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56513" w14:textId="1489FFE3" w:rsidR="00435828" w:rsidRPr="000D6661" w:rsidRDefault="00EB5332" w:rsidP="00BE4D31">
      <w:pPr>
        <w:framePr w:h="1834" w:wrap="notBeside" w:vAnchor="text" w:hAnchor="text" w:xAlign="center" w:y="1"/>
        <w:jc w:val="center"/>
        <w:rPr>
          <w:rFonts w:ascii="Times New Roman" w:hAnsi="Times New Roman" w:cs="Times New Roman"/>
        </w:rPr>
      </w:pPr>
      <w:r>
        <w:rPr>
          <w:rFonts w:ascii="Times New Roman" w:hAnsi="Times New Roman" w:cs="Times New Roman"/>
          <w:noProof/>
        </w:rPr>
        <w:drawing>
          <wp:inline distT="0" distB="0" distL="0" distR="0" wp14:anchorId="6C46F781" wp14:editId="45562303">
            <wp:extent cx="5000625" cy="11715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5" cy="1171575"/>
                    </a:xfrm>
                    <a:prstGeom prst="rect">
                      <a:avLst/>
                    </a:prstGeom>
                    <a:noFill/>
                    <a:ln>
                      <a:noFill/>
                    </a:ln>
                  </pic:spPr>
                </pic:pic>
              </a:graphicData>
            </a:graphic>
          </wp:inline>
        </w:drawing>
      </w:r>
    </w:p>
    <w:p w14:paraId="0983604C" w14:textId="77777777" w:rsidR="00435828" w:rsidRPr="000D6661" w:rsidRDefault="00435828" w:rsidP="00BE4D31">
      <w:pPr>
        <w:rPr>
          <w:rFonts w:ascii="Times New Roman" w:hAnsi="Times New Roman" w:cs="Times New Roman"/>
        </w:rPr>
      </w:pPr>
    </w:p>
    <w:p w14:paraId="101207A6" w14:textId="77777777" w:rsidR="00435828" w:rsidRPr="00D8610B" w:rsidRDefault="000D6661" w:rsidP="00612B31">
      <w:pPr>
        <w:jc w:val="center"/>
        <w:rPr>
          <w:rFonts w:ascii="Times New Roman" w:hAnsi="Times New Roman" w:cs="Times New Roman"/>
          <w:b/>
          <w:spacing w:val="20"/>
          <w:sz w:val="40"/>
          <w:szCs w:val="40"/>
        </w:rPr>
      </w:pPr>
      <w:bookmarkStart w:id="0" w:name="bookmark0"/>
      <w:r w:rsidRPr="00D8610B">
        <w:rPr>
          <w:rFonts w:ascii="Times New Roman" w:hAnsi="Times New Roman" w:cs="Times New Roman"/>
          <w:b/>
          <w:spacing w:val="20"/>
          <w:sz w:val="40"/>
          <w:szCs w:val="40"/>
        </w:rPr>
        <w:t>LAOCE</w:t>
      </w:r>
      <w:bookmarkEnd w:id="0"/>
      <w:r w:rsidR="00612B31" w:rsidRPr="00D8610B">
        <w:rPr>
          <w:rFonts w:ascii="Times New Roman" w:hAnsi="Times New Roman" w:cs="Times New Roman"/>
          <w:b/>
          <w:spacing w:val="20"/>
          <w:sz w:val="40"/>
          <w:szCs w:val="40"/>
        </w:rPr>
        <w:t xml:space="preserve">  </w:t>
      </w:r>
      <w:bookmarkStart w:id="1" w:name="bookmark1"/>
      <w:r w:rsidR="00612B31" w:rsidRPr="00D8610B">
        <w:rPr>
          <w:rFonts w:ascii="Times New Roman" w:hAnsi="Times New Roman" w:cs="Times New Roman"/>
          <w:b/>
          <w:spacing w:val="20"/>
          <w:sz w:val="40"/>
          <w:szCs w:val="40"/>
        </w:rPr>
        <w:t>É</w:t>
      </w:r>
      <w:r w:rsidRPr="00D8610B">
        <w:rPr>
          <w:rFonts w:ascii="Times New Roman" w:hAnsi="Times New Roman" w:cs="Times New Roman"/>
          <w:b/>
          <w:spacing w:val="20"/>
          <w:sz w:val="40"/>
          <w:szCs w:val="40"/>
        </w:rPr>
        <w:t>LETBÖLCSELETE</w:t>
      </w:r>
      <w:bookmarkEnd w:id="1"/>
    </w:p>
    <w:p w14:paraId="1EBC1C16" w14:textId="77777777" w:rsidR="00435828" w:rsidRPr="00D8610B" w:rsidRDefault="000D6661" w:rsidP="00612B31">
      <w:pPr>
        <w:jc w:val="center"/>
        <w:rPr>
          <w:rFonts w:ascii="Times New Roman" w:hAnsi="Times New Roman" w:cs="Times New Roman"/>
          <w:b/>
          <w:sz w:val="36"/>
          <w:szCs w:val="36"/>
        </w:rPr>
      </w:pPr>
      <w:bookmarkStart w:id="2" w:name="bookmark2"/>
      <w:r w:rsidRPr="00D8610B">
        <w:rPr>
          <w:rFonts w:ascii="Times New Roman" w:hAnsi="Times New Roman" w:cs="Times New Roman"/>
          <w:b/>
          <w:sz w:val="36"/>
          <w:szCs w:val="36"/>
        </w:rPr>
        <w:t>TAO-TE-KING</w:t>
      </w:r>
      <w:bookmarkEnd w:id="2"/>
    </w:p>
    <w:p w14:paraId="318E34FC" w14:textId="77777777" w:rsidR="00435828" w:rsidRPr="000D6661" w:rsidRDefault="000D6661" w:rsidP="00612B31">
      <w:pPr>
        <w:pStyle w:val="Szvegtrzs20"/>
        <w:shd w:val="clear" w:color="auto" w:fill="auto"/>
        <w:spacing w:before="240" w:line="240" w:lineRule="auto"/>
        <w:rPr>
          <w:rFonts w:ascii="Times New Roman" w:hAnsi="Times New Roman" w:cs="Times New Roman"/>
          <w:sz w:val="24"/>
          <w:szCs w:val="24"/>
        </w:rPr>
      </w:pPr>
      <w:r w:rsidRPr="000D6661">
        <w:rPr>
          <w:rStyle w:val="Szvegtrzs21"/>
          <w:rFonts w:ascii="Times New Roman" w:hAnsi="Times New Roman" w:cs="Times New Roman"/>
          <w:sz w:val="24"/>
          <w:szCs w:val="24"/>
        </w:rPr>
        <w:t>KÜLFÖLDI KÚTFŐK NYOMÁN ÖSSZEÁLLÍTOTTA, BEVEZETÉSSEL ÉS MAGYARÁZATTAL ELLÁTTA</w:t>
      </w:r>
    </w:p>
    <w:p w14:paraId="37937BD8" w14:textId="77777777" w:rsidR="00612B31" w:rsidRDefault="000D6661" w:rsidP="00612B31">
      <w:pPr>
        <w:pStyle w:val="Szvegtrzs80"/>
        <w:shd w:val="clear" w:color="auto" w:fill="auto"/>
        <w:spacing w:line="240" w:lineRule="auto"/>
        <w:rPr>
          <w:rFonts w:ascii="Times New Roman" w:hAnsi="Times New Roman" w:cs="Times New Roman"/>
          <w:b/>
          <w:sz w:val="24"/>
          <w:szCs w:val="24"/>
        </w:rPr>
      </w:pPr>
      <w:bookmarkStart w:id="3" w:name="bookmark3"/>
      <w:r w:rsidRPr="00612B31">
        <w:rPr>
          <w:rFonts w:ascii="Times New Roman" w:hAnsi="Times New Roman" w:cs="Times New Roman"/>
          <w:b/>
          <w:sz w:val="24"/>
          <w:szCs w:val="24"/>
        </w:rPr>
        <w:t>STOJITS IVÁN</w:t>
      </w:r>
      <w:bookmarkEnd w:id="3"/>
    </w:p>
    <w:p w14:paraId="3002CE35" w14:textId="77777777" w:rsidR="00612B31" w:rsidRPr="000D6661" w:rsidRDefault="00612B31" w:rsidP="00612B31">
      <w:pPr>
        <w:pStyle w:val="Szvegtrzs80"/>
        <w:shd w:val="clear" w:color="auto" w:fill="auto"/>
        <w:spacing w:line="240" w:lineRule="auto"/>
        <w:rPr>
          <w:rStyle w:val="Szvegtrzs8Georgia9ptTrkz1pt"/>
          <w:rFonts w:ascii="Times New Roman" w:hAnsi="Times New Roman" w:cs="Times New Roman"/>
          <w:sz w:val="24"/>
          <w:szCs w:val="24"/>
        </w:rPr>
      </w:pPr>
      <w:r w:rsidRPr="000D6661">
        <w:rPr>
          <w:rStyle w:val="Szvegtrzs81"/>
          <w:rFonts w:ascii="Times New Roman" w:hAnsi="Times New Roman" w:cs="Times New Roman"/>
          <w:sz w:val="24"/>
          <w:szCs w:val="24"/>
        </w:rPr>
        <w:t>1907</w:t>
      </w:r>
      <w:r w:rsidRPr="000D6661">
        <w:rPr>
          <w:rStyle w:val="Szvegtrzs8Georgia9ptTrkz1pt"/>
          <w:rFonts w:ascii="Times New Roman" w:hAnsi="Times New Roman" w:cs="Times New Roman"/>
          <w:sz w:val="24"/>
          <w:szCs w:val="24"/>
        </w:rPr>
        <w:t>.</w:t>
      </w:r>
    </w:p>
    <w:p w14:paraId="76AD9EB1" w14:textId="77777777" w:rsidR="00435828" w:rsidRPr="00612B31" w:rsidRDefault="00435828" w:rsidP="00612B31">
      <w:pPr>
        <w:spacing w:after="120"/>
        <w:jc w:val="center"/>
        <w:rPr>
          <w:rFonts w:ascii="Times New Roman" w:hAnsi="Times New Roman" w:cs="Times New Roman"/>
          <w:b/>
        </w:rPr>
      </w:pPr>
    </w:p>
    <w:p w14:paraId="7DADEB87" w14:textId="205531CE" w:rsidR="00435828" w:rsidRPr="000D6661" w:rsidRDefault="00EB5332" w:rsidP="00612B31">
      <w:pPr>
        <w:framePr w:h="1598" w:wrap="notBeside" w:vAnchor="text" w:hAnchor="text" w:xAlign="center" w:y="1"/>
        <w:spacing w:before="120" w:after="120"/>
        <w:jc w:val="center"/>
        <w:rPr>
          <w:rFonts w:ascii="Times New Roman" w:hAnsi="Times New Roman" w:cs="Times New Roman"/>
        </w:rPr>
      </w:pPr>
      <w:r>
        <w:rPr>
          <w:rFonts w:ascii="Times New Roman" w:hAnsi="Times New Roman" w:cs="Times New Roman"/>
          <w:noProof/>
        </w:rPr>
        <w:drawing>
          <wp:inline distT="0" distB="0" distL="0" distR="0" wp14:anchorId="7991FE9B" wp14:editId="1CDE89B2">
            <wp:extent cx="847725" cy="10191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inline>
        </w:drawing>
      </w:r>
    </w:p>
    <w:p w14:paraId="1431845F" w14:textId="77777777" w:rsidR="00435828" w:rsidRPr="000D6661" w:rsidRDefault="00435828" w:rsidP="00BE4D31">
      <w:pPr>
        <w:rPr>
          <w:rFonts w:ascii="Times New Roman" w:hAnsi="Times New Roman" w:cs="Times New Roman"/>
        </w:rPr>
      </w:pPr>
    </w:p>
    <w:p w14:paraId="4AAFDA65" w14:textId="77777777" w:rsidR="00435828" w:rsidRPr="00612B31" w:rsidRDefault="000D6661" w:rsidP="00612B31">
      <w:pPr>
        <w:jc w:val="center"/>
        <w:rPr>
          <w:rFonts w:ascii="Times New Roman" w:hAnsi="Times New Roman" w:cs="Times New Roman"/>
          <w:smallCaps/>
        </w:rPr>
      </w:pPr>
      <w:bookmarkStart w:id="4" w:name="bookmark5"/>
      <w:r w:rsidRPr="00612B31">
        <w:rPr>
          <w:rFonts w:ascii="Times New Roman" w:hAnsi="Times New Roman" w:cs="Times New Roman"/>
          <w:smallCaps/>
        </w:rPr>
        <w:t>Blavatsky Petrovna Helén</w:t>
      </w:r>
      <w:bookmarkEnd w:id="4"/>
    </w:p>
    <w:p w14:paraId="575A4322" w14:textId="77777777" w:rsidR="00435828" w:rsidRPr="000D6661" w:rsidRDefault="000D6661" w:rsidP="00BE4D31">
      <w:pPr>
        <w:pStyle w:val="Szvegtrzs10"/>
        <w:shd w:val="clear" w:color="auto" w:fill="auto"/>
        <w:spacing w:after="0" w:line="240" w:lineRule="auto"/>
        <w:jc w:val="center"/>
        <w:rPr>
          <w:rFonts w:ascii="Times New Roman" w:hAnsi="Times New Roman" w:cs="Times New Roman"/>
          <w:sz w:val="24"/>
          <w:szCs w:val="24"/>
        </w:rPr>
      </w:pPr>
      <w:r w:rsidRPr="000D6661">
        <w:rPr>
          <w:rStyle w:val="SzvegtrzsTrkz3pt"/>
          <w:rFonts w:ascii="Times New Roman" w:hAnsi="Times New Roman" w:cs="Times New Roman"/>
          <w:sz w:val="24"/>
          <w:szCs w:val="24"/>
        </w:rPr>
        <w:t xml:space="preserve">A </w:t>
      </w:r>
      <w:r w:rsidRPr="000D6661">
        <w:rPr>
          <w:rFonts w:ascii="Times New Roman" w:hAnsi="Times New Roman" w:cs="Times New Roman"/>
          <w:sz w:val="24"/>
          <w:szCs w:val="24"/>
        </w:rPr>
        <w:t>MODERN TEOZÓFIAI MOZGALOM MEGINDÍTÓJA EMLÉKÉNEK.</w:t>
      </w:r>
    </w:p>
    <w:p w14:paraId="3CCE6584" w14:textId="77777777" w:rsidR="000D6661" w:rsidRPr="000D6661" w:rsidRDefault="000D6661" w:rsidP="00BE4D31">
      <w:pPr>
        <w:pStyle w:val="Szvegtrzs10"/>
        <w:shd w:val="clear" w:color="auto" w:fill="auto"/>
        <w:spacing w:after="0" w:line="240" w:lineRule="auto"/>
        <w:jc w:val="center"/>
        <w:rPr>
          <w:rFonts w:ascii="Times New Roman" w:hAnsi="Times New Roman" w:cs="Times New Roman"/>
          <w:sz w:val="24"/>
          <w:szCs w:val="24"/>
        </w:rPr>
      </w:pPr>
    </w:p>
    <w:p w14:paraId="55193D96" w14:textId="77777777" w:rsidR="00435828" w:rsidRPr="00612B31" w:rsidRDefault="000D6661" w:rsidP="00612B31">
      <w:pPr>
        <w:jc w:val="center"/>
        <w:rPr>
          <w:rFonts w:ascii="Times New Roman" w:hAnsi="Times New Roman" w:cs="Times New Roman"/>
          <w:b/>
          <w:sz w:val="28"/>
          <w:szCs w:val="28"/>
        </w:rPr>
      </w:pPr>
      <w:bookmarkStart w:id="5" w:name="bookmark6"/>
      <w:r w:rsidRPr="00612B31">
        <w:rPr>
          <w:rFonts w:ascii="Times New Roman" w:hAnsi="Times New Roman" w:cs="Times New Roman"/>
          <w:b/>
          <w:sz w:val="28"/>
          <w:szCs w:val="28"/>
        </w:rPr>
        <w:t>ELŐSZÓ.</w:t>
      </w:r>
      <w:bookmarkEnd w:id="5"/>
    </w:p>
    <w:p w14:paraId="445C8C04" w14:textId="77777777" w:rsidR="00435828" w:rsidRPr="000D6661" w:rsidRDefault="000D6661" w:rsidP="0091748A">
      <w:pPr>
        <w:pStyle w:val="Szvegtrzs101"/>
        <w:shd w:val="clear" w:color="auto" w:fill="auto"/>
        <w:spacing w:before="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 xml:space="preserve">Laoce régi kínai bölcs Tao-Te-King cimű </w:t>
      </w:r>
      <w:r w:rsidRPr="000D6661">
        <w:rPr>
          <w:rFonts w:ascii="Times New Roman" w:hAnsi="Times New Roman" w:cs="Times New Roman"/>
          <w:sz w:val="24"/>
          <w:szCs w:val="24"/>
          <w:lang w:eastAsia="en-US" w:bidi="en-US"/>
        </w:rPr>
        <w:t>h</w:t>
      </w:r>
      <w:r w:rsidR="0091748A">
        <w:rPr>
          <w:rFonts w:ascii="Times New Roman" w:hAnsi="Times New Roman" w:cs="Times New Roman"/>
          <w:sz w:val="24"/>
          <w:szCs w:val="24"/>
          <w:lang w:eastAsia="en-US" w:bidi="en-US"/>
        </w:rPr>
        <w:t>í</w:t>
      </w:r>
      <w:r w:rsidRPr="000D6661">
        <w:rPr>
          <w:rFonts w:ascii="Times New Roman" w:hAnsi="Times New Roman" w:cs="Times New Roman"/>
          <w:sz w:val="24"/>
          <w:szCs w:val="24"/>
          <w:lang w:eastAsia="en-US" w:bidi="en-US"/>
        </w:rPr>
        <w:t xml:space="preserve">res </w:t>
      </w:r>
      <w:r w:rsidRPr="000D6661">
        <w:rPr>
          <w:rFonts w:ascii="Times New Roman" w:hAnsi="Times New Roman" w:cs="Times New Roman"/>
          <w:sz w:val="24"/>
          <w:szCs w:val="24"/>
        </w:rPr>
        <w:t>műve teljesen ismeretlen a magyar irodalomban. Már pedig külföldön egész sorozata a fordításoknak és ismertetéseknek jelent meg e régi klasszikus munkáról. Nekem már régen feltűnt Laoce egyszerű, de annál mélységesebb életbölcse- lete, és ez arra ösztökélt, hogy a Tao-Te-Kinget megismertessem a magyar olvasó- közönséggel. Mivel pedig a Laoce-irodalom áttanulmányozásából azt a meggyőződést merítettem, hogy a Tao-Te-King régi kínai szövege hihetetlen rövidségű, aforizmaszerű, homályos stilusban van meg</w:t>
      </w:r>
      <w:r w:rsidR="0091748A">
        <w:rPr>
          <w:rFonts w:ascii="Times New Roman" w:hAnsi="Times New Roman" w:cs="Times New Roman"/>
          <w:sz w:val="24"/>
          <w:szCs w:val="24"/>
        </w:rPr>
        <w:t>í</w:t>
      </w:r>
      <w:r w:rsidRPr="000D6661">
        <w:rPr>
          <w:rFonts w:ascii="Times New Roman" w:hAnsi="Times New Roman" w:cs="Times New Roman"/>
          <w:sz w:val="24"/>
          <w:szCs w:val="24"/>
        </w:rPr>
        <w:t>rva olyannyira, hogy az egyes fordításokban sok helyütt a legfeltűnőbb eltérések mutatkoznak, elállottam abbeli szándékomtól, hogy behatoljak a régi kínai irodalmi nyelv legyőz</w:t>
      </w:r>
      <w:r w:rsidRPr="000D6661">
        <w:rPr>
          <w:rStyle w:val="Szvegtrzs7Trkz0pt"/>
          <w:rFonts w:ascii="Times New Roman" w:hAnsi="Times New Roman" w:cs="Times New Roman"/>
          <w:sz w:val="24"/>
          <w:szCs w:val="24"/>
        </w:rPr>
        <w:t xml:space="preserve">hetetlen nehézségeibe és eredetiből lefordítsam a </w:t>
      </w:r>
      <w:r w:rsidRPr="00612B31">
        <w:rPr>
          <w:rStyle w:val="Szvegtrzs7Trkz0pt"/>
          <w:rFonts w:ascii="Times New Roman" w:hAnsi="Times New Roman" w:cs="Times New Roman"/>
          <w:sz w:val="24"/>
          <w:szCs w:val="24"/>
          <w:lang w:eastAsia="de-DE" w:bidi="de-DE"/>
        </w:rPr>
        <w:t xml:space="preserve">Tao-Te-Kinget. </w:t>
      </w:r>
      <w:r w:rsidRPr="00612B31">
        <w:rPr>
          <w:rStyle w:val="Szvegtrzs7Trkz0pt"/>
          <w:rFonts w:ascii="Times New Roman" w:hAnsi="Times New Roman" w:cs="Times New Roman"/>
          <w:sz w:val="24"/>
          <w:szCs w:val="24"/>
          <w:lang w:eastAsia="en-US" w:bidi="en-US"/>
        </w:rPr>
        <w:t xml:space="preserve">Abel </w:t>
      </w:r>
      <w:r w:rsidRPr="000D6661">
        <w:rPr>
          <w:rStyle w:val="Szvegtrzs7Trkz0pt"/>
          <w:rFonts w:ascii="Times New Roman" w:hAnsi="Times New Roman" w:cs="Times New Roman"/>
          <w:sz w:val="24"/>
          <w:szCs w:val="24"/>
        </w:rPr>
        <w:t xml:space="preserve">Rémusat és </w:t>
      </w:r>
      <w:r w:rsidRPr="00612B31">
        <w:rPr>
          <w:rStyle w:val="Szvegtrzs7Trkz0pt"/>
          <w:rFonts w:ascii="Times New Roman" w:hAnsi="Times New Roman" w:cs="Times New Roman"/>
          <w:sz w:val="24"/>
          <w:szCs w:val="24"/>
          <w:lang w:eastAsia="en-US" w:bidi="en-US"/>
        </w:rPr>
        <w:t xml:space="preserve">Stanislas </w:t>
      </w:r>
      <w:r w:rsidRPr="00612B31">
        <w:rPr>
          <w:rStyle w:val="Szvegtrzs7Trkz0pt"/>
          <w:rFonts w:ascii="Times New Roman" w:hAnsi="Times New Roman" w:cs="Times New Roman"/>
          <w:sz w:val="24"/>
          <w:szCs w:val="24"/>
          <w:lang w:eastAsia="de-DE" w:bidi="de-DE"/>
        </w:rPr>
        <w:t xml:space="preserve">Julien </w:t>
      </w:r>
      <w:r w:rsidRPr="000D6661">
        <w:rPr>
          <w:rStyle w:val="Szvegtrzs7Trkz0pt"/>
          <w:rFonts w:ascii="Times New Roman" w:hAnsi="Times New Roman" w:cs="Times New Roman"/>
          <w:sz w:val="24"/>
          <w:szCs w:val="24"/>
        </w:rPr>
        <w:t>ismert francia szinoló</w:t>
      </w:r>
      <w:r w:rsidR="0091748A">
        <w:rPr>
          <w:rStyle w:val="Szvegtrzs7Trkz0pt"/>
          <w:rFonts w:ascii="Times New Roman" w:hAnsi="Times New Roman" w:cs="Times New Roman"/>
          <w:sz w:val="24"/>
          <w:szCs w:val="24"/>
        </w:rPr>
        <w:t>-</w:t>
      </w:r>
      <w:r w:rsidRPr="000D6661">
        <w:rPr>
          <w:rStyle w:val="Szvegtrzs7Trkz0pt"/>
          <w:rFonts w:ascii="Times New Roman" w:hAnsi="Times New Roman" w:cs="Times New Roman"/>
          <w:sz w:val="24"/>
          <w:szCs w:val="24"/>
        </w:rPr>
        <w:t>gusok már régen kijelentették, hogy a Tao-Te-King szó</w:t>
      </w:r>
      <w:r w:rsidR="00612B31">
        <w:rPr>
          <w:rStyle w:val="Szvegtrzs7Trkz0pt"/>
          <w:rFonts w:ascii="Times New Roman" w:hAnsi="Times New Roman" w:cs="Times New Roman"/>
          <w:sz w:val="24"/>
          <w:szCs w:val="24"/>
        </w:rPr>
        <w:t xml:space="preserve"> </w:t>
      </w:r>
      <w:r w:rsidRPr="000D6661">
        <w:rPr>
          <w:rStyle w:val="Szvegtrzs7Trkz0pt"/>
          <w:rFonts w:ascii="Times New Roman" w:hAnsi="Times New Roman" w:cs="Times New Roman"/>
          <w:sz w:val="24"/>
          <w:szCs w:val="24"/>
        </w:rPr>
        <w:t>szerint való szabatos átültetése szerintük lehetetlen. Ez okból arra szorítkoztam, hogy a Tao-Te-Kingről szóló külföldi irodalom alapján oly ismertetést állítsak össze, amelyben nem annyira a szó</w:t>
      </w:r>
      <w:r w:rsidR="00612B31">
        <w:rPr>
          <w:rStyle w:val="Szvegtrzs7Trkz0pt"/>
          <w:rFonts w:ascii="Times New Roman" w:hAnsi="Times New Roman" w:cs="Times New Roman"/>
          <w:sz w:val="24"/>
          <w:szCs w:val="24"/>
        </w:rPr>
        <w:t xml:space="preserve"> </w:t>
      </w:r>
      <w:r w:rsidRPr="000D6661">
        <w:rPr>
          <w:rStyle w:val="Szvegtrzs7Trkz0pt"/>
          <w:rFonts w:ascii="Times New Roman" w:hAnsi="Times New Roman" w:cs="Times New Roman"/>
          <w:sz w:val="24"/>
          <w:szCs w:val="24"/>
        </w:rPr>
        <w:t>szerint való fordítása Laoce művének, mint inkább a régi bölcs életfelfogása tükröződjék vissza legjobb belátásom szerint. Erre szolgálnak az egyes fejezetekhez tőlem hozzáfűzött magyarázatok és jegyzetek is. Hogy mennyire fogtam fel helyesen Laoce életbölcseletét, azt a hozzáértőkre bízom.</w:t>
      </w:r>
    </w:p>
    <w:p w14:paraId="2D745E34" w14:textId="77777777" w:rsidR="00435828" w:rsidRPr="000D6661" w:rsidRDefault="000D6661" w:rsidP="0091748A">
      <w:pPr>
        <w:pStyle w:val="Szvegtrzs70"/>
        <w:shd w:val="clear" w:color="auto" w:fill="auto"/>
        <w:spacing w:after="120" w:line="240" w:lineRule="auto"/>
        <w:jc w:val="left"/>
        <w:rPr>
          <w:rFonts w:ascii="Times New Roman" w:hAnsi="Times New Roman" w:cs="Times New Roman"/>
          <w:sz w:val="24"/>
          <w:szCs w:val="24"/>
        </w:rPr>
      </w:pPr>
      <w:r w:rsidRPr="000D6661">
        <w:rPr>
          <w:rStyle w:val="Szvegtrzs7Trkz0pt"/>
          <w:rFonts w:ascii="Times New Roman" w:hAnsi="Times New Roman" w:cs="Times New Roman"/>
          <w:sz w:val="24"/>
          <w:szCs w:val="24"/>
        </w:rPr>
        <w:t>Budapesten, 1906. november havában.</w:t>
      </w:r>
    </w:p>
    <w:p w14:paraId="644EC82E" w14:textId="77777777" w:rsidR="00435828" w:rsidRDefault="000D6661" w:rsidP="00BE4D31">
      <w:pPr>
        <w:pStyle w:val="Szvegtrzs170"/>
        <w:shd w:val="clear" w:color="auto" w:fill="auto"/>
        <w:spacing w:before="0" w:line="240" w:lineRule="auto"/>
        <w:rPr>
          <w:rFonts w:ascii="Times New Roman" w:hAnsi="Times New Roman" w:cs="Times New Roman"/>
          <w:sz w:val="24"/>
          <w:szCs w:val="24"/>
        </w:rPr>
      </w:pPr>
      <w:r w:rsidRPr="000D6661">
        <w:rPr>
          <w:rFonts w:ascii="Times New Roman" w:hAnsi="Times New Roman" w:cs="Times New Roman"/>
          <w:sz w:val="24"/>
          <w:szCs w:val="24"/>
        </w:rPr>
        <w:t>Stojits Iván.</w:t>
      </w:r>
    </w:p>
    <w:p w14:paraId="3D627E01" w14:textId="77777777" w:rsidR="0091748A" w:rsidRDefault="0091748A">
      <w:pPr>
        <w:rPr>
          <w:rFonts w:ascii="Times New Roman" w:hAnsi="Times New Roman" w:cs="Times New Roman"/>
          <w:b/>
          <w:sz w:val="28"/>
          <w:szCs w:val="28"/>
        </w:rPr>
      </w:pPr>
      <w:bookmarkStart w:id="6" w:name="bookmark7"/>
      <w:r>
        <w:rPr>
          <w:rFonts w:ascii="Times New Roman" w:hAnsi="Times New Roman" w:cs="Times New Roman"/>
          <w:b/>
          <w:sz w:val="28"/>
          <w:szCs w:val="28"/>
        </w:rPr>
        <w:br w:type="page"/>
      </w:r>
    </w:p>
    <w:p w14:paraId="0688B86B" w14:textId="77777777" w:rsidR="00435828" w:rsidRPr="00612B31" w:rsidRDefault="000D6661" w:rsidP="0091748A">
      <w:pPr>
        <w:spacing w:after="240"/>
        <w:jc w:val="center"/>
        <w:rPr>
          <w:rFonts w:ascii="Times New Roman" w:hAnsi="Times New Roman" w:cs="Times New Roman"/>
          <w:b/>
          <w:sz w:val="28"/>
          <w:szCs w:val="28"/>
        </w:rPr>
      </w:pPr>
      <w:r w:rsidRPr="00612B31">
        <w:rPr>
          <w:rFonts w:ascii="Times New Roman" w:hAnsi="Times New Roman" w:cs="Times New Roman"/>
          <w:b/>
          <w:sz w:val="28"/>
          <w:szCs w:val="28"/>
        </w:rPr>
        <w:lastRenderedPageBreak/>
        <w:t>KÚTFŐK.</w:t>
      </w:r>
      <w:bookmarkEnd w:id="6"/>
    </w:p>
    <w:p w14:paraId="4617A25C" w14:textId="77777777" w:rsidR="00435828" w:rsidRPr="000D6661" w:rsidRDefault="000D6661" w:rsidP="00612B31">
      <w:pPr>
        <w:pStyle w:val="Szvegtrzs10"/>
        <w:shd w:val="clear" w:color="auto" w:fill="auto"/>
        <w:spacing w:after="0"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lang w:eastAsia="de-DE" w:bidi="de-DE"/>
        </w:rPr>
        <w:t xml:space="preserve">Julien </w:t>
      </w:r>
      <w:r w:rsidRPr="000D6661">
        <w:rPr>
          <w:rFonts w:ascii="Times New Roman" w:hAnsi="Times New Roman" w:cs="Times New Roman"/>
          <w:sz w:val="24"/>
          <w:szCs w:val="24"/>
          <w:lang w:eastAsia="en-US" w:bidi="en-US"/>
        </w:rPr>
        <w:t xml:space="preserve">St., Laotseu: Tao-Te-King, le livre </w:t>
      </w:r>
      <w:r w:rsidRPr="000D6661">
        <w:rPr>
          <w:rFonts w:ascii="Times New Roman" w:hAnsi="Times New Roman" w:cs="Times New Roman"/>
          <w:sz w:val="24"/>
          <w:szCs w:val="24"/>
        </w:rPr>
        <w:t xml:space="preserve">de la </w:t>
      </w:r>
      <w:r w:rsidRPr="000D6661">
        <w:rPr>
          <w:rFonts w:ascii="Times New Roman" w:hAnsi="Times New Roman" w:cs="Times New Roman"/>
          <w:sz w:val="24"/>
          <w:szCs w:val="24"/>
          <w:lang w:eastAsia="en-US" w:bidi="en-US"/>
        </w:rPr>
        <w:t xml:space="preserve">voie et </w:t>
      </w:r>
      <w:r w:rsidRPr="000D6661">
        <w:rPr>
          <w:rFonts w:ascii="Times New Roman" w:hAnsi="Times New Roman" w:cs="Times New Roman"/>
          <w:sz w:val="24"/>
          <w:szCs w:val="24"/>
        </w:rPr>
        <w:t xml:space="preserve">de </w:t>
      </w:r>
      <w:r w:rsidRPr="000D6661">
        <w:rPr>
          <w:rFonts w:ascii="Times New Roman" w:hAnsi="Times New Roman" w:cs="Times New Roman"/>
          <w:sz w:val="24"/>
          <w:szCs w:val="24"/>
          <w:lang w:eastAsia="en-US" w:bidi="en-US"/>
        </w:rPr>
        <w:t xml:space="preserve">la </w:t>
      </w:r>
      <w:r w:rsidRPr="000D6661">
        <w:rPr>
          <w:rFonts w:ascii="Times New Roman" w:hAnsi="Times New Roman" w:cs="Times New Roman"/>
          <w:sz w:val="24"/>
          <w:szCs w:val="24"/>
          <w:lang w:eastAsia="de-DE" w:bidi="de-DE"/>
        </w:rPr>
        <w:t xml:space="preserve">vertu. </w:t>
      </w:r>
      <w:r w:rsidRPr="000D6661">
        <w:rPr>
          <w:rFonts w:ascii="Times New Roman" w:hAnsi="Times New Roman" w:cs="Times New Roman"/>
          <w:sz w:val="24"/>
          <w:szCs w:val="24"/>
          <w:lang w:val="de-DE" w:eastAsia="en-US" w:bidi="en-US"/>
        </w:rPr>
        <w:t>Paris, 1842.</w:t>
      </w:r>
    </w:p>
    <w:p w14:paraId="13BC73D3" w14:textId="77777777" w:rsidR="00435828" w:rsidRPr="000D6661" w:rsidRDefault="000D6661" w:rsidP="00612B31">
      <w:pPr>
        <w:pStyle w:val="Szvegtrzs10"/>
        <w:shd w:val="clear" w:color="auto" w:fill="auto"/>
        <w:spacing w:after="0"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lang w:val="de-DE" w:eastAsia="en-US" w:bidi="en-US"/>
        </w:rPr>
        <w:t xml:space="preserve">Hartmann </w:t>
      </w:r>
      <w:r w:rsidRPr="000D6661">
        <w:rPr>
          <w:rFonts w:ascii="Times New Roman" w:hAnsi="Times New Roman" w:cs="Times New Roman"/>
          <w:sz w:val="24"/>
          <w:szCs w:val="24"/>
          <w:lang w:val="de-DE" w:eastAsia="de-DE" w:bidi="de-DE"/>
        </w:rPr>
        <w:t>Fr., Tao-Teh-King. Aus dem Chinesischen des Laotze übersetzt. Leipzig.</w:t>
      </w:r>
    </w:p>
    <w:p w14:paraId="3FB4154F" w14:textId="77777777" w:rsidR="00435828" w:rsidRPr="000D6661" w:rsidRDefault="000D6661" w:rsidP="00612B31">
      <w:pPr>
        <w:pStyle w:val="Szvegtrzs10"/>
        <w:shd w:val="clear" w:color="auto" w:fill="auto"/>
        <w:spacing w:after="0"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lang w:val="de-DE" w:eastAsia="de-DE" w:bidi="de-DE"/>
        </w:rPr>
        <w:t xml:space="preserve">Konisszi D. P., Tao-Te-King </w:t>
      </w:r>
      <w:r w:rsidRPr="000D6661">
        <w:rPr>
          <w:rFonts w:ascii="Times New Roman" w:hAnsi="Times New Roman" w:cs="Times New Roman"/>
          <w:sz w:val="24"/>
          <w:szCs w:val="24"/>
        </w:rPr>
        <w:t xml:space="preserve">Laoszi. </w:t>
      </w:r>
      <w:r w:rsidRPr="000D6661">
        <w:rPr>
          <w:rFonts w:ascii="Times New Roman" w:hAnsi="Times New Roman" w:cs="Times New Roman"/>
          <w:sz w:val="24"/>
          <w:szCs w:val="24"/>
          <w:lang w:val="de-DE" w:eastAsia="de-DE" w:bidi="de-DE"/>
        </w:rPr>
        <w:t xml:space="preserve">Perevod sz kitajszkago. »Voproszy filoszofiji i pszihologiji«, kniga 3. </w:t>
      </w:r>
      <w:r w:rsidRPr="000D6661">
        <w:rPr>
          <w:rFonts w:ascii="Times New Roman" w:hAnsi="Times New Roman" w:cs="Times New Roman"/>
          <w:sz w:val="24"/>
          <w:szCs w:val="24"/>
        </w:rPr>
        <w:t xml:space="preserve">Moszkva, </w:t>
      </w:r>
      <w:r w:rsidRPr="000D6661">
        <w:rPr>
          <w:rFonts w:ascii="Times New Roman" w:hAnsi="Times New Roman" w:cs="Times New Roman"/>
          <w:sz w:val="24"/>
          <w:szCs w:val="24"/>
          <w:lang w:val="de-DE" w:eastAsia="de-DE" w:bidi="de-DE"/>
        </w:rPr>
        <w:t>1894.</w:t>
      </w:r>
    </w:p>
    <w:p w14:paraId="7AA23F41" w14:textId="77777777" w:rsidR="00435828" w:rsidRPr="000D6661" w:rsidRDefault="000D6661" w:rsidP="00612B31">
      <w:pPr>
        <w:pStyle w:val="Szvegtrzs10"/>
        <w:shd w:val="clear" w:color="auto" w:fill="auto"/>
        <w:spacing w:after="0"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lang w:val="de-DE" w:eastAsia="en-US" w:bidi="en-US"/>
        </w:rPr>
        <w:t xml:space="preserve">Strauss </w:t>
      </w:r>
      <w:r w:rsidRPr="000D6661">
        <w:rPr>
          <w:rFonts w:ascii="Times New Roman" w:hAnsi="Times New Roman" w:cs="Times New Roman"/>
          <w:sz w:val="24"/>
          <w:szCs w:val="24"/>
          <w:lang w:val="de-DE" w:eastAsia="de-DE" w:bidi="de-DE"/>
        </w:rPr>
        <w:t xml:space="preserve">V., </w:t>
      </w:r>
      <w:r w:rsidRPr="000D6661">
        <w:rPr>
          <w:rFonts w:ascii="Times New Roman" w:hAnsi="Times New Roman" w:cs="Times New Roman"/>
          <w:sz w:val="24"/>
          <w:szCs w:val="24"/>
          <w:lang w:val="de-DE" w:eastAsia="en-US" w:bidi="en-US"/>
        </w:rPr>
        <w:t xml:space="preserve">Lao-Tse’s </w:t>
      </w:r>
      <w:r w:rsidRPr="000D6661">
        <w:rPr>
          <w:rFonts w:ascii="Times New Roman" w:hAnsi="Times New Roman" w:cs="Times New Roman"/>
          <w:sz w:val="24"/>
          <w:szCs w:val="24"/>
          <w:lang w:val="de-DE" w:eastAsia="de-DE" w:bidi="de-DE"/>
        </w:rPr>
        <w:t xml:space="preserve">Tao-Te-King. Aus dem Chinesischen übersetzt, eingeleitet und </w:t>
      </w:r>
      <w:r w:rsidR="0091748A">
        <w:rPr>
          <w:rFonts w:ascii="Times New Roman" w:hAnsi="Times New Roman" w:cs="Times New Roman"/>
          <w:sz w:val="24"/>
          <w:szCs w:val="24"/>
          <w:lang w:val="de-DE" w:eastAsia="de-DE" w:bidi="de-DE"/>
        </w:rPr>
        <w:t>k</w:t>
      </w:r>
      <w:r w:rsidRPr="000D6661">
        <w:rPr>
          <w:rFonts w:ascii="Times New Roman" w:hAnsi="Times New Roman" w:cs="Times New Roman"/>
          <w:sz w:val="24"/>
          <w:szCs w:val="24"/>
          <w:lang w:val="de-DE" w:eastAsia="de-DE" w:bidi="de-DE"/>
        </w:rPr>
        <w:t>ommentiert. Leipzig, 1870.</w:t>
      </w:r>
    </w:p>
    <w:p w14:paraId="3D618C5C" w14:textId="77777777" w:rsidR="00435828" w:rsidRPr="000D6661" w:rsidRDefault="000D6661" w:rsidP="00612B31">
      <w:pPr>
        <w:pStyle w:val="Szvegtrzs10"/>
        <w:shd w:val="clear" w:color="auto" w:fill="auto"/>
        <w:spacing w:after="0"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lang w:val="de-DE" w:eastAsia="de-DE" w:bidi="de-DE"/>
        </w:rPr>
        <w:t>Plaenckner R., Laotse: Tao-Te-King. Aus dem Chinesischen übersetzt und erklärt. Leipzig, 1870.</w:t>
      </w:r>
    </w:p>
    <w:p w14:paraId="6252870D" w14:textId="77777777" w:rsidR="00435828" w:rsidRPr="000D6661" w:rsidRDefault="000D6661" w:rsidP="00612B31">
      <w:pPr>
        <w:pStyle w:val="Szvegtrzs10"/>
        <w:shd w:val="clear" w:color="auto" w:fill="auto"/>
        <w:spacing w:after="0"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lang w:val="de-DE" w:eastAsia="de-DE" w:bidi="de-DE"/>
        </w:rPr>
        <w:t>Noak Fr. W., Taotekking von Laotsee. Aus dem Chinesischen. Berlin, 1888.</w:t>
      </w:r>
    </w:p>
    <w:p w14:paraId="1313F191" w14:textId="77777777" w:rsidR="00435828" w:rsidRDefault="000D6661" w:rsidP="00612B31">
      <w:pPr>
        <w:pStyle w:val="Szvegtrzs10"/>
        <w:shd w:val="clear" w:color="auto" w:fill="auto"/>
        <w:spacing w:after="0" w:line="240" w:lineRule="auto"/>
        <w:ind w:left="284" w:hanging="283"/>
        <w:rPr>
          <w:rFonts w:ascii="Times New Roman" w:hAnsi="Times New Roman" w:cs="Times New Roman"/>
          <w:sz w:val="24"/>
          <w:szCs w:val="24"/>
          <w:lang w:val="de-DE" w:eastAsia="de-DE" w:bidi="de-DE"/>
        </w:rPr>
      </w:pPr>
      <w:r w:rsidRPr="000D6661">
        <w:rPr>
          <w:rFonts w:ascii="Times New Roman" w:hAnsi="Times New Roman" w:cs="Times New Roman"/>
          <w:sz w:val="24"/>
          <w:szCs w:val="24"/>
          <w:lang w:val="de-DE" w:eastAsia="de-DE" w:bidi="de-DE"/>
        </w:rPr>
        <w:t>Ular A., Die Bahn und der rechte Weg. Nach der chinesischen Urschrift des Laotse. Leipzig, 1903.</w:t>
      </w:r>
    </w:p>
    <w:p w14:paraId="7F26F41B" w14:textId="77777777" w:rsidR="00435828" w:rsidRPr="000D6661" w:rsidRDefault="000D6661" w:rsidP="00612B31">
      <w:pPr>
        <w:pStyle w:val="Szvegtrzs10"/>
        <w:shd w:val="clear" w:color="auto" w:fill="auto"/>
        <w:spacing w:after="0"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rPr>
        <w:t xml:space="preserve">Konisszi </w:t>
      </w:r>
      <w:r w:rsidRPr="000D6661">
        <w:rPr>
          <w:rFonts w:ascii="Times New Roman" w:hAnsi="Times New Roman" w:cs="Times New Roman"/>
          <w:sz w:val="24"/>
          <w:szCs w:val="24"/>
          <w:lang w:val="de-DE" w:eastAsia="de-DE" w:bidi="de-DE"/>
        </w:rPr>
        <w:t xml:space="preserve">D. </w:t>
      </w:r>
      <w:r w:rsidRPr="000D6661">
        <w:rPr>
          <w:rFonts w:ascii="Times New Roman" w:hAnsi="Times New Roman" w:cs="Times New Roman"/>
          <w:sz w:val="24"/>
          <w:szCs w:val="24"/>
          <w:lang w:val="de-DE" w:eastAsia="en-US" w:bidi="en-US"/>
        </w:rPr>
        <w:t xml:space="preserve">P., </w:t>
      </w:r>
      <w:r w:rsidRPr="000D6661">
        <w:rPr>
          <w:rFonts w:ascii="Times New Roman" w:hAnsi="Times New Roman" w:cs="Times New Roman"/>
          <w:sz w:val="24"/>
          <w:szCs w:val="24"/>
        </w:rPr>
        <w:t>Filoszofija Laoszi. »Voproszy filoszofiji i pszihologiji», kniga 3. Moszkva, 1894.</w:t>
      </w:r>
    </w:p>
    <w:p w14:paraId="146FA500" w14:textId="77777777" w:rsidR="00435828" w:rsidRPr="000D6661" w:rsidRDefault="000D6661" w:rsidP="00612B31">
      <w:pPr>
        <w:pStyle w:val="Szvegtrzs10"/>
        <w:shd w:val="clear" w:color="auto" w:fill="auto"/>
        <w:spacing w:after="0"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lang w:val="de-DE" w:eastAsia="de-DE" w:bidi="de-DE"/>
        </w:rPr>
        <w:t>Heigl F., Die Religion und Kultur Chinas. Berlin, 1900.</w:t>
      </w:r>
    </w:p>
    <w:p w14:paraId="1A19A7C6" w14:textId="77777777" w:rsidR="00435828" w:rsidRPr="000D6661" w:rsidRDefault="000D6661" w:rsidP="00612B31">
      <w:pPr>
        <w:pStyle w:val="Szvegtrzs10"/>
        <w:shd w:val="clear" w:color="auto" w:fill="auto"/>
        <w:spacing w:after="0"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lang w:val="de-DE" w:eastAsia="de-DE" w:bidi="de-DE"/>
        </w:rPr>
        <w:t>Brandt M., Die chinesische Philosophie. Stuttgart, 1898.</w:t>
      </w:r>
    </w:p>
    <w:p w14:paraId="6546284D" w14:textId="77777777" w:rsidR="00435828" w:rsidRPr="000D6661" w:rsidRDefault="000D6661" w:rsidP="00612B31">
      <w:pPr>
        <w:pStyle w:val="Szvegtrzs10"/>
        <w:shd w:val="clear" w:color="auto" w:fill="auto"/>
        <w:spacing w:after="125" w:line="240" w:lineRule="auto"/>
        <w:ind w:left="284" w:hanging="283"/>
        <w:rPr>
          <w:rFonts w:ascii="Times New Roman" w:hAnsi="Times New Roman" w:cs="Times New Roman"/>
          <w:sz w:val="24"/>
          <w:szCs w:val="24"/>
        </w:rPr>
      </w:pPr>
      <w:r w:rsidRPr="000D6661">
        <w:rPr>
          <w:rFonts w:ascii="Times New Roman" w:hAnsi="Times New Roman" w:cs="Times New Roman"/>
          <w:sz w:val="24"/>
          <w:szCs w:val="24"/>
          <w:lang w:val="de-DE" w:eastAsia="de-DE" w:bidi="de-DE"/>
        </w:rPr>
        <w:t>Borei H., Weisheit und Schönheit aus China. Übersetzung aus dem Holländischen. Halle a./S.</w:t>
      </w:r>
    </w:p>
    <w:p w14:paraId="4F84F5DA" w14:textId="77777777" w:rsidR="00435828" w:rsidRDefault="000D6661" w:rsidP="0091748A">
      <w:pPr>
        <w:pStyle w:val="Szvegtrzs20"/>
        <w:shd w:val="clear" w:color="auto" w:fill="auto"/>
        <w:spacing w:line="240" w:lineRule="auto"/>
        <w:ind w:firstLine="284"/>
        <w:jc w:val="both"/>
        <w:rPr>
          <w:rFonts w:ascii="Times New Roman" w:hAnsi="Times New Roman" w:cs="Times New Roman"/>
          <w:sz w:val="24"/>
          <w:szCs w:val="24"/>
        </w:rPr>
      </w:pPr>
      <w:r w:rsidRPr="000D6661">
        <w:rPr>
          <w:rFonts w:ascii="Times New Roman" w:hAnsi="Times New Roman" w:cs="Times New Roman"/>
          <w:sz w:val="24"/>
          <w:szCs w:val="24"/>
          <w:lang w:eastAsia="en-US" w:bidi="en-US"/>
        </w:rPr>
        <w:t xml:space="preserve">(John Chalmers </w:t>
      </w:r>
      <w:r w:rsidRPr="000D6661">
        <w:rPr>
          <w:rFonts w:ascii="Times New Roman" w:hAnsi="Times New Roman" w:cs="Times New Roman"/>
          <w:sz w:val="24"/>
          <w:szCs w:val="24"/>
        </w:rPr>
        <w:t xml:space="preserve">angol fordítását nem kellett figyelembe vennem, mert az tulajdonképpen a </w:t>
      </w:r>
      <w:r w:rsidRPr="000D6661">
        <w:rPr>
          <w:rFonts w:ascii="Times New Roman" w:hAnsi="Times New Roman" w:cs="Times New Roman"/>
          <w:sz w:val="24"/>
          <w:szCs w:val="24"/>
          <w:lang w:eastAsia="en-US" w:bidi="en-US"/>
        </w:rPr>
        <w:t xml:space="preserve">Stanislas </w:t>
      </w:r>
      <w:r w:rsidRPr="000D6661">
        <w:rPr>
          <w:rFonts w:ascii="Times New Roman" w:hAnsi="Times New Roman" w:cs="Times New Roman"/>
          <w:sz w:val="24"/>
          <w:szCs w:val="24"/>
          <w:lang w:eastAsia="de-DE" w:bidi="de-DE"/>
        </w:rPr>
        <w:t xml:space="preserve">Julien </w:t>
      </w:r>
      <w:r w:rsidRPr="000D6661">
        <w:rPr>
          <w:rFonts w:ascii="Times New Roman" w:hAnsi="Times New Roman" w:cs="Times New Roman"/>
          <w:sz w:val="24"/>
          <w:szCs w:val="24"/>
        </w:rPr>
        <w:t>francia fordításának átültetése.)</w:t>
      </w:r>
    </w:p>
    <w:p w14:paraId="3AD88AE8" w14:textId="77777777" w:rsidR="00435828" w:rsidRPr="00612B31" w:rsidRDefault="000D6661" w:rsidP="0091748A">
      <w:pPr>
        <w:spacing w:before="360" w:after="240"/>
        <w:jc w:val="center"/>
        <w:rPr>
          <w:rFonts w:ascii="Times New Roman" w:hAnsi="Times New Roman" w:cs="Times New Roman"/>
          <w:b/>
          <w:sz w:val="28"/>
          <w:szCs w:val="28"/>
        </w:rPr>
      </w:pPr>
      <w:bookmarkStart w:id="7" w:name="bookmark8"/>
      <w:r w:rsidRPr="00612B31">
        <w:rPr>
          <w:rFonts w:ascii="Times New Roman" w:hAnsi="Times New Roman" w:cs="Times New Roman"/>
          <w:b/>
          <w:sz w:val="28"/>
          <w:szCs w:val="28"/>
        </w:rPr>
        <w:t>BEVEZETÉS.</w:t>
      </w:r>
      <w:bookmarkEnd w:id="7"/>
    </w:p>
    <w:p w14:paraId="2055B08A" w14:textId="77777777" w:rsidR="00435828" w:rsidRPr="000D6661" w:rsidRDefault="000D6661" w:rsidP="0091748A">
      <w:pPr>
        <w:pStyle w:val="Szvegtrzs101"/>
        <w:shd w:val="clear" w:color="auto" w:fill="auto"/>
        <w:spacing w:before="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 xml:space="preserve">Laoce életéről nagyon kevés hiteles adat maradt ránk. Sze-ma-thszien régi kínai történetírótól mindössze csak annyit tudunk meg, hogy Laoce, akinek igazi neve: Li-pe-yang volt, 604-ben született keresztény időszámítás előtt a Thszou-fejedelemség-beli Lai helységben. Könyvtáros és levéltáros volt a Cseu-dinasztia udvaránál Loh-yangban. Mikor nyolcvan éves lett, nyugalomba vonult és Yun-hi barátjához került, aki Hankuban határőrségi parancsnok volt. E barátja kérelmére megírta a Tao-Te-Kinget, az egyetlen művét, amely ilyképpen Laoce életbölcseleti végrendeletének tekinthető. Laocénak állítólag egy fia (Tszong) volt, aki tábornok lett a kínai hadseregben. Egyebet nem tudunk Laocé-ről; még azt sem, hogy hol és mikor halt meg. Van több legenda róla, </w:t>
      </w:r>
      <w:r w:rsidR="0091748A">
        <w:rPr>
          <w:rFonts w:ascii="Times New Roman" w:hAnsi="Times New Roman" w:cs="Times New Roman"/>
          <w:sz w:val="24"/>
          <w:szCs w:val="24"/>
        </w:rPr>
        <w:t>a</w:t>
      </w:r>
      <w:r w:rsidRPr="000D6661">
        <w:rPr>
          <w:rFonts w:ascii="Times New Roman" w:hAnsi="Times New Roman" w:cs="Times New Roman"/>
          <w:sz w:val="24"/>
          <w:szCs w:val="24"/>
        </w:rPr>
        <w:t>melyek közül a legérdekesebb az, hogy Laoce Buddhának újabb reinkarnációja lett volna.</w:t>
      </w:r>
    </w:p>
    <w:p w14:paraId="126251D6" w14:textId="77777777" w:rsidR="00435828" w:rsidRPr="000D6661" w:rsidRDefault="000D6661" w:rsidP="00612B31">
      <w:pPr>
        <w:pStyle w:val="Szvegtrzs101"/>
        <w:shd w:val="clear" w:color="auto" w:fill="auto"/>
        <w:spacing w:before="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Amint látjuk, Laoce külső életéről vajmi keveset tudunk, de annál többet megtudhatunk az ő belső, szellemi életéről, amely oly ragyogóan visszatükröződik egyetlen művében, a Tao-Te-Kingben (»könyv az isteni erényről«). Ami a Tao-Te-Kingből felénk sugárzik, az egy átszellemült lélek magasztos életbölcselete.</w:t>
      </w:r>
    </w:p>
    <w:p w14:paraId="60EA3EF4" w14:textId="77777777" w:rsidR="00435828" w:rsidRPr="000D6661" w:rsidRDefault="000D6661" w:rsidP="00612B31">
      <w:pPr>
        <w:pStyle w:val="Szvegtrzs101"/>
        <w:shd w:val="clear" w:color="auto" w:fill="auto"/>
        <w:spacing w:before="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 xml:space="preserve">Laoce a legelső kínai bölcselő, aki oly régen intuitív módon jutott el az Istenség (Tao) tiszta fogalmához. Tao szerinte a legfelső hatalom, a mindenség éltetője és kormányzója, de azért ez az isteni hatalom nincs elkülönítve a világegyetemtől, hanem vele együtt alkotja az egyetlen egy végtelen, fenséges élettengert. Laoce világnézetét legjobban lehetne elnevezni misztikus monizmusnak. Ez a monizmus azonban egyáltalán nem a mostani természettudósok mechanikai monizmusa. Ellenkezőleg: Laoce meggyőződött istenhivő, jóllehet az ő Istensége (Tao) nem antropomorfikus jellegű, hanem teljesen olyan, amilyennek a misztikusok érezték mindenkor az Istenséget. És miként az összes misztikusok, úgy Laoce is arra utal, hogy a fejlődő, tökéletlen emberi lény csak oly módon érheti el a megváltást, csak úgy szabadulhat meg végképpen a nehéz földi léttől, ha szüntelenül nemesbül, ha önzetlen és lemond a maga önhitt akaratáról; szóval: ha követi </w:t>
      </w:r>
      <w:r w:rsidRPr="000D6661">
        <w:rPr>
          <w:rFonts w:ascii="Times New Roman" w:hAnsi="Times New Roman" w:cs="Times New Roman"/>
          <w:sz w:val="24"/>
          <w:szCs w:val="24"/>
          <w:lang w:eastAsia="de-DE" w:bidi="de-DE"/>
        </w:rPr>
        <w:t xml:space="preserve">»Tao </w:t>
      </w:r>
      <w:r w:rsidRPr="000D6661">
        <w:rPr>
          <w:rFonts w:ascii="Times New Roman" w:hAnsi="Times New Roman" w:cs="Times New Roman"/>
          <w:sz w:val="24"/>
          <w:szCs w:val="24"/>
        </w:rPr>
        <w:t>szavát«, amely sz</w:t>
      </w:r>
      <w:r w:rsidR="0091748A">
        <w:rPr>
          <w:rFonts w:ascii="Times New Roman" w:hAnsi="Times New Roman" w:cs="Times New Roman"/>
          <w:sz w:val="24"/>
          <w:szCs w:val="24"/>
        </w:rPr>
        <w:t>í</w:t>
      </w:r>
      <w:r w:rsidRPr="000D6661">
        <w:rPr>
          <w:rFonts w:ascii="Times New Roman" w:hAnsi="Times New Roman" w:cs="Times New Roman"/>
          <w:sz w:val="24"/>
          <w:szCs w:val="24"/>
        </w:rPr>
        <w:t>vében</w:t>
      </w:r>
      <w:r w:rsidR="0091748A">
        <w:rPr>
          <w:rFonts w:ascii="Times New Roman" w:hAnsi="Times New Roman" w:cs="Times New Roman"/>
          <w:sz w:val="24"/>
          <w:szCs w:val="24"/>
        </w:rPr>
        <w:t>,</w:t>
      </w:r>
      <w:r w:rsidRPr="000D6661">
        <w:rPr>
          <w:rFonts w:ascii="Times New Roman" w:hAnsi="Times New Roman" w:cs="Times New Roman"/>
          <w:sz w:val="24"/>
          <w:szCs w:val="24"/>
        </w:rPr>
        <w:t xml:space="preserve"> mint »lelkiismeret« állandóan megszólal. A Tao követése tehát a megváltás titka és egyszersmind a felsőbb, igazi életmeg</w:t>
      </w:r>
      <w:r w:rsidRPr="000D6661">
        <w:rPr>
          <w:rFonts w:ascii="Times New Roman" w:hAnsi="Times New Roman" w:cs="Times New Roman"/>
          <w:sz w:val="24"/>
          <w:szCs w:val="24"/>
        </w:rPr>
        <w:lastRenderedPageBreak/>
        <w:t>ismeréshez elvezető út is, lévén mind a kettő ugyanaz, miként Jézus is mondja e szavakkal</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»Én vagyok az út, az igazság és az élet. Aki engem követ, nem jár sötétségben, hanem az életnek világossága lészen annak.«</w:t>
      </w:r>
    </w:p>
    <w:p w14:paraId="157E0A08" w14:textId="77777777" w:rsidR="00435828" w:rsidRPr="000D6661" w:rsidRDefault="000D6661" w:rsidP="0091748A">
      <w:pPr>
        <w:pStyle w:val="Szvegtrzs101"/>
        <w:shd w:val="clear" w:color="auto" w:fill="auto"/>
        <w:spacing w:before="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Érdemes feljegyezni, hogy Laoce magasztos gondolatvilága még életében ámulásba ejtett egy másik híres kínai bölcselőt, aki kortársa volt és ez senki más, mint Konfucius (Kongce). Konfucius felkereste volt Laocét, hogy személyesen megismerkedjék vele, és noha az ő saját életfelfogása egészen más szellemű, kénytelen volt, hazatérvén, tanítványainak kijelenteni</w:t>
      </w:r>
      <w:r w:rsidR="00FE049F">
        <w:rPr>
          <w:rFonts w:ascii="Times New Roman" w:hAnsi="Times New Roman" w:cs="Times New Roman"/>
          <w:sz w:val="24"/>
          <w:szCs w:val="24"/>
        </w:rPr>
        <w:t>:</w:t>
      </w:r>
      <w:r w:rsidR="00612B31">
        <w:rPr>
          <w:rFonts w:ascii="Times New Roman" w:hAnsi="Times New Roman" w:cs="Times New Roman"/>
          <w:sz w:val="24"/>
          <w:szCs w:val="24"/>
        </w:rPr>
        <w:t xml:space="preserve"> </w:t>
      </w:r>
      <w:r w:rsidRPr="000D6661">
        <w:rPr>
          <w:rFonts w:ascii="Times New Roman" w:hAnsi="Times New Roman" w:cs="Times New Roman"/>
          <w:sz w:val="24"/>
          <w:szCs w:val="24"/>
        </w:rPr>
        <w:t>»Laocétől jövök és valóban</w:t>
      </w:r>
      <w:r w:rsidR="00612B31">
        <w:rPr>
          <w:rFonts w:ascii="Times New Roman" w:hAnsi="Times New Roman" w:cs="Times New Roman"/>
          <w:sz w:val="24"/>
          <w:szCs w:val="24"/>
        </w:rPr>
        <w:t xml:space="preserve"> </w:t>
      </w:r>
      <w:r w:rsidRPr="000D6661">
        <w:rPr>
          <w:rFonts w:ascii="Times New Roman" w:hAnsi="Times New Roman" w:cs="Times New Roman"/>
          <w:sz w:val="24"/>
          <w:szCs w:val="24"/>
        </w:rPr>
        <w:t>szótalan vagyok az ámulattól, melybe az ő eszméinek gazdagsága és gondolatainak magasztossága ejtett.«</w:t>
      </w:r>
    </w:p>
    <w:p w14:paraId="1F53A442" w14:textId="77777777" w:rsidR="00435828" w:rsidRPr="000D6661" w:rsidRDefault="000D6661" w:rsidP="0091748A">
      <w:pPr>
        <w:pStyle w:val="Szvegtrzs101"/>
        <w:shd w:val="clear" w:color="auto" w:fill="auto"/>
        <w:spacing w:before="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Laoce tanításának már az ókorban akadtak követői, akik külső vallásrendszert alkottak belőle. De misztikus lévén Laoce életfelfogása, követői (az úgynevezett taoszeisták), akik még most is számottevő szektaként szerepelnek Kínában, nem tudtak behatolni életbölcseletének mélységeibe, és mindjobban eltorzították Laoce magasztos világnézetét. De így van ez többé-kevésbé a többi vallásrendszerekkel is. V</w:t>
      </w:r>
      <w:r w:rsidR="0091748A">
        <w:rPr>
          <w:rFonts w:ascii="Times New Roman" w:hAnsi="Times New Roman" w:cs="Times New Roman"/>
          <w:sz w:val="24"/>
          <w:szCs w:val="24"/>
        </w:rPr>
        <w:t>a</w:t>
      </w:r>
      <w:r w:rsidRPr="000D6661">
        <w:rPr>
          <w:rFonts w:ascii="Times New Roman" w:hAnsi="Times New Roman" w:cs="Times New Roman"/>
          <w:sz w:val="24"/>
          <w:szCs w:val="24"/>
        </w:rPr>
        <w:t>jon hány keresztény érzi át Jézus magasztos tanításának igazságait</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Hány keresztény követi Jézus fennkölt példáját</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Hány keresztény van áthatva a Jézus hirdette lelkes emberszeretettől</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És hány keresztény lelkében ragyogott föl az élő hit isteni szikrája, hogy benső nyugalommal töltse el sz</w:t>
      </w:r>
      <w:r w:rsidR="0091748A">
        <w:rPr>
          <w:rFonts w:ascii="Times New Roman" w:hAnsi="Times New Roman" w:cs="Times New Roman"/>
          <w:sz w:val="24"/>
          <w:szCs w:val="24"/>
        </w:rPr>
        <w:t>í</w:t>
      </w:r>
      <w:r w:rsidRPr="000D6661">
        <w:rPr>
          <w:rFonts w:ascii="Times New Roman" w:hAnsi="Times New Roman" w:cs="Times New Roman"/>
          <w:sz w:val="24"/>
          <w:szCs w:val="24"/>
        </w:rPr>
        <w:t>vét és erőssé tegye arra, hogy tántoríthatatlanul követhesse Jézus intő szózatát</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»Aki fel nem veszi az ő keresztjét és úgy nem követ engem, az nem méltó énhozzám</w:t>
      </w:r>
      <w:r w:rsidR="00FE049F">
        <w:rPr>
          <w:rFonts w:ascii="Times New Roman" w:hAnsi="Times New Roman" w:cs="Times New Roman"/>
          <w:sz w:val="24"/>
          <w:szCs w:val="24"/>
        </w:rPr>
        <w:t>?</w:t>
      </w:r>
      <w:r w:rsidRPr="000D6661">
        <w:rPr>
          <w:rFonts w:ascii="Times New Roman" w:hAnsi="Times New Roman" w:cs="Times New Roman"/>
          <w:sz w:val="24"/>
          <w:szCs w:val="24"/>
          <w:lang w:eastAsia="de-DE" w:bidi="de-DE"/>
        </w:rPr>
        <w:t>«</w:t>
      </w:r>
      <w:r w:rsidR="0091748A">
        <w:rPr>
          <w:rFonts w:ascii="Times New Roman" w:hAnsi="Times New Roman" w:cs="Times New Roman"/>
          <w:sz w:val="24"/>
          <w:szCs w:val="24"/>
          <w:lang w:eastAsia="de-DE" w:bidi="de-DE"/>
        </w:rPr>
        <w:t>.</w:t>
      </w:r>
    </w:p>
    <w:p w14:paraId="66D1392A" w14:textId="77777777" w:rsidR="00435828" w:rsidRPr="000D6661" w:rsidRDefault="000D6661" w:rsidP="0091748A">
      <w:pPr>
        <w:pStyle w:val="Szvegtrzs101"/>
        <w:shd w:val="clear" w:color="auto" w:fill="auto"/>
        <w:spacing w:before="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Legjobb válasz erre a mindinkább elharapódzó közömbösség minden iránt, ami az érzékelhető anyagi világ határain túl esik. Már pedig még Kantot is, aki ugyancsak az emberi tudás magaslatán állott, ámulatba ejtette saját szavai szerint: »a csillagos ég fölöttünk és az erkölcsi törvény mibennünk«. Az emberek a létért való nehéz küzdelemben, sajnos, mindinkább eltompulnak a felsőbb életfelfogás iránt és ezzel vállvetve terjeszkedik a sívár, nyugtalanító pesszimizmus. Mikor fog szép hazánkban is beállani az az üdvös fordulat, amely Nyugaton mindjobban kidomborodik, és amely épp a legműveltebb körök érdeklődésében tükröződik minden iránt, ami felsőbb, átszellemült életfelfogással kapcsolatos</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Mint egyik örvendetes előjelét ennek a lappangó fordulatnak minálunk, feljegyzem ide néhai Szilágyi Dezső kiváló tudósunk és államférfiunk következő szép szavait, </w:t>
      </w:r>
      <w:r w:rsidR="0091748A">
        <w:rPr>
          <w:rFonts w:ascii="Times New Roman" w:hAnsi="Times New Roman" w:cs="Times New Roman"/>
          <w:sz w:val="24"/>
          <w:szCs w:val="24"/>
        </w:rPr>
        <w:t>a</w:t>
      </w:r>
      <w:r w:rsidRPr="000D6661">
        <w:rPr>
          <w:rFonts w:ascii="Times New Roman" w:hAnsi="Times New Roman" w:cs="Times New Roman"/>
          <w:sz w:val="24"/>
          <w:szCs w:val="24"/>
        </w:rPr>
        <w:t xml:space="preserve">melyeket </w:t>
      </w:r>
      <w:r w:rsidRPr="000D6661">
        <w:rPr>
          <w:rFonts w:ascii="Times New Roman" w:hAnsi="Times New Roman" w:cs="Times New Roman"/>
          <w:sz w:val="24"/>
          <w:szCs w:val="24"/>
          <w:lang w:eastAsia="en-US" w:bidi="en-US"/>
        </w:rPr>
        <w:t>if</w:t>
      </w:r>
      <w:r w:rsidRPr="000D6661">
        <w:rPr>
          <w:rFonts w:ascii="Times New Roman" w:hAnsi="Times New Roman" w:cs="Times New Roman"/>
          <w:sz w:val="24"/>
          <w:szCs w:val="24"/>
        </w:rPr>
        <w:t>j. Lónyay Sándorné ismert írónőnek mondott egyszer</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»Bizony, mielőtt az ember tud valamit, ellöki magától a </w:t>
      </w:r>
      <w:r w:rsidR="000778B9">
        <w:rPr>
          <w:rFonts w:ascii="Times New Roman" w:hAnsi="Times New Roman" w:cs="Times New Roman"/>
          <w:sz w:val="24"/>
          <w:szCs w:val="24"/>
        </w:rPr>
        <w:t>B</w:t>
      </w:r>
      <w:r w:rsidRPr="000D6661">
        <w:rPr>
          <w:rFonts w:ascii="Times New Roman" w:hAnsi="Times New Roman" w:cs="Times New Roman"/>
          <w:sz w:val="24"/>
          <w:szCs w:val="24"/>
        </w:rPr>
        <w:t>ibliát, mert nem érti. És ezután, amikor nagy szenvedések árán hozzájutott a tudás gazdag kincseihez, akkor megint a kezébe veszi az evangéliumot. És csodálattal telik el</w:t>
      </w:r>
      <w:r w:rsidR="0091748A">
        <w:rPr>
          <w:rFonts w:ascii="Times New Roman" w:hAnsi="Times New Roman" w:cs="Times New Roman"/>
          <w:sz w:val="24"/>
          <w:szCs w:val="24"/>
        </w:rPr>
        <w:t>,</w:t>
      </w:r>
      <w:r w:rsidRPr="000D6661">
        <w:rPr>
          <w:rFonts w:ascii="Times New Roman" w:hAnsi="Times New Roman" w:cs="Times New Roman"/>
          <w:sz w:val="24"/>
          <w:szCs w:val="24"/>
        </w:rPr>
        <w:t xml:space="preserve"> látván, hogy a tudás és értelem milyen utolérhetetlen magasságai vannak ebben a négy rövid könyvben.«</w:t>
      </w:r>
    </w:p>
    <w:p w14:paraId="038ADB26" w14:textId="77777777" w:rsidR="00435828" w:rsidRPr="000D6661" w:rsidRDefault="000D6661" w:rsidP="00612B31">
      <w:pPr>
        <w:pStyle w:val="Szvegtrzs101"/>
        <w:shd w:val="clear" w:color="auto" w:fill="auto"/>
        <w:spacing w:before="0" w:line="240" w:lineRule="auto"/>
        <w:ind w:firstLine="360"/>
        <w:rPr>
          <w:rFonts w:ascii="Times New Roman" w:hAnsi="Times New Roman" w:cs="Times New Roman"/>
          <w:sz w:val="24"/>
          <w:szCs w:val="24"/>
        </w:rPr>
      </w:pPr>
      <w:r w:rsidRPr="000D6661">
        <w:rPr>
          <w:rFonts w:ascii="Times New Roman" w:hAnsi="Times New Roman" w:cs="Times New Roman"/>
          <w:sz w:val="24"/>
          <w:szCs w:val="24"/>
        </w:rPr>
        <w:t xml:space="preserve">És miként a </w:t>
      </w:r>
      <w:r w:rsidR="000778B9">
        <w:rPr>
          <w:rFonts w:ascii="Times New Roman" w:hAnsi="Times New Roman" w:cs="Times New Roman"/>
          <w:sz w:val="24"/>
          <w:szCs w:val="24"/>
        </w:rPr>
        <w:t>B</w:t>
      </w:r>
      <w:r w:rsidRPr="000D6661">
        <w:rPr>
          <w:rFonts w:ascii="Times New Roman" w:hAnsi="Times New Roman" w:cs="Times New Roman"/>
          <w:sz w:val="24"/>
          <w:szCs w:val="24"/>
        </w:rPr>
        <w:t xml:space="preserve">ibliában, úgy Laoce Tao-Te-Kingjében is »magasságai vannak a tudás és értelemnek«. A Tao-Te-Kinget klasszikus műnek tisztelik Kínában, ahol pedig gazdag bölcseleti irodalom van, amely tudvalévőén </w:t>
      </w:r>
      <w:r w:rsidRPr="000D6661">
        <w:rPr>
          <w:rFonts w:ascii="Times New Roman" w:hAnsi="Times New Roman" w:cs="Times New Roman"/>
          <w:sz w:val="24"/>
          <w:szCs w:val="24"/>
          <w:lang w:eastAsia="en-US" w:bidi="en-US"/>
        </w:rPr>
        <w:t xml:space="preserve">Leibnitz, </w:t>
      </w:r>
      <w:r w:rsidRPr="000D6661">
        <w:rPr>
          <w:rFonts w:ascii="Times New Roman" w:hAnsi="Times New Roman" w:cs="Times New Roman"/>
          <w:sz w:val="24"/>
          <w:szCs w:val="24"/>
        </w:rPr>
        <w:t>Hegel, S</w:t>
      </w:r>
      <w:r w:rsidR="000778B9">
        <w:rPr>
          <w:rFonts w:ascii="Times New Roman" w:hAnsi="Times New Roman" w:cs="Times New Roman"/>
          <w:sz w:val="24"/>
          <w:szCs w:val="24"/>
        </w:rPr>
        <w:t>c</w:t>
      </w:r>
      <w:r w:rsidRPr="000D6661">
        <w:rPr>
          <w:rFonts w:ascii="Times New Roman" w:hAnsi="Times New Roman" w:cs="Times New Roman"/>
          <w:sz w:val="24"/>
          <w:szCs w:val="24"/>
        </w:rPr>
        <w:t xml:space="preserve">helling stb. figyelmét is megragadta. De klasszikusnak mondják az európai szinológusok is. </w:t>
      </w:r>
      <w:r w:rsidRPr="000D6661">
        <w:rPr>
          <w:rFonts w:ascii="Times New Roman" w:hAnsi="Times New Roman" w:cs="Times New Roman"/>
          <w:sz w:val="24"/>
          <w:szCs w:val="24"/>
          <w:lang w:eastAsia="en-US" w:bidi="en-US"/>
        </w:rPr>
        <w:t xml:space="preserve">Abel </w:t>
      </w:r>
      <w:r w:rsidRPr="000D6661">
        <w:rPr>
          <w:rFonts w:ascii="Times New Roman" w:hAnsi="Times New Roman" w:cs="Times New Roman"/>
          <w:sz w:val="24"/>
          <w:szCs w:val="24"/>
        </w:rPr>
        <w:t xml:space="preserve">Rémusat francia tudós például sok hasonlóságot vélt felfedezni Laoce és </w:t>
      </w:r>
      <w:r w:rsidRPr="000D6661">
        <w:rPr>
          <w:rFonts w:ascii="Times New Roman" w:hAnsi="Times New Roman" w:cs="Times New Roman"/>
          <w:sz w:val="24"/>
          <w:szCs w:val="24"/>
          <w:lang w:eastAsia="en-US" w:bidi="en-US"/>
        </w:rPr>
        <w:t xml:space="preserve">Pythagoras </w:t>
      </w:r>
      <w:r w:rsidRPr="000D6661">
        <w:rPr>
          <w:rFonts w:ascii="Times New Roman" w:hAnsi="Times New Roman" w:cs="Times New Roman"/>
          <w:sz w:val="24"/>
          <w:szCs w:val="24"/>
        </w:rPr>
        <w:t xml:space="preserve">meg </w:t>
      </w:r>
      <w:r w:rsidRPr="000D6661">
        <w:rPr>
          <w:rFonts w:ascii="Times New Roman" w:hAnsi="Times New Roman" w:cs="Times New Roman"/>
          <w:sz w:val="24"/>
          <w:szCs w:val="24"/>
          <w:lang w:eastAsia="en-US" w:bidi="en-US"/>
        </w:rPr>
        <w:t xml:space="preserve">Plato </w:t>
      </w:r>
      <w:r w:rsidRPr="000D6661">
        <w:rPr>
          <w:rFonts w:ascii="Times New Roman" w:hAnsi="Times New Roman" w:cs="Times New Roman"/>
          <w:sz w:val="24"/>
          <w:szCs w:val="24"/>
        </w:rPr>
        <w:t xml:space="preserve">életfelfogása között. Amiot, </w:t>
      </w:r>
      <w:r w:rsidRPr="000D6661">
        <w:rPr>
          <w:rFonts w:ascii="Times New Roman" w:hAnsi="Times New Roman" w:cs="Times New Roman"/>
          <w:sz w:val="24"/>
          <w:szCs w:val="24"/>
          <w:lang w:eastAsia="en-US" w:bidi="en-US"/>
        </w:rPr>
        <w:t xml:space="preserve">Bouvet, </w:t>
      </w:r>
      <w:r w:rsidRPr="000D6661">
        <w:rPr>
          <w:rFonts w:ascii="Times New Roman" w:hAnsi="Times New Roman" w:cs="Times New Roman"/>
          <w:sz w:val="24"/>
          <w:szCs w:val="24"/>
        </w:rPr>
        <w:t xml:space="preserve">Prémare és Montucci tudós keresztény teológusok pedig csodálkozva kiemelik, mennyire összhangzó sok tekintetben Laoce tanítása a Jézuséval. És valóban: miként Jézus tanításában a legfőbb »örömhír«: az emberi lélek apoteózisa, </w:t>
      </w:r>
      <w:r w:rsidRPr="000D6661">
        <w:rPr>
          <w:rStyle w:val="Szvegtrzs10Dlt"/>
          <w:rFonts w:ascii="Times New Roman" w:hAnsi="Times New Roman" w:cs="Times New Roman"/>
          <w:sz w:val="24"/>
          <w:szCs w:val="24"/>
        </w:rPr>
        <w:t xml:space="preserve">az ember </w:t>
      </w:r>
      <w:r w:rsidRPr="000D6661">
        <w:rPr>
          <w:rStyle w:val="Szvegtrzs10Dlt"/>
          <w:rFonts w:ascii="Times New Roman" w:hAnsi="Times New Roman" w:cs="Times New Roman"/>
          <w:sz w:val="24"/>
          <w:szCs w:val="24"/>
          <w:lang w:eastAsia="de-DE" w:bidi="de-DE"/>
        </w:rPr>
        <w:t>»</w:t>
      </w:r>
      <w:r w:rsidRPr="000D6661">
        <w:rPr>
          <w:rStyle w:val="Szvegtrzs10Dlt"/>
          <w:rFonts w:ascii="Times New Roman" w:hAnsi="Times New Roman" w:cs="Times New Roman"/>
          <w:sz w:val="24"/>
          <w:szCs w:val="24"/>
        </w:rPr>
        <w:t>isteni fiúsága</w:t>
      </w:r>
      <w:r w:rsidRPr="000D6661">
        <w:rPr>
          <w:rFonts w:ascii="Times New Roman" w:hAnsi="Times New Roman" w:cs="Times New Roman"/>
          <w:sz w:val="24"/>
          <w:szCs w:val="24"/>
          <w:lang w:eastAsia="de-DE" w:bidi="de-DE"/>
        </w:rPr>
        <w:t xml:space="preserve">«, </w:t>
      </w:r>
      <w:r w:rsidRPr="000D6661">
        <w:rPr>
          <w:rFonts w:ascii="Times New Roman" w:hAnsi="Times New Roman" w:cs="Times New Roman"/>
          <w:sz w:val="24"/>
          <w:szCs w:val="24"/>
        </w:rPr>
        <w:t xml:space="preserve">úgy Laoce is hirdeti, hogy a </w:t>
      </w:r>
      <w:r w:rsidRPr="000D6661">
        <w:rPr>
          <w:rFonts w:ascii="Times New Roman" w:hAnsi="Times New Roman" w:cs="Times New Roman"/>
          <w:sz w:val="24"/>
          <w:szCs w:val="24"/>
          <w:lang w:eastAsia="de-DE" w:bidi="de-DE"/>
        </w:rPr>
        <w:t xml:space="preserve">»Tao« </w:t>
      </w:r>
      <w:r w:rsidRPr="000D6661">
        <w:rPr>
          <w:rFonts w:ascii="Times New Roman" w:hAnsi="Times New Roman" w:cs="Times New Roman"/>
          <w:sz w:val="24"/>
          <w:szCs w:val="24"/>
        </w:rPr>
        <w:t>(az Istenség) az emberek lelkében is lakozik, és aki az isteni erények gyakorlása útján egyesül</w:t>
      </w:r>
      <w:r w:rsidR="00612B31">
        <w:rPr>
          <w:rFonts w:ascii="Times New Roman" w:hAnsi="Times New Roman" w:cs="Times New Roman"/>
          <w:sz w:val="24"/>
          <w:szCs w:val="24"/>
        </w:rPr>
        <w:t xml:space="preserve"> </w:t>
      </w:r>
      <w:r w:rsidRPr="000D6661">
        <w:rPr>
          <w:rStyle w:val="Szvegtrzs11Nemdlt"/>
          <w:rFonts w:ascii="Times New Roman" w:hAnsi="Times New Roman" w:cs="Times New Roman"/>
          <w:sz w:val="24"/>
          <w:szCs w:val="24"/>
        </w:rPr>
        <w:t>Tao</w:t>
      </w:r>
      <w:r w:rsidR="000778B9">
        <w:rPr>
          <w:rStyle w:val="Szvegtrzs11Nemdlt"/>
          <w:rFonts w:ascii="Times New Roman" w:hAnsi="Times New Roman" w:cs="Times New Roman"/>
          <w:sz w:val="24"/>
          <w:szCs w:val="24"/>
        </w:rPr>
        <w:t>-</w:t>
      </w:r>
      <w:r w:rsidRPr="000778B9">
        <w:rPr>
          <w:rStyle w:val="Szvegtrzs11Nemdlt"/>
          <w:rFonts w:ascii="Times New Roman" w:hAnsi="Times New Roman" w:cs="Times New Roman"/>
          <w:i w:val="0"/>
          <w:sz w:val="24"/>
          <w:szCs w:val="24"/>
        </w:rPr>
        <w:t>val,</w:t>
      </w:r>
      <w:r w:rsidRPr="000D6661">
        <w:rPr>
          <w:rStyle w:val="Szvegtrzs11Nemdlt"/>
          <w:rFonts w:ascii="Times New Roman" w:hAnsi="Times New Roman" w:cs="Times New Roman"/>
          <w:sz w:val="24"/>
          <w:szCs w:val="24"/>
        </w:rPr>
        <w:t xml:space="preserve"> </w:t>
      </w:r>
      <w:r w:rsidRPr="000D6661">
        <w:rPr>
          <w:rFonts w:ascii="Times New Roman" w:hAnsi="Times New Roman" w:cs="Times New Roman"/>
          <w:sz w:val="24"/>
          <w:szCs w:val="24"/>
        </w:rPr>
        <w:t>azonossá válik az emberiség »Nagy Anyjával«.</w:t>
      </w:r>
    </w:p>
    <w:p w14:paraId="010600F3" w14:textId="77777777" w:rsidR="00435828" w:rsidRPr="000D6661" w:rsidRDefault="000D6661" w:rsidP="00BE4D31">
      <w:pPr>
        <w:pStyle w:val="Szvegtrzs101"/>
        <w:shd w:val="clear" w:color="auto" w:fill="auto"/>
        <w:spacing w:before="0" w:line="240" w:lineRule="auto"/>
        <w:ind w:firstLine="360"/>
        <w:rPr>
          <w:rFonts w:ascii="Times New Roman" w:hAnsi="Times New Roman" w:cs="Times New Roman"/>
          <w:sz w:val="24"/>
          <w:szCs w:val="24"/>
        </w:rPr>
      </w:pPr>
      <w:r w:rsidRPr="000D6661">
        <w:rPr>
          <w:rFonts w:ascii="Times New Roman" w:hAnsi="Times New Roman" w:cs="Times New Roman"/>
          <w:sz w:val="24"/>
          <w:szCs w:val="24"/>
        </w:rPr>
        <w:t>Látnivaló, hogy az emberiség életében mindig akadtak egyes kimagasló szellemek, akik fenséges igazságokat hirdettek a fejlődő, kü</w:t>
      </w:r>
      <w:r w:rsidR="00612B31">
        <w:rPr>
          <w:rFonts w:ascii="Times New Roman" w:hAnsi="Times New Roman" w:cs="Times New Roman"/>
          <w:sz w:val="24"/>
          <w:szCs w:val="24"/>
        </w:rPr>
        <w:t>s</w:t>
      </w:r>
      <w:r w:rsidRPr="000D6661">
        <w:rPr>
          <w:rFonts w:ascii="Times New Roman" w:hAnsi="Times New Roman" w:cs="Times New Roman"/>
          <w:sz w:val="24"/>
          <w:szCs w:val="24"/>
        </w:rPr>
        <w:t>zködő embereknek, hogy ezáltal gyorsítsák szellemi haladásukat. És miután az Igazság csak egyetlen egy lehet, könnyen érthető, miért egyezik lényegre nézve az emberiség nagy bölcseinek tanítása Jézusnak magasztos evangéliumával. »Nincsen felsőbb vallás az igazságnál</w:t>
      </w:r>
      <w:r w:rsidRPr="000D6661">
        <w:rPr>
          <w:rFonts w:ascii="Times New Roman" w:hAnsi="Times New Roman" w:cs="Times New Roman"/>
          <w:sz w:val="24"/>
          <w:szCs w:val="24"/>
          <w:lang w:eastAsia="de-DE" w:bidi="de-DE"/>
        </w:rPr>
        <w:t xml:space="preserve">!« </w:t>
      </w:r>
      <w:r w:rsidRPr="000D6661">
        <w:rPr>
          <w:rFonts w:ascii="Times New Roman" w:hAnsi="Times New Roman" w:cs="Times New Roman"/>
          <w:sz w:val="24"/>
          <w:szCs w:val="24"/>
        </w:rPr>
        <w:t xml:space="preserve">hirdeti ezért a Blavatskytól 1875-ben megindított </w:t>
      </w:r>
      <w:r w:rsidRPr="000D6661">
        <w:rPr>
          <w:rStyle w:val="Szvegtrzs10Dlt"/>
          <w:rFonts w:ascii="Times New Roman" w:hAnsi="Times New Roman" w:cs="Times New Roman"/>
          <w:sz w:val="24"/>
          <w:szCs w:val="24"/>
        </w:rPr>
        <w:lastRenderedPageBreak/>
        <w:t>modern teozófiai mozgalom</w:t>
      </w:r>
      <w:r w:rsidRPr="000778B9">
        <w:rPr>
          <w:rStyle w:val="Szvegtrzs10Dlt"/>
          <w:rFonts w:ascii="Times New Roman" w:hAnsi="Times New Roman" w:cs="Times New Roman"/>
          <w:position w:val="6"/>
          <w:sz w:val="16"/>
          <w:szCs w:val="16"/>
        </w:rPr>
        <w:footnoteReference w:id="1"/>
      </w:r>
      <w:r w:rsidRPr="000D6661">
        <w:rPr>
          <w:rStyle w:val="Szvegtrzs10Dlt"/>
          <w:rFonts w:ascii="Times New Roman" w:hAnsi="Times New Roman" w:cs="Times New Roman"/>
          <w:sz w:val="24"/>
          <w:szCs w:val="24"/>
        </w:rPr>
        <w:t>)</w:t>
      </w:r>
      <w:r w:rsidRPr="000D6661">
        <w:rPr>
          <w:rFonts w:ascii="Times New Roman" w:hAnsi="Times New Roman" w:cs="Times New Roman"/>
          <w:sz w:val="24"/>
          <w:szCs w:val="24"/>
        </w:rPr>
        <w:t xml:space="preserve"> amely a mai sivár materialista korszakban lelkesen buzgólkodik a felsőbb életmegismerésből fakadó igazi vallásosságnak és az ezzel önként kapcsolódó egyetemes testvériesülésnek megvalósulását az összes nemzetek körében előmozdítani.</w:t>
      </w:r>
    </w:p>
    <w:p w14:paraId="5E5F09F8" w14:textId="77777777" w:rsidR="00435828" w:rsidRDefault="000D6661" w:rsidP="00BE4D31">
      <w:pPr>
        <w:pStyle w:val="Szvegtrzs101"/>
        <w:shd w:val="clear" w:color="auto" w:fill="auto"/>
        <w:spacing w:before="0" w:line="240" w:lineRule="auto"/>
        <w:ind w:firstLine="360"/>
        <w:rPr>
          <w:rFonts w:ascii="Times New Roman" w:hAnsi="Times New Roman" w:cs="Times New Roman"/>
          <w:sz w:val="24"/>
          <w:szCs w:val="24"/>
        </w:rPr>
      </w:pPr>
      <w:r w:rsidRPr="000D6661">
        <w:rPr>
          <w:rFonts w:ascii="Times New Roman" w:hAnsi="Times New Roman" w:cs="Times New Roman"/>
          <w:sz w:val="24"/>
          <w:szCs w:val="24"/>
        </w:rPr>
        <w:t xml:space="preserve">Laoce is »teozófus« volt, és egyik-másik ismertetője </w:t>
      </w:r>
      <w:r w:rsidRPr="000D6661">
        <w:rPr>
          <w:rFonts w:ascii="Times New Roman" w:hAnsi="Times New Roman" w:cs="Times New Roman"/>
          <w:sz w:val="24"/>
          <w:szCs w:val="24"/>
          <w:lang w:eastAsia="en-US" w:bidi="en-US"/>
        </w:rPr>
        <w:t xml:space="preserve">(Hartmann,Strauss, Brandt) </w:t>
      </w:r>
      <w:r w:rsidRPr="000D6661">
        <w:rPr>
          <w:rFonts w:ascii="Times New Roman" w:hAnsi="Times New Roman" w:cs="Times New Roman"/>
          <w:sz w:val="24"/>
          <w:szCs w:val="24"/>
        </w:rPr>
        <w:t>el is nevezte így. És valóban</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lévén a »teozófia« igazi, felsőbb életmegismerés és a belőle fakadó isteni bölcse</w:t>
      </w:r>
      <w:r w:rsidR="000778B9">
        <w:rPr>
          <w:rFonts w:ascii="Times New Roman" w:hAnsi="Times New Roman" w:cs="Times New Roman"/>
          <w:sz w:val="24"/>
          <w:szCs w:val="24"/>
        </w:rPr>
        <w:t>s</w:t>
      </w:r>
      <w:r w:rsidRPr="000D6661">
        <w:rPr>
          <w:rFonts w:ascii="Times New Roman" w:hAnsi="Times New Roman" w:cs="Times New Roman"/>
          <w:sz w:val="24"/>
          <w:szCs w:val="24"/>
        </w:rPr>
        <w:t xml:space="preserve">ség, Laocét méltán mondhatjuk ily fennkölt értelemben vett teozófusnak. Az életbölcseletét pedig, </w:t>
      </w:r>
      <w:r w:rsidR="000778B9">
        <w:rPr>
          <w:rFonts w:ascii="Times New Roman" w:hAnsi="Times New Roman" w:cs="Times New Roman"/>
          <w:sz w:val="24"/>
          <w:szCs w:val="24"/>
        </w:rPr>
        <w:t>a</w:t>
      </w:r>
      <w:r w:rsidRPr="000D6661">
        <w:rPr>
          <w:rFonts w:ascii="Times New Roman" w:hAnsi="Times New Roman" w:cs="Times New Roman"/>
          <w:sz w:val="24"/>
          <w:szCs w:val="24"/>
        </w:rPr>
        <w:t>mellyel ösvényt mutatott az embereknek a megváltást hozó felsőbb életmegismeréshez, legjobban összefoglalhatjuk talán Jézusnak e magasztos szavaiba: »Keressétek mindenek előtt Istennek országát és annak igazságát, és a többi mind megadatik néktek.«</w:t>
      </w:r>
    </w:p>
    <w:p w14:paraId="7F0E68ED" w14:textId="77777777" w:rsidR="00902B7B" w:rsidRDefault="00902B7B">
      <w:pPr>
        <w:rPr>
          <w:rFonts w:ascii="Times New Roman" w:hAnsi="Times New Roman" w:cs="Times New Roman"/>
          <w:b/>
          <w:sz w:val="32"/>
          <w:szCs w:val="32"/>
        </w:rPr>
      </w:pPr>
      <w:bookmarkStart w:id="8" w:name="bookmark9"/>
      <w:r>
        <w:rPr>
          <w:rFonts w:ascii="Times New Roman" w:hAnsi="Times New Roman" w:cs="Times New Roman"/>
          <w:b/>
          <w:sz w:val="32"/>
          <w:szCs w:val="32"/>
        </w:rPr>
        <w:br w:type="page"/>
      </w:r>
    </w:p>
    <w:p w14:paraId="66DC3EBC" w14:textId="77777777" w:rsidR="00435828" w:rsidRPr="00AA7585" w:rsidRDefault="000D6661" w:rsidP="000778B9">
      <w:pPr>
        <w:spacing w:after="120"/>
        <w:jc w:val="center"/>
        <w:rPr>
          <w:rFonts w:ascii="Times New Roman" w:hAnsi="Times New Roman" w:cs="Times New Roman"/>
          <w:b/>
          <w:sz w:val="32"/>
          <w:szCs w:val="32"/>
        </w:rPr>
      </w:pPr>
      <w:r w:rsidRPr="00AA7585">
        <w:rPr>
          <w:rFonts w:ascii="Times New Roman" w:hAnsi="Times New Roman" w:cs="Times New Roman"/>
          <w:b/>
          <w:sz w:val="32"/>
          <w:szCs w:val="32"/>
        </w:rPr>
        <w:lastRenderedPageBreak/>
        <w:t>TAO-TE-KING.</w:t>
      </w:r>
      <w:bookmarkEnd w:id="8"/>
    </w:p>
    <w:p w14:paraId="2A5FAF34" w14:textId="77777777" w:rsidR="00435828" w:rsidRPr="00AA7585" w:rsidRDefault="000D6661" w:rsidP="007A71E7">
      <w:pPr>
        <w:spacing w:after="240"/>
        <w:jc w:val="center"/>
        <w:rPr>
          <w:rFonts w:ascii="Times New Roman" w:hAnsi="Times New Roman" w:cs="Times New Roman"/>
          <w:b/>
          <w:sz w:val="28"/>
          <w:szCs w:val="28"/>
        </w:rPr>
      </w:pPr>
      <w:bookmarkStart w:id="9" w:name="bookmark10"/>
      <w:r w:rsidRPr="00AA7585">
        <w:rPr>
          <w:rFonts w:ascii="Times New Roman" w:hAnsi="Times New Roman" w:cs="Times New Roman"/>
          <w:b/>
          <w:sz w:val="28"/>
          <w:szCs w:val="28"/>
        </w:rPr>
        <w:t>ELSŐ KÖNYV.</w:t>
      </w:r>
      <w:bookmarkEnd w:id="9"/>
    </w:p>
    <w:p w14:paraId="33D12FDD" w14:textId="77777777" w:rsidR="00435828" w:rsidRPr="008B5BFE" w:rsidRDefault="00AA7585" w:rsidP="007A71E7">
      <w:pPr>
        <w:pStyle w:val="Szvegtrzs120"/>
        <w:shd w:val="clear" w:color="auto" w:fill="auto"/>
        <w:tabs>
          <w:tab w:val="left" w:pos="2255"/>
        </w:tabs>
        <w:spacing w:before="0" w:after="120" w:line="240" w:lineRule="auto"/>
        <w:jc w:val="center"/>
        <w:rPr>
          <w:rFonts w:ascii="Times New Roman" w:hAnsi="Times New Roman" w:cs="Times New Roman"/>
          <w:sz w:val="28"/>
          <w:szCs w:val="28"/>
        </w:rPr>
      </w:pPr>
      <w:r w:rsidRPr="008B5BFE">
        <w:rPr>
          <w:rStyle w:val="Szvegtrzs121"/>
          <w:rFonts w:ascii="Times New Roman" w:hAnsi="Times New Roman" w:cs="Times New Roman"/>
          <w:b/>
          <w:bCs/>
          <w:sz w:val="28"/>
          <w:szCs w:val="28"/>
        </w:rPr>
        <w:t xml:space="preserve">1. </w:t>
      </w:r>
      <w:r w:rsidR="000D6661" w:rsidRPr="008B5BFE">
        <w:rPr>
          <w:rStyle w:val="Szvegtrzs121"/>
          <w:rFonts w:ascii="Times New Roman" w:hAnsi="Times New Roman" w:cs="Times New Roman"/>
          <w:b/>
          <w:bCs/>
          <w:sz w:val="28"/>
          <w:szCs w:val="28"/>
        </w:rPr>
        <w:t>fejezet.</w:t>
      </w:r>
    </w:p>
    <w:p w14:paraId="7B26002E"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1"/>
          <w:rFonts w:ascii="Times New Roman" w:hAnsi="Times New Roman" w:cs="Times New Roman"/>
          <w:sz w:val="24"/>
          <w:szCs w:val="24"/>
        </w:rPr>
        <w:t>Az örökkévaló Tao</w:t>
      </w:r>
      <w:r w:rsidR="0039101B">
        <w:rPr>
          <w:rStyle w:val="Lbjegyzet-hivatkozs"/>
          <w:rFonts w:ascii="Times New Roman" w:hAnsi="Times New Roman" w:cs="Times New Roman"/>
          <w:sz w:val="24"/>
          <w:szCs w:val="24"/>
        </w:rPr>
        <w:footnoteReference w:id="2"/>
      </w:r>
      <w:r w:rsidRPr="000D6661">
        <w:rPr>
          <w:rStyle w:val="Szvegtrzs1"/>
          <w:rFonts w:ascii="Times New Roman" w:hAnsi="Times New Roman" w:cs="Times New Roman"/>
          <w:sz w:val="24"/>
          <w:szCs w:val="24"/>
        </w:rPr>
        <w:t xml:space="preserve"> szavakban ki nem fejezhető.</w:t>
      </w:r>
      <w:r w:rsidR="0039101B">
        <w:rPr>
          <w:rStyle w:val="Lbjegyzet-hivatkozs"/>
          <w:rFonts w:ascii="Times New Roman" w:hAnsi="Times New Roman" w:cs="Times New Roman"/>
          <w:sz w:val="24"/>
          <w:szCs w:val="24"/>
        </w:rPr>
        <w:footnoteReference w:id="3"/>
      </w:r>
    </w:p>
    <w:p w14:paraId="7BE1EF2D"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1"/>
          <w:rFonts w:ascii="Times New Roman" w:hAnsi="Times New Roman" w:cs="Times New Roman"/>
          <w:sz w:val="24"/>
          <w:szCs w:val="24"/>
        </w:rPr>
        <w:t>Minden elnevezés, mellyel az örökkévaló Tao</w:t>
      </w:r>
      <w:r w:rsidR="00CC4581">
        <w:rPr>
          <w:rStyle w:val="Szvegtrzs1"/>
          <w:rFonts w:ascii="Times New Roman" w:hAnsi="Times New Roman" w:cs="Times New Roman"/>
          <w:sz w:val="24"/>
          <w:szCs w:val="24"/>
        </w:rPr>
        <w:t>-</w:t>
      </w:r>
      <w:r w:rsidRPr="000D6661">
        <w:rPr>
          <w:rStyle w:val="Szvegtrzs1"/>
          <w:rFonts w:ascii="Times New Roman" w:hAnsi="Times New Roman" w:cs="Times New Roman"/>
          <w:sz w:val="24"/>
          <w:szCs w:val="24"/>
        </w:rPr>
        <w:t>t illethetjük, fogyatékos.</w:t>
      </w:r>
      <w:r w:rsidR="0039101B">
        <w:rPr>
          <w:rStyle w:val="Lbjegyzet-hivatkozs"/>
          <w:rFonts w:ascii="Times New Roman" w:hAnsi="Times New Roman" w:cs="Times New Roman"/>
          <w:sz w:val="24"/>
          <w:szCs w:val="24"/>
        </w:rPr>
        <w:footnoteReference w:id="4"/>
      </w:r>
    </w:p>
    <w:p w14:paraId="25A184F7"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1"/>
          <w:rFonts w:ascii="Times New Roman" w:hAnsi="Times New Roman" w:cs="Times New Roman"/>
          <w:sz w:val="24"/>
          <w:szCs w:val="24"/>
        </w:rPr>
        <w:t>Ez a megnevezhetetlen Tao teremtője az égnek és a földnek.</w:t>
      </w:r>
      <w:r w:rsidR="0039101B">
        <w:rPr>
          <w:rStyle w:val="Lbjegyzet-hivatkozs"/>
          <w:rFonts w:ascii="Times New Roman" w:hAnsi="Times New Roman" w:cs="Times New Roman"/>
          <w:sz w:val="24"/>
          <w:szCs w:val="24"/>
        </w:rPr>
        <w:footnoteReference w:id="5"/>
      </w:r>
    </w:p>
    <w:p w14:paraId="4076B5B2"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1"/>
          <w:rFonts w:ascii="Times New Roman" w:hAnsi="Times New Roman" w:cs="Times New Roman"/>
          <w:sz w:val="24"/>
          <w:szCs w:val="24"/>
        </w:rPr>
        <w:t>A látható természet külső megnyilatkozása a láthatatlan Tao</w:t>
      </w:r>
      <w:r w:rsidR="00CC4581">
        <w:rPr>
          <w:rStyle w:val="Szvegtrzs1"/>
          <w:rFonts w:ascii="Times New Roman" w:hAnsi="Times New Roman" w:cs="Times New Roman"/>
          <w:sz w:val="24"/>
          <w:szCs w:val="24"/>
        </w:rPr>
        <w:t>-</w:t>
      </w:r>
      <w:r w:rsidRPr="000D6661">
        <w:rPr>
          <w:rStyle w:val="Szvegtrzs1"/>
          <w:rFonts w:ascii="Times New Roman" w:hAnsi="Times New Roman" w:cs="Times New Roman"/>
          <w:sz w:val="24"/>
          <w:szCs w:val="24"/>
        </w:rPr>
        <w:t>nak.</w:t>
      </w:r>
      <w:r w:rsidR="0039101B">
        <w:rPr>
          <w:rStyle w:val="Lbjegyzet-hivatkozs"/>
          <w:rFonts w:ascii="Times New Roman" w:hAnsi="Times New Roman" w:cs="Times New Roman"/>
          <w:sz w:val="24"/>
          <w:szCs w:val="24"/>
        </w:rPr>
        <w:footnoteReference w:id="6"/>
      </w:r>
    </w:p>
    <w:p w14:paraId="25254FD2"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1"/>
          <w:rFonts w:ascii="Times New Roman" w:hAnsi="Times New Roman" w:cs="Times New Roman"/>
          <w:sz w:val="24"/>
          <w:szCs w:val="24"/>
        </w:rPr>
        <w:t>Tao megismerésére csak a teljesen megtisztult lélek juthat.</w:t>
      </w:r>
      <w:r w:rsidR="0039101B">
        <w:rPr>
          <w:rStyle w:val="Lbjegyzet-hivatkozs"/>
          <w:rFonts w:ascii="Times New Roman" w:hAnsi="Times New Roman" w:cs="Times New Roman"/>
          <w:sz w:val="24"/>
          <w:szCs w:val="24"/>
        </w:rPr>
        <w:footnoteReference w:id="7"/>
      </w:r>
    </w:p>
    <w:p w14:paraId="2374032F"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1"/>
          <w:rFonts w:ascii="Times New Roman" w:hAnsi="Times New Roman" w:cs="Times New Roman"/>
          <w:sz w:val="24"/>
          <w:szCs w:val="24"/>
        </w:rPr>
        <w:t>A szenvedélyek rabja csak a külső természetet láthatja.</w:t>
      </w:r>
    </w:p>
    <w:p w14:paraId="34AAD806"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1"/>
          <w:rFonts w:ascii="Times New Roman" w:hAnsi="Times New Roman" w:cs="Times New Roman"/>
          <w:sz w:val="24"/>
          <w:szCs w:val="24"/>
        </w:rPr>
        <w:t>A láthatatlan Tao és a látható természet tulajdonképpen egyetlen egy fenséges élettenger.</w:t>
      </w:r>
      <w:r w:rsidR="00CC4581">
        <w:rPr>
          <w:rStyle w:val="Lbjegyzet-hivatkozs"/>
          <w:rFonts w:ascii="Times New Roman" w:hAnsi="Times New Roman" w:cs="Times New Roman"/>
          <w:sz w:val="24"/>
          <w:szCs w:val="24"/>
        </w:rPr>
        <w:footnoteReference w:id="8"/>
      </w:r>
    </w:p>
    <w:p w14:paraId="192E2FA1" w14:textId="77777777" w:rsidR="00435828" w:rsidRDefault="000D6661" w:rsidP="00AA7585">
      <w:pPr>
        <w:pStyle w:val="Szvegtrzs10"/>
        <w:shd w:val="clear" w:color="auto" w:fill="auto"/>
        <w:spacing w:after="120" w:line="240" w:lineRule="auto"/>
        <w:ind w:firstLine="420"/>
        <w:jc w:val="left"/>
        <w:rPr>
          <w:rStyle w:val="Szvegtrzs1"/>
          <w:rFonts w:ascii="Times New Roman" w:hAnsi="Times New Roman" w:cs="Times New Roman"/>
          <w:sz w:val="24"/>
          <w:szCs w:val="24"/>
        </w:rPr>
      </w:pPr>
      <w:r w:rsidRPr="000D6661">
        <w:rPr>
          <w:rStyle w:val="Szvegtrzs1"/>
          <w:rFonts w:ascii="Times New Roman" w:hAnsi="Times New Roman" w:cs="Times New Roman"/>
          <w:sz w:val="24"/>
          <w:szCs w:val="24"/>
        </w:rPr>
        <w:t>Csakhogy a Tao a kifürkészhetetlen ős</w:t>
      </w:r>
      <w:r w:rsidR="008B5BFE">
        <w:rPr>
          <w:rStyle w:val="Szvegtrzs1"/>
          <w:rFonts w:ascii="Times New Roman" w:hAnsi="Times New Roman" w:cs="Times New Roman"/>
          <w:sz w:val="24"/>
          <w:szCs w:val="24"/>
        </w:rPr>
        <w:t>-</w:t>
      </w:r>
      <w:r w:rsidRPr="000D6661">
        <w:rPr>
          <w:rStyle w:val="Szvegtrzs1"/>
          <w:rFonts w:ascii="Times New Roman" w:hAnsi="Times New Roman" w:cs="Times New Roman"/>
          <w:sz w:val="24"/>
          <w:szCs w:val="24"/>
        </w:rPr>
        <w:t>ok, a titokzatos szülőanya.</w:t>
      </w:r>
      <w:r w:rsidR="00CC4581">
        <w:rPr>
          <w:rStyle w:val="Lbjegyzet-hivatkozs"/>
          <w:rFonts w:ascii="Times New Roman" w:hAnsi="Times New Roman" w:cs="Times New Roman"/>
          <w:sz w:val="24"/>
          <w:szCs w:val="24"/>
        </w:rPr>
        <w:footnoteReference w:id="9"/>
      </w:r>
    </w:p>
    <w:p w14:paraId="1BE5F7FA" w14:textId="77777777" w:rsidR="00E43933" w:rsidRDefault="00E43933">
      <w:pPr>
        <w:rPr>
          <w:rStyle w:val="Cmsor101"/>
          <w:rFonts w:ascii="Times New Roman" w:hAnsi="Times New Roman" w:cs="Times New Roman"/>
          <w:sz w:val="28"/>
          <w:szCs w:val="28"/>
        </w:rPr>
      </w:pPr>
      <w:r>
        <w:rPr>
          <w:rStyle w:val="Cmsor101"/>
          <w:rFonts w:ascii="Times New Roman" w:hAnsi="Times New Roman" w:cs="Times New Roman"/>
          <w:b w:val="0"/>
          <w:bCs w:val="0"/>
          <w:sz w:val="28"/>
          <w:szCs w:val="28"/>
        </w:rPr>
        <w:br w:type="page"/>
      </w:r>
    </w:p>
    <w:p w14:paraId="6066E60B" w14:textId="77777777" w:rsidR="00AA7585" w:rsidRPr="008B5BFE" w:rsidRDefault="00AA7585" w:rsidP="007A71E7">
      <w:pPr>
        <w:pStyle w:val="Cmsor100"/>
        <w:shd w:val="clear" w:color="auto" w:fill="auto"/>
        <w:spacing w:after="120" w:line="240" w:lineRule="auto"/>
        <w:jc w:val="center"/>
        <w:rPr>
          <w:rFonts w:ascii="Times New Roman" w:hAnsi="Times New Roman" w:cs="Times New Roman"/>
          <w:sz w:val="28"/>
          <w:szCs w:val="28"/>
        </w:rPr>
      </w:pPr>
      <w:r w:rsidRPr="008B5BFE">
        <w:rPr>
          <w:rStyle w:val="Cmsor101"/>
          <w:rFonts w:ascii="Times New Roman" w:hAnsi="Times New Roman" w:cs="Times New Roman"/>
          <w:b/>
          <w:bCs/>
          <w:sz w:val="28"/>
          <w:szCs w:val="28"/>
        </w:rPr>
        <w:lastRenderedPageBreak/>
        <w:t>2. fejezet.</w:t>
      </w:r>
    </w:p>
    <w:p w14:paraId="669424FC" w14:textId="77777777" w:rsidR="00AA7585" w:rsidRPr="000D6661" w:rsidRDefault="00AA7585" w:rsidP="00AA7585">
      <w:pPr>
        <w:pStyle w:val="Lbjegyzet0"/>
        <w:shd w:val="clear" w:color="auto" w:fill="auto"/>
        <w:spacing w:line="240" w:lineRule="auto"/>
        <w:ind w:firstLine="420"/>
        <w:jc w:val="both"/>
        <w:rPr>
          <w:rFonts w:ascii="Times New Roman" w:hAnsi="Times New Roman" w:cs="Times New Roman"/>
          <w:sz w:val="24"/>
          <w:szCs w:val="24"/>
        </w:rPr>
      </w:pPr>
      <w:r w:rsidRPr="000D6661">
        <w:rPr>
          <w:rStyle w:val="Lbjegyzet3"/>
          <w:rFonts w:ascii="Times New Roman" w:hAnsi="Times New Roman" w:cs="Times New Roman"/>
          <w:sz w:val="24"/>
          <w:szCs w:val="24"/>
        </w:rPr>
        <w:t>Ha az emberek tudják, mi a szép, azt is tudják, mi a rút.</w:t>
      </w:r>
    </w:p>
    <w:p w14:paraId="5C5BD473" w14:textId="77777777" w:rsidR="00AA7585" w:rsidRPr="000D6661" w:rsidRDefault="00AA7585" w:rsidP="00AA7585">
      <w:pPr>
        <w:pStyle w:val="Lbjegyzet0"/>
        <w:shd w:val="clear" w:color="auto" w:fill="auto"/>
        <w:spacing w:line="240" w:lineRule="auto"/>
        <w:ind w:firstLine="420"/>
        <w:jc w:val="both"/>
        <w:rPr>
          <w:rFonts w:ascii="Times New Roman" w:hAnsi="Times New Roman" w:cs="Times New Roman"/>
          <w:sz w:val="24"/>
          <w:szCs w:val="24"/>
        </w:rPr>
      </w:pPr>
      <w:r w:rsidRPr="000D6661">
        <w:rPr>
          <w:rStyle w:val="Lbjegyzet3"/>
          <w:rFonts w:ascii="Times New Roman" w:hAnsi="Times New Roman" w:cs="Times New Roman"/>
          <w:sz w:val="24"/>
          <w:szCs w:val="24"/>
        </w:rPr>
        <w:t>Ha tudják, mi a jó, tudják azt is, mi a rossz.</w:t>
      </w:r>
    </w:p>
    <w:p w14:paraId="49F2381D" w14:textId="77777777" w:rsidR="00AA7585" w:rsidRPr="000D6661" w:rsidRDefault="00AA7585" w:rsidP="00AA7585">
      <w:pPr>
        <w:pStyle w:val="Lbjegyzet0"/>
        <w:shd w:val="clear" w:color="auto" w:fill="auto"/>
        <w:spacing w:line="240" w:lineRule="auto"/>
        <w:ind w:firstLine="420"/>
        <w:jc w:val="both"/>
        <w:rPr>
          <w:rFonts w:ascii="Times New Roman" w:hAnsi="Times New Roman" w:cs="Times New Roman"/>
          <w:sz w:val="24"/>
          <w:szCs w:val="24"/>
        </w:rPr>
      </w:pPr>
      <w:r w:rsidRPr="000D6661">
        <w:rPr>
          <w:rStyle w:val="Lbjegyzet3"/>
          <w:rFonts w:ascii="Times New Roman" w:hAnsi="Times New Roman" w:cs="Times New Roman"/>
          <w:sz w:val="24"/>
          <w:szCs w:val="24"/>
        </w:rPr>
        <w:t>Ha megismerik majd az igazi létet, azt is fogják tudni, mi a képzelt lét.</w:t>
      </w:r>
      <w:r w:rsidR="00CC4581">
        <w:rPr>
          <w:rStyle w:val="Lbjegyzet-hivatkozs"/>
          <w:rFonts w:ascii="Times New Roman" w:hAnsi="Times New Roman" w:cs="Times New Roman"/>
          <w:sz w:val="24"/>
          <w:szCs w:val="24"/>
        </w:rPr>
        <w:footnoteReference w:id="10"/>
      </w:r>
    </w:p>
    <w:p w14:paraId="6C5F7F6F" w14:textId="77777777" w:rsidR="00AA7585" w:rsidRPr="000D6661" w:rsidRDefault="00AA7585" w:rsidP="00AA7585">
      <w:pPr>
        <w:pStyle w:val="Lbjegyzet0"/>
        <w:shd w:val="clear" w:color="auto" w:fill="auto"/>
        <w:spacing w:line="240" w:lineRule="auto"/>
        <w:ind w:firstLine="420"/>
        <w:jc w:val="both"/>
        <w:rPr>
          <w:rFonts w:ascii="Times New Roman" w:hAnsi="Times New Roman" w:cs="Times New Roman"/>
          <w:sz w:val="24"/>
          <w:szCs w:val="24"/>
        </w:rPr>
      </w:pPr>
      <w:r w:rsidRPr="000D6661">
        <w:rPr>
          <w:rStyle w:val="Lbjegyzet3"/>
          <w:rFonts w:ascii="Times New Roman" w:hAnsi="Times New Roman" w:cs="Times New Roman"/>
          <w:sz w:val="24"/>
          <w:szCs w:val="24"/>
        </w:rPr>
        <w:t>Ennek megismerése épp úgy függ kölcsönösen egymástól, miként a megkülönböztetés a nehéz és a könnyű, a messze és a közelálló, a magas és az alacsony, az éles és a tompa, a jelen és a jövő között.</w:t>
      </w:r>
    </w:p>
    <w:p w14:paraId="26A8A96E" w14:textId="77777777" w:rsidR="00AA7585" w:rsidRPr="000D6661" w:rsidRDefault="00AA7585" w:rsidP="00AA7585">
      <w:pPr>
        <w:pStyle w:val="Lbjegyzet0"/>
        <w:shd w:val="clear" w:color="auto" w:fill="auto"/>
        <w:spacing w:line="240" w:lineRule="auto"/>
        <w:ind w:firstLine="420"/>
        <w:jc w:val="both"/>
        <w:rPr>
          <w:rFonts w:ascii="Times New Roman" w:hAnsi="Times New Roman" w:cs="Times New Roman"/>
          <w:sz w:val="24"/>
          <w:szCs w:val="24"/>
        </w:rPr>
      </w:pPr>
      <w:r w:rsidRPr="000D6661">
        <w:rPr>
          <w:rStyle w:val="Lbjegyzet3"/>
          <w:rFonts w:ascii="Times New Roman" w:hAnsi="Times New Roman" w:cs="Times New Roman"/>
          <w:sz w:val="24"/>
          <w:szCs w:val="24"/>
        </w:rPr>
        <w:t>A bölcs ezt nem téveszti szem elől. Tanít bőbeszédűség nélkül, cselekszik megerőltetés nélkül</w:t>
      </w:r>
      <w:r>
        <w:rPr>
          <w:rStyle w:val="Lbjegyzet3"/>
          <w:rFonts w:ascii="Times New Roman" w:hAnsi="Times New Roman" w:cs="Times New Roman"/>
          <w:sz w:val="24"/>
          <w:szCs w:val="24"/>
        </w:rPr>
        <w:t>,</w:t>
      </w:r>
      <w:r w:rsidRPr="00AA7585">
        <w:rPr>
          <w:rStyle w:val="Lbjegyzet3"/>
          <w:rFonts w:ascii="Times New Roman" w:hAnsi="Times New Roman" w:cs="Times New Roman"/>
          <w:sz w:val="24"/>
          <w:szCs w:val="24"/>
        </w:rPr>
        <w:t xml:space="preserve"> </w:t>
      </w:r>
      <w:r w:rsidRPr="000D6661">
        <w:rPr>
          <w:rStyle w:val="Lbjegyzet3"/>
          <w:rFonts w:ascii="Times New Roman" w:hAnsi="Times New Roman" w:cs="Times New Roman"/>
          <w:sz w:val="24"/>
          <w:szCs w:val="24"/>
        </w:rPr>
        <w:t>teremt birtokvágy nélkül,</w:t>
      </w:r>
      <w:r>
        <w:rPr>
          <w:rStyle w:val="Lbjegyzet3"/>
          <w:rFonts w:ascii="Times New Roman" w:hAnsi="Times New Roman" w:cs="Times New Roman"/>
          <w:sz w:val="24"/>
          <w:szCs w:val="24"/>
        </w:rPr>
        <w:t xml:space="preserve"> </w:t>
      </w:r>
      <w:r w:rsidRPr="000D6661">
        <w:rPr>
          <w:rStyle w:val="Lbjegyzet3"/>
          <w:rFonts w:ascii="Times New Roman" w:hAnsi="Times New Roman" w:cs="Times New Roman"/>
          <w:sz w:val="24"/>
          <w:szCs w:val="24"/>
        </w:rPr>
        <w:t>működik hiúság nélkül.</w:t>
      </w:r>
      <w:r w:rsidR="00CC4581">
        <w:rPr>
          <w:rStyle w:val="Lbjegyzet-hivatkozs"/>
          <w:rFonts w:ascii="Times New Roman" w:hAnsi="Times New Roman" w:cs="Times New Roman"/>
          <w:sz w:val="24"/>
          <w:szCs w:val="24"/>
        </w:rPr>
        <w:footnoteReference w:id="11"/>
      </w:r>
    </w:p>
    <w:p w14:paraId="2F78AE37" w14:textId="77777777" w:rsidR="00AA7585" w:rsidRPr="000D6661" w:rsidRDefault="00AA7585" w:rsidP="00AA7585">
      <w:pPr>
        <w:pStyle w:val="Szvegtrzs10"/>
        <w:shd w:val="clear" w:color="auto" w:fill="auto"/>
        <w:spacing w:after="230" w:line="240" w:lineRule="auto"/>
        <w:ind w:firstLine="420"/>
        <w:rPr>
          <w:rFonts w:ascii="Times New Roman" w:hAnsi="Times New Roman" w:cs="Times New Roman"/>
          <w:sz w:val="24"/>
          <w:szCs w:val="24"/>
        </w:rPr>
      </w:pPr>
      <w:r>
        <w:rPr>
          <w:rStyle w:val="Szvegtrzs3"/>
          <w:rFonts w:ascii="Times New Roman" w:hAnsi="Times New Roman" w:cs="Times New Roman"/>
          <w:sz w:val="24"/>
          <w:szCs w:val="24"/>
          <w:lang w:eastAsia="de-DE" w:bidi="de-DE"/>
        </w:rPr>
        <w:t>É</w:t>
      </w:r>
      <w:r w:rsidRPr="000D6661">
        <w:rPr>
          <w:rStyle w:val="Szvegtrzs3"/>
          <w:rFonts w:ascii="Times New Roman" w:hAnsi="Times New Roman" w:cs="Times New Roman"/>
          <w:sz w:val="24"/>
          <w:szCs w:val="24"/>
          <w:lang w:eastAsia="de-DE" w:bidi="de-DE"/>
        </w:rPr>
        <w:t xml:space="preserve">s </w:t>
      </w:r>
      <w:r w:rsidRPr="000D6661">
        <w:rPr>
          <w:rStyle w:val="Szvegtrzs3"/>
          <w:rFonts w:ascii="Times New Roman" w:hAnsi="Times New Roman" w:cs="Times New Roman"/>
          <w:sz w:val="24"/>
          <w:szCs w:val="24"/>
        </w:rPr>
        <w:t>mivel csak lelki javakat gyűjt, örök kincshez jut.</w:t>
      </w:r>
      <w:r w:rsidR="00CC4581">
        <w:rPr>
          <w:rStyle w:val="Lbjegyzet-hivatkozs"/>
          <w:rFonts w:ascii="Times New Roman" w:hAnsi="Times New Roman" w:cs="Times New Roman"/>
          <w:sz w:val="24"/>
          <w:szCs w:val="24"/>
        </w:rPr>
        <w:footnoteReference w:id="12"/>
      </w:r>
    </w:p>
    <w:p w14:paraId="43C031DF" w14:textId="77777777" w:rsidR="00435828" w:rsidRPr="00CC4581" w:rsidRDefault="000D6661" w:rsidP="00393ED1">
      <w:pPr>
        <w:pStyle w:val="Cmsor100"/>
        <w:shd w:val="clear" w:color="auto" w:fill="auto"/>
        <w:spacing w:before="360" w:after="240" w:line="240" w:lineRule="auto"/>
        <w:jc w:val="center"/>
        <w:rPr>
          <w:rFonts w:ascii="Times New Roman" w:hAnsi="Times New Roman" w:cs="Times New Roman"/>
          <w:sz w:val="28"/>
          <w:szCs w:val="28"/>
        </w:rPr>
      </w:pPr>
      <w:bookmarkStart w:id="10" w:name="bookmark11"/>
      <w:r w:rsidRPr="00CC4581">
        <w:rPr>
          <w:rStyle w:val="Cmsor101"/>
          <w:rFonts w:ascii="Times New Roman" w:hAnsi="Times New Roman" w:cs="Times New Roman"/>
          <w:b/>
          <w:bCs/>
          <w:sz w:val="28"/>
          <w:szCs w:val="28"/>
        </w:rPr>
        <w:t>3. fejezet.</w:t>
      </w:r>
      <w:bookmarkEnd w:id="10"/>
    </w:p>
    <w:p w14:paraId="3F461333" w14:textId="77777777" w:rsidR="00435828" w:rsidRPr="000D6661" w:rsidRDefault="000D6661" w:rsidP="008D60F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Ha ki nem tüntetünk egyes embereket, elkerüljük az egymásközt való ir</w:t>
      </w:r>
      <w:r w:rsidR="008D60F7">
        <w:rPr>
          <w:rStyle w:val="Szvegtrzs3"/>
          <w:rFonts w:ascii="Times New Roman" w:hAnsi="Times New Roman" w:cs="Times New Roman"/>
          <w:sz w:val="24"/>
          <w:szCs w:val="24"/>
        </w:rPr>
        <w:t>i</w:t>
      </w:r>
      <w:r w:rsidRPr="000D6661">
        <w:rPr>
          <w:rStyle w:val="Szvegtrzs3"/>
          <w:rFonts w:ascii="Times New Roman" w:hAnsi="Times New Roman" w:cs="Times New Roman"/>
          <w:sz w:val="24"/>
          <w:szCs w:val="24"/>
        </w:rPr>
        <w:t>gykedést.</w:t>
      </w:r>
      <w:r w:rsidR="00CC4581">
        <w:rPr>
          <w:rStyle w:val="Lbjegyzet-hivatkozs"/>
          <w:rFonts w:ascii="Times New Roman" w:hAnsi="Times New Roman" w:cs="Times New Roman"/>
          <w:sz w:val="24"/>
          <w:szCs w:val="24"/>
        </w:rPr>
        <w:footnoteReference w:id="13"/>
      </w:r>
    </w:p>
    <w:p w14:paraId="7E5B6789" w14:textId="77777777" w:rsidR="00435828" w:rsidRPr="000D6661" w:rsidRDefault="000D6661" w:rsidP="008D60F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Ha nem tulajdonítunk értéket ritka dolgoknak, megakadályozzuk a lopni vágyást.</w:t>
      </w:r>
    </w:p>
    <w:p w14:paraId="139FF513" w14:textId="77777777" w:rsidR="00435828" w:rsidRPr="000D6661" w:rsidRDefault="000D6661" w:rsidP="008D60F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Ha nem áh</w:t>
      </w:r>
      <w:r w:rsidR="00CC4581">
        <w:rPr>
          <w:rStyle w:val="Szvegtrzs3"/>
          <w:rFonts w:ascii="Times New Roman" w:hAnsi="Times New Roman" w:cs="Times New Roman"/>
          <w:sz w:val="24"/>
          <w:szCs w:val="24"/>
        </w:rPr>
        <w:t>í</w:t>
      </w:r>
      <w:r w:rsidRPr="000D6661">
        <w:rPr>
          <w:rStyle w:val="Szvegtrzs3"/>
          <w:rFonts w:ascii="Times New Roman" w:hAnsi="Times New Roman" w:cs="Times New Roman"/>
          <w:sz w:val="24"/>
          <w:szCs w:val="24"/>
        </w:rPr>
        <w:t>tozzuk az érzéki dolgokat, megtartjuk lelki nyugalmunkat.</w:t>
      </w:r>
      <w:r w:rsidR="00624580">
        <w:rPr>
          <w:rStyle w:val="Lbjegyzet-hivatkozs"/>
          <w:rFonts w:ascii="Times New Roman" w:hAnsi="Times New Roman" w:cs="Times New Roman"/>
          <w:sz w:val="24"/>
          <w:szCs w:val="24"/>
        </w:rPr>
        <w:footnoteReference w:id="14"/>
      </w:r>
    </w:p>
    <w:p w14:paraId="7A898894" w14:textId="77777777" w:rsidR="00435828" w:rsidRPr="000D6661" w:rsidRDefault="000D6661" w:rsidP="008D60F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A bölcs tehát akként uralkodik magán, hogy lelkét megtisztítja a szenvedélyektől. Izmait pihenteti, csontjait erősíti.</w:t>
      </w:r>
      <w:r w:rsidR="00624580">
        <w:rPr>
          <w:rStyle w:val="Lbjegyzet-hivatkozs"/>
          <w:rFonts w:ascii="Times New Roman" w:hAnsi="Times New Roman" w:cs="Times New Roman"/>
          <w:sz w:val="24"/>
          <w:szCs w:val="24"/>
        </w:rPr>
        <w:footnoteReference w:id="15"/>
      </w:r>
      <w:r w:rsidRPr="000D6661">
        <w:rPr>
          <w:rStyle w:val="Szvegtrzs3"/>
          <w:rFonts w:ascii="Times New Roman" w:hAnsi="Times New Roman" w:cs="Times New Roman"/>
          <w:sz w:val="24"/>
          <w:szCs w:val="24"/>
        </w:rPr>
        <w:t xml:space="preserve"> Megóvja az embereket a rossznak ismeretétől és ilyképpen távol tartja tőlük a szenvedélyeket.</w:t>
      </w:r>
    </w:p>
    <w:p w14:paraId="09499C31" w14:textId="77777777" w:rsidR="00435828" w:rsidRPr="000D6661" w:rsidRDefault="000D6661" w:rsidP="008D60F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A bölcs cselekszik minden önakarat nélkül és ezáltal mindent kormányoz.</w:t>
      </w:r>
      <w:r w:rsidR="00624580">
        <w:rPr>
          <w:rStyle w:val="Lbjegyzet-hivatkozs"/>
          <w:rFonts w:ascii="Times New Roman" w:hAnsi="Times New Roman" w:cs="Times New Roman"/>
          <w:sz w:val="24"/>
          <w:szCs w:val="24"/>
        </w:rPr>
        <w:footnoteReference w:id="16"/>
      </w:r>
    </w:p>
    <w:p w14:paraId="67F9B22E" w14:textId="77777777" w:rsidR="00435828" w:rsidRPr="008B0714" w:rsidRDefault="000D6661" w:rsidP="00393ED1">
      <w:pPr>
        <w:pStyle w:val="Cmsor111"/>
        <w:shd w:val="clear" w:color="auto" w:fill="auto"/>
        <w:spacing w:before="360" w:after="120" w:line="240" w:lineRule="auto"/>
        <w:rPr>
          <w:rFonts w:ascii="Times New Roman" w:hAnsi="Times New Roman" w:cs="Times New Roman"/>
          <w:sz w:val="28"/>
          <w:szCs w:val="28"/>
        </w:rPr>
      </w:pPr>
      <w:bookmarkStart w:id="11" w:name="bookmark12"/>
      <w:r w:rsidRPr="008B0714">
        <w:rPr>
          <w:rFonts w:ascii="Times New Roman" w:hAnsi="Times New Roman" w:cs="Times New Roman"/>
          <w:sz w:val="28"/>
          <w:szCs w:val="28"/>
        </w:rPr>
        <w:t>4. fejezet.</w:t>
      </w:r>
      <w:bookmarkEnd w:id="11"/>
    </w:p>
    <w:p w14:paraId="71357942" w14:textId="77777777" w:rsidR="00435828" w:rsidRPr="000D6661" w:rsidRDefault="000D6661" w:rsidP="008D60F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Tao határtalan, végtelen</w:t>
      </w:r>
      <w:r w:rsidR="00087705">
        <w:rPr>
          <w:rStyle w:val="Szvegtrzs4"/>
          <w:rFonts w:ascii="Times New Roman" w:hAnsi="Times New Roman" w:cs="Times New Roman"/>
          <w:sz w:val="24"/>
          <w:szCs w:val="24"/>
        </w:rPr>
        <w:t>;</w:t>
      </w:r>
      <w:r w:rsidRPr="000D6661">
        <w:rPr>
          <w:rStyle w:val="Szvegtrzs4"/>
          <w:rFonts w:ascii="Times New Roman" w:hAnsi="Times New Roman" w:cs="Times New Roman"/>
          <w:sz w:val="24"/>
          <w:szCs w:val="24"/>
        </w:rPr>
        <w:t xml:space="preserve"> az ő mélysége kútforrása mindennek, ami van.</w:t>
      </w:r>
    </w:p>
    <w:p w14:paraId="2B79BE0E" w14:textId="77777777" w:rsidR="00435828" w:rsidRPr="000D6661" w:rsidRDefault="000D6661" w:rsidP="008D60F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Tao gömbölyűvé változtatja a szögletes dolgokat és a zűrzavarból összhangot teremt. Előtte minden egyforma értékkel bír.</w:t>
      </w:r>
      <w:r w:rsidR="008B0714">
        <w:rPr>
          <w:rStyle w:val="Lbjegyzet-hivatkozs"/>
          <w:rFonts w:ascii="Times New Roman" w:hAnsi="Times New Roman" w:cs="Times New Roman"/>
          <w:sz w:val="24"/>
          <w:szCs w:val="24"/>
        </w:rPr>
        <w:footnoteReference w:id="17"/>
      </w:r>
    </w:p>
    <w:p w14:paraId="787CFA45" w14:textId="77777777" w:rsidR="00435828" w:rsidRPr="000D6661" w:rsidRDefault="000D6661" w:rsidP="008D60F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Azt nem tudom, hogy az örökkévaló Tao miből született, mert idősebbnek kell lenni magánál a Teremtőnél.</w:t>
      </w:r>
      <w:r w:rsidR="008B0714">
        <w:rPr>
          <w:rStyle w:val="Lbjegyzet-hivatkozs"/>
          <w:rFonts w:ascii="Times New Roman" w:hAnsi="Times New Roman" w:cs="Times New Roman"/>
          <w:sz w:val="24"/>
          <w:szCs w:val="24"/>
        </w:rPr>
        <w:footnoteReference w:id="18"/>
      </w:r>
    </w:p>
    <w:p w14:paraId="6D9A2B70" w14:textId="77777777" w:rsidR="008B0714" w:rsidRDefault="008B0714">
      <w:pPr>
        <w:rPr>
          <w:rStyle w:val="Szvegtrzs122"/>
          <w:rFonts w:ascii="Times New Roman" w:hAnsi="Times New Roman" w:cs="Times New Roman"/>
          <w:sz w:val="24"/>
          <w:szCs w:val="24"/>
        </w:rPr>
      </w:pPr>
      <w:r>
        <w:rPr>
          <w:rStyle w:val="Szvegtrzs122"/>
          <w:rFonts w:ascii="Times New Roman" w:hAnsi="Times New Roman" w:cs="Times New Roman"/>
          <w:b w:val="0"/>
          <w:bCs w:val="0"/>
          <w:sz w:val="24"/>
          <w:szCs w:val="24"/>
        </w:rPr>
        <w:br w:type="page"/>
      </w:r>
    </w:p>
    <w:p w14:paraId="4E8169FD" w14:textId="77777777" w:rsidR="00435828" w:rsidRPr="008D60F7" w:rsidRDefault="000D6661" w:rsidP="007A71E7">
      <w:pPr>
        <w:pStyle w:val="Szvegtrzs120"/>
        <w:shd w:val="clear" w:color="auto" w:fill="auto"/>
        <w:spacing w:before="0" w:after="120" w:line="240" w:lineRule="auto"/>
        <w:jc w:val="center"/>
        <w:rPr>
          <w:rFonts w:ascii="Times New Roman" w:hAnsi="Times New Roman" w:cs="Times New Roman"/>
          <w:sz w:val="28"/>
          <w:szCs w:val="28"/>
        </w:rPr>
      </w:pPr>
      <w:r w:rsidRPr="008D60F7">
        <w:rPr>
          <w:rStyle w:val="Szvegtrzs122"/>
          <w:rFonts w:ascii="Times New Roman" w:hAnsi="Times New Roman" w:cs="Times New Roman"/>
          <w:b/>
          <w:bCs/>
          <w:sz w:val="28"/>
          <w:szCs w:val="28"/>
        </w:rPr>
        <w:lastRenderedPageBreak/>
        <w:t>5. fejezet.</w:t>
      </w:r>
    </w:p>
    <w:p w14:paraId="55CBE3F4"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Sem az ég, sem a föld nem kedveli különösen ezt vagy amazt. Előttük az összes személyek és dolgok csak fejlesztő eszközök.</w:t>
      </w:r>
      <w:r w:rsidR="00902B7B">
        <w:rPr>
          <w:rStyle w:val="Lbjegyzet-hivatkozs"/>
          <w:rFonts w:ascii="Times New Roman" w:hAnsi="Times New Roman" w:cs="Times New Roman"/>
          <w:sz w:val="24"/>
          <w:szCs w:val="24"/>
        </w:rPr>
        <w:footnoteReference w:id="19"/>
      </w:r>
    </w:p>
    <w:p w14:paraId="09F4E7B4" w14:textId="77777777" w:rsidR="00435828" w:rsidRPr="000D6661" w:rsidRDefault="000D6661" w:rsidP="008423D4">
      <w:pPr>
        <w:pStyle w:val="Szvegtrzs10"/>
        <w:shd w:val="clear" w:color="auto" w:fill="auto"/>
        <w:spacing w:after="12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bölcs sem tüntet ki senkit. Tudja, hogy az emberek mind kivétel nélkül magasztos célból vannak ezen a földön.</w:t>
      </w:r>
      <w:r w:rsidR="00902B7B">
        <w:rPr>
          <w:rStyle w:val="Lbjegyzet-hivatkozs"/>
          <w:rFonts w:ascii="Times New Roman" w:hAnsi="Times New Roman" w:cs="Times New Roman"/>
          <w:sz w:val="24"/>
          <w:szCs w:val="24"/>
        </w:rPr>
        <w:footnoteReference w:id="20"/>
      </w:r>
    </w:p>
    <w:p w14:paraId="136992A0"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legtöbb ember olyan, mint a fúvó</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fölfölfuvalkodik, de semmit nem teremt és hamar kimerül.</w:t>
      </w:r>
      <w:r w:rsidR="00902B7B">
        <w:rPr>
          <w:rStyle w:val="Lbjegyzet-hivatkozs"/>
          <w:rFonts w:ascii="Times New Roman" w:hAnsi="Times New Roman" w:cs="Times New Roman"/>
          <w:sz w:val="24"/>
          <w:szCs w:val="24"/>
        </w:rPr>
        <w:footnoteReference w:id="21"/>
      </w:r>
    </w:p>
    <w:p w14:paraId="542ABA5F"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Épp ezért nincs jobb dolog az önmagán való uralkodásnál.</w:t>
      </w:r>
    </w:p>
    <w:p w14:paraId="063CBBD6" w14:textId="77777777" w:rsidR="00435828" w:rsidRPr="00C20565" w:rsidRDefault="000D6661" w:rsidP="00393ED1">
      <w:pPr>
        <w:pStyle w:val="Cmsor111"/>
        <w:shd w:val="clear" w:color="auto" w:fill="auto"/>
        <w:spacing w:before="360" w:after="120" w:line="240" w:lineRule="auto"/>
        <w:rPr>
          <w:rFonts w:ascii="Times New Roman" w:hAnsi="Times New Roman" w:cs="Times New Roman"/>
          <w:sz w:val="28"/>
          <w:szCs w:val="28"/>
        </w:rPr>
      </w:pPr>
      <w:bookmarkStart w:id="12" w:name="bookmark13"/>
      <w:r w:rsidRPr="00C20565">
        <w:rPr>
          <w:rFonts w:ascii="Times New Roman" w:hAnsi="Times New Roman" w:cs="Times New Roman"/>
          <w:sz w:val="28"/>
          <w:szCs w:val="28"/>
        </w:rPr>
        <w:t>6. fejezet.</w:t>
      </w:r>
      <w:bookmarkEnd w:id="12"/>
    </w:p>
    <w:p w14:paraId="62FEB4BE"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Miként a völgyben lévő folyó sem szárad ki, úgy a szellem sem enyészik el soha.</w:t>
      </w:r>
    </w:p>
    <w:p w14:paraId="6068B91C"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A szellem kiapadhatatlan szülőanya.</w:t>
      </w:r>
    </w:p>
    <w:p w14:paraId="2C924A14"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E szülőanya szülte az eget és a földet.</w:t>
      </w:r>
    </w:p>
    <w:p w14:paraId="0330B21E" w14:textId="77777777" w:rsidR="00435828" w:rsidRPr="000D6661" w:rsidRDefault="000D6661" w:rsidP="008423D4">
      <w:pPr>
        <w:pStyle w:val="Szvegtrzs10"/>
        <w:shd w:val="clear" w:color="auto" w:fill="auto"/>
        <w:spacing w:after="155"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 Nagy Szülőanya örökkévaló és saját magában rejt mindent.</w:t>
      </w:r>
      <w:r w:rsidR="00C20565">
        <w:rPr>
          <w:rStyle w:val="Lbjegyzet-hivatkozs"/>
          <w:rFonts w:ascii="Times New Roman" w:hAnsi="Times New Roman" w:cs="Times New Roman"/>
          <w:sz w:val="24"/>
          <w:szCs w:val="24"/>
        </w:rPr>
        <w:footnoteReference w:id="22"/>
      </w:r>
    </w:p>
    <w:p w14:paraId="7E2DDBFF" w14:textId="77777777" w:rsidR="00435828" w:rsidRPr="00C20565" w:rsidRDefault="000D6661" w:rsidP="00393ED1">
      <w:pPr>
        <w:pStyle w:val="Cmsor111"/>
        <w:shd w:val="clear" w:color="auto" w:fill="auto"/>
        <w:spacing w:before="360" w:after="120" w:line="240" w:lineRule="auto"/>
        <w:rPr>
          <w:rFonts w:ascii="Times New Roman" w:hAnsi="Times New Roman" w:cs="Times New Roman"/>
          <w:sz w:val="28"/>
          <w:szCs w:val="28"/>
        </w:rPr>
      </w:pPr>
      <w:bookmarkStart w:id="13" w:name="bookmark14"/>
      <w:r w:rsidRPr="00C20565">
        <w:rPr>
          <w:rStyle w:val="Cmsor112"/>
          <w:rFonts w:ascii="Times New Roman" w:hAnsi="Times New Roman" w:cs="Times New Roman"/>
          <w:b/>
          <w:bCs/>
          <w:sz w:val="28"/>
          <w:szCs w:val="28"/>
        </w:rPr>
        <w:t>7. fejezet.</w:t>
      </w:r>
      <w:bookmarkEnd w:id="13"/>
    </w:p>
    <w:p w14:paraId="405DC132"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Mind az ég, mind a föld örökéletű.</w:t>
      </w:r>
    </w:p>
    <w:p w14:paraId="67C979CC"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Örökéletűek, mert teljesen mentek minden önzéstől.</w:t>
      </w:r>
    </w:p>
    <w:p w14:paraId="375270C2"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 bölcs is, akinek közömbös a saját énje, a legnagyobb az emberek közt.</w:t>
      </w:r>
      <w:r w:rsidR="007F488A">
        <w:rPr>
          <w:rStyle w:val="Lbjegyzet-hivatkozs"/>
          <w:rFonts w:ascii="Times New Roman" w:hAnsi="Times New Roman" w:cs="Times New Roman"/>
          <w:sz w:val="24"/>
          <w:szCs w:val="24"/>
        </w:rPr>
        <w:footnoteReference w:id="23"/>
      </w:r>
    </w:p>
    <w:p w14:paraId="70BCA0A9"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Jóllehet nem gondoskodik személyes létéről, mégsem vész el.</w:t>
      </w:r>
      <w:r w:rsidR="007F488A">
        <w:rPr>
          <w:rStyle w:val="Lbjegyzet-hivatkozs"/>
          <w:rFonts w:ascii="Times New Roman" w:hAnsi="Times New Roman" w:cs="Times New Roman"/>
          <w:sz w:val="24"/>
          <w:szCs w:val="24"/>
        </w:rPr>
        <w:footnoteReference w:id="24"/>
      </w:r>
    </w:p>
    <w:p w14:paraId="0F6C599A" w14:textId="77777777" w:rsidR="00435828" w:rsidRPr="000D6661" w:rsidRDefault="000D6661" w:rsidP="008423D4">
      <w:pPr>
        <w:pStyle w:val="Szvegtrzs10"/>
        <w:shd w:val="clear" w:color="auto" w:fill="auto"/>
        <w:spacing w:after="143"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Mivel a legönzetlenebb, épp ezért a legvédettebb is.</w:t>
      </w:r>
      <w:r w:rsidR="007F488A">
        <w:rPr>
          <w:rStyle w:val="Lbjegyzet-hivatkozs"/>
          <w:rFonts w:ascii="Times New Roman" w:hAnsi="Times New Roman" w:cs="Times New Roman"/>
          <w:sz w:val="24"/>
          <w:szCs w:val="24"/>
        </w:rPr>
        <w:footnoteReference w:id="25"/>
      </w:r>
    </w:p>
    <w:p w14:paraId="4AB61321" w14:textId="77777777" w:rsidR="00D8610B" w:rsidRDefault="00D8610B">
      <w:pPr>
        <w:rPr>
          <w:rFonts w:ascii="Times New Roman" w:eastAsia="Bookman Old Style" w:hAnsi="Times New Roman" w:cs="Times New Roman"/>
          <w:b/>
          <w:bCs/>
          <w:sz w:val="28"/>
          <w:szCs w:val="28"/>
        </w:rPr>
      </w:pPr>
      <w:r>
        <w:rPr>
          <w:rFonts w:ascii="Times New Roman" w:hAnsi="Times New Roman" w:cs="Times New Roman"/>
          <w:sz w:val="28"/>
          <w:szCs w:val="28"/>
        </w:rPr>
        <w:br w:type="page"/>
      </w:r>
    </w:p>
    <w:p w14:paraId="4608BCF1" w14:textId="77777777" w:rsidR="00435828" w:rsidRPr="007F488A" w:rsidRDefault="00CB3FB2" w:rsidP="00D8610B">
      <w:pPr>
        <w:pStyle w:val="Szvegtrzs120"/>
        <w:shd w:val="clear" w:color="auto" w:fill="auto"/>
        <w:spacing w:after="120" w:line="240" w:lineRule="auto"/>
        <w:jc w:val="center"/>
        <w:rPr>
          <w:rFonts w:ascii="Times New Roman" w:hAnsi="Times New Roman" w:cs="Times New Roman"/>
          <w:sz w:val="28"/>
          <w:szCs w:val="28"/>
        </w:rPr>
      </w:pPr>
      <w:r w:rsidRPr="007F488A">
        <w:rPr>
          <w:rFonts w:ascii="Times New Roman" w:hAnsi="Times New Roman" w:cs="Times New Roman"/>
          <w:sz w:val="28"/>
          <w:szCs w:val="28"/>
        </w:rPr>
        <w:lastRenderedPageBreak/>
        <w:t>8.</w:t>
      </w:r>
      <w:r w:rsidR="000D6661" w:rsidRPr="007F488A">
        <w:rPr>
          <w:rFonts w:ascii="Times New Roman" w:hAnsi="Times New Roman" w:cs="Times New Roman"/>
          <w:sz w:val="28"/>
          <w:szCs w:val="28"/>
        </w:rPr>
        <w:t xml:space="preserve"> fejezet.</w:t>
      </w:r>
    </w:p>
    <w:p w14:paraId="58454F3A"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Miként az igénytelen víz használata, úgy a Tao</w:t>
      </w:r>
      <w:r w:rsidR="007F488A">
        <w:rPr>
          <w:rStyle w:val="Szvegtrzs4"/>
          <w:rFonts w:ascii="Times New Roman" w:hAnsi="Times New Roman" w:cs="Times New Roman"/>
          <w:sz w:val="24"/>
          <w:szCs w:val="24"/>
        </w:rPr>
        <w:t>-</w:t>
      </w:r>
      <w:r w:rsidRPr="000D6661">
        <w:rPr>
          <w:rStyle w:val="Szvegtrzs4"/>
          <w:rFonts w:ascii="Times New Roman" w:hAnsi="Times New Roman" w:cs="Times New Roman"/>
          <w:sz w:val="24"/>
          <w:szCs w:val="24"/>
        </w:rPr>
        <w:t>tó</w:t>
      </w:r>
      <w:r w:rsidR="007F488A">
        <w:rPr>
          <w:rStyle w:val="Szvegtrzs4"/>
          <w:rFonts w:ascii="Times New Roman" w:hAnsi="Times New Roman" w:cs="Times New Roman"/>
          <w:sz w:val="24"/>
          <w:szCs w:val="24"/>
        </w:rPr>
        <w:t>l</w:t>
      </w:r>
      <w:r w:rsidRPr="000D6661">
        <w:rPr>
          <w:rStyle w:val="Szvegtrzs4"/>
          <w:rFonts w:ascii="Times New Roman" w:hAnsi="Times New Roman" w:cs="Times New Roman"/>
          <w:sz w:val="24"/>
          <w:szCs w:val="24"/>
        </w:rPr>
        <w:t xml:space="preserve"> áthatott szerény bölcs élete is áldásos az emberekre.</w:t>
      </w:r>
    </w:p>
    <w:p w14:paraId="75FD5090" w14:textId="77777777" w:rsidR="00435828" w:rsidRPr="000D6661" w:rsidRDefault="000D6661" w:rsidP="008423D4">
      <w:pPr>
        <w:pStyle w:val="Szvegtrzs10"/>
        <w:shd w:val="clear" w:color="auto" w:fill="auto"/>
        <w:spacing w:after="211"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Átadván magát Tao szellemének, a bölcs iparkodik híven megfelelni hivatásának; olyan mélységes, mint a szívbeli érzések</w:t>
      </w:r>
      <w:r w:rsidR="00087705">
        <w:rPr>
          <w:rStyle w:val="Szvegtrzs4"/>
          <w:rFonts w:ascii="Times New Roman" w:hAnsi="Times New Roman" w:cs="Times New Roman"/>
          <w:sz w:val="24"/>
          <w:szCs w:val="24"/>
        </w:rPr>
        <w:t>;</w:t>
      </w:r>
      <w:r w:rsidRPr="000D6661">
        <w:rPr>
          <w:rStyle w:val="Szvegtrzs4"/>
          <w:rFonts w:ascii="Times New Roman" w:hAnsi="Times New Roman" w:cs="Times New Roman"/>
          <w:sz w:val="24"/>
          <w:szCs w:val="24"/>
        </w:rPr>
        <w:t xml:space="preserve"> jóakaratában odaadó</w:t>
      </w:r>
      <w:r w:rsidR="00087705">
        <w:rPr>
          <w:rStyle w:val="Szvegtrzs4"/>
          <w:rFonts w:ascii="Times New Roman" w:hAnsi="Times New Roman" w:cs="Times New Roman"/>
          <w:sz w:val="24"/>
          <w:szCs w:val="24"/>
        </w:rPr>
        <w:t>;</w:t>
      </w:r>
      <w:r w:rsidRPr="000D6661">
        <w:rPr>
          <w:rStyle w:val="Szvegtrzs4"/>
          <w:rFonts w:ascii="Times New Roman" w:hAnsi="Times New Roman" w:cs="Times New Roman"/>
          <w:sz w:val="24"/>
          <w:szCs w:val="24"/>
        </w:rPr>
        <w:t xml:space="preserve"> szavahihető</w:t>
      </w:r>
      <w:r w:rsidR="00087705">
        <w:rPr>
          <w:rStyle w:val="Szvegtrzs4"/>
          <w:rFonts w:ascii="Times New Roman" w:hAnsi="Times New Roman" w:cs="Times New Roman"/>
          <w:sz w:val="24"/>
          <w:szCs w:val="24"/>
        </w:rPr>
        <w:t>;</w:t>
      </w:r>
      <w:r w:rsidRPr="000D6661">
        <w:rPr>
          <w:rStyle w:val="Szvegtrzs4"/>
          <w:rFonts w:ascii="Times New Roman" w:hAnsi="Times New Roman" w:cs="Times New Roman"/>
          <w:sz w:val="24"/>
          <w:szCs w:val="24"/>
        </w:rPr>
        <w:t xml:space="preserve"> ahol uralkodik, tisztító</w:t>
      </w:r>
      <w:r w:rsidR="007F488A">
        <w:rPr>
          <w:rStyle w:val="Szvegtrzs4"/>
          <w:rFonts w:ascii="Times New Roman" w:hAnsi="Times New Roman" w:cs="Times New Roman"/>
          <w:sz w:val="24"/>
          <w:szCs w:val="24"/>
        </w:rPr>
        <w:t>-</w:t>
      </w:r>
      <w:r w:rsidRPr="000D6661">
        <w:rPr>
          <w:rStyle w:val="Szvegtrzs4"/>
          <w:rFonts w:ascii="Times New Roman" w:hAnsi="Times New Roman" w:cs="Times New Roman"/>
          <w:sz w:val="24"/>
          <w:szCs w:val="24"/>
        </w:rPr>
        <w:t xml:space="preserve">lag </w:t>
      </w:r>
      <w:r w:rsidRPr="000D6661">
        <w:rPr>
          <w:rStyle w:val="SzvegtrzsTrkz1pt"/>
          <w:rFonts w:ascii="Times New Roman" w:hAnsi="Times New Roman" w:cs="Times New Roman"/>
          <w:sz w:val="24"/>
          <w:szCs w:val="24"/>
        </w:rPr>
        <w:t>hat;</w:t>
      </w:r>
      <w:r w:rsidRPr="000D6661">
        <w:rPr>
          <w:rStyle w:val="Szvegtrzs4"/>
          <w:rFonts w:ascii="Times New Roman" w:hAnsi="Times New Roman" w:cs="Times New Roman"/>
          <w:sz w:val="24"/>
          <w:szCs w:val="24"/>
        </w:rPr>
        <w:t xml:space="preserve"> kész mindenkinek szolgálni; kellő időben cselekszik</w:t>
      </w:r>
      <w:r w:rsidR="00087705">
        <w:rPr>
          <w:rStyle w:val="Szvegtrzs4"/>
          <w:rFonts w:ascii="Times New Roman" w:hAnsi="Times New Roman" w:cs="Times New Roman"/>
          <w:sz w:val="24"/>
          <w:szCs w:val="24"/>
        </w:rPr>
        <w:t>;</w:t>
      </w:r>
      <w:r w:rsidRPr="000D6661">
        <w:rPr>
          <w:rStyle w:val="Szvegtrzs4"/>
          <w:rFonts w:ascii="Times New Roman" w:hAnsi="Times New Roman" w:cs="Times New Roman"/>
          <w:sz w:val="24"/>
          <w:szCs w:val="24"/>
        </w:rPr>
        <w:t xml:space="preserve"> és mivel nem okvetetlenkedik, nincsenek ellenségei.</w:t>
      </w:r>
      <w:r w:rsidR="007F488A">
        <w:rPr>
          <w:rStyle w:val="Lbjegyzet-hivatkozs"/>
          <w:rFonts w:ascii="Times New Roman" w:hAnsi="Times New Roman" w:cs="Times New Roman"/>
          <w:sz w:val="24"/>
          <w:szCs w:val="24"/>
        </w:rPr>
        <w:footnoteReference w:id="26"/>
      </w:r>
    </w:p>
    <w:p w14:paraId="1208A51E" w14:textId="77777777" w:rsidR="00435828" w:rsidRPr="007F488A" w:rsidRDefault="00CB3FB2" w:rsidP="00393ED1">
      <w:pPr>
        <w:pStyle w:val="Szvegtrzs120"/>
        <w:shd w:val="clear" w:color="auto" w:fill="auto"/>
        <w:spacing w:after="120" w:line="240" w:lineRule="auto"/>
        <w:jc w:val="center"/>
        <w:rPr>
          <w:rFonts w:ascii="Times New Roman" w:hAnsi="Times New Roman" w:cs="Times New Roman"/>
          <w:sz w:val="28"/>
          <w:szCs w:val="28"/>
        </w:rPr>
      </w:pPr>
      <w:r w:rsidRPr="007F488A">
        <w:rPr>
          <w:rFonts w:ascii="Times New Roman" w:hAnsi="Times New Roman" w:cs="Times New Roman"/>
          <w:sz w:val="28"/>
          <w:szCs w:val="28"/>
        </w:rPr>
        <w:t>9.</w:t>
      </w:r>
      <w:r w:rsidR="000D6661" w:rsidRPr="007F488A">
        <w:rPr>
          <w:rFonts w:ascii="Times New Roman" w:hAnsi="Times New Roman" w:cs="Times New Roman"/>
          <w:sz w:val="28"/>
          <w:szCs w:val="28"/>
        </w:rPr>
        <w:t xml:space="preserve"> fejezet.</w:t>
      </w:r>
    </w:p>
    <w:p w14:paraId="70B32CAA"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Tanácsos felhagyni a gazdagságra való szüntelen törekvéssel.</w:t>
      </w:r>
      <w:r w:rsidR="007F488A">
        <w:rPr>
          <w:rStyle w:val="Lbjegyzet-hivatkozs"/>
          <w:rFonts w:ascii="Times New Roman" w:hAnsi="Times New Roman" w:cs="Times New Roman"/>
          <w:sz w:val="24"/>
          <w:szCs w:val="24"/>
        </w:rPr>
        <w:footnoteReference w:id="27"/>
      </w:r>
    </w:p>
    <w:p w14:paraId="24C55B83"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 folytonos használat és állandó köszörülés elkoptatja a legtartósabb tárgyakat is.</w:t>
      </w:r>
      <w:r w:rsidR="007F488A">
        <w:rPr>
          <w:rStyle w:val="Lbjegyzet-hivatkozs"/>
          <w:rFonts w:ascii="Times New Roman" w:hAnsi="Times New Roman" w:cs="Times New Roman"/>
          <w:sz w:val="24"/>
          <w:szCs w:val="24"/>
        </w:rPr>
        <w:footnoteReference w:id="28"/>
      </w:r>
    </w:p>
    <w:p w14:paraId="42547DD7" w14:textId="77777777" w:rsidR="00435828" w:rsidRPr="000D6661" w:rsidRDefault="007F488A" w:rsidP="008423D4">
      <w:pPr>
        <w:pStyle w:val="Szvegtrzs10"/>
        <w:shd w:val="clear" w:color="auto" w:fill="auto"/>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Am</w:t>
      </w:r>
      <w:r w:rsidR="000D6661" w:rsidRPr="000D6661">
        <w:rPr>
          <w:rFonts w:ascii="Times New Roman" w:hAnsi="Times New Roman" w:cs="Times New Roman"/>
          <w:sz w:val="24"/>
          <w:szCs w:val="24"/>
        </w:rPr>
        <w:t>ikor a ház tele van ékszerekkel, ki kezeskedhet értük</w:t>
      </w:r>
      <w:r w:rsidR="00FE049F">
        <w:rPr>
          <w:rFonts w:ascii="Times New Roman" w:hAnsi="Times New Roman" w:cs="Times New Roman"/>
          <w:sz w:val="24"/>
          <w:szCs w:val="24"/>
        </w:rPr>
        <w:t>?</w:t>
      </w:r>
      <w:r>
        <w:rPr>
          <w:rStyle w:val="Lbjegyzet-hivatkozs"/>
          <w:rFonts w:ascii="Times New Roman" w:hAnsi="Times New Roman" w:cs="Times New Roman"/>
          <w:sz w:val="24"/>
          <w:szCs w:val="24"/>
        </w:rPr>
        <w:footnoteReference w:id="29"/>
      </w:r>
    </w:p>
    <w:p w14:paraId="3E6C855C"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gazdagság és a dicsőséggel velejár a gond meg a büszkeség.</w:t>
      </w:r>
    </w:p>
    <w:p w14:paraId="6444F59C" w14:textId="77777777" w:rsidR="00435828" w:rsidRPr="000D6661" w:rsidRDefault="000D6661" w:rsidP="008423D4">
      <w:pPr>
        <w:pStyle w:val="Szvegtrzs10"/>
        <w:shd w:val="clear" w:color="auto" w:fill="auto"/>
        <w:spacing w:after="215"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 xml:space="preserve">Mérsékelni magát, </w:t>
      </w:r>
      <w:r w:rsidR="007F488A">
        <w:rPr>
          <w:rFonts w:ascii="Times New Roman" w:hAnsi="Times New Roman" w:cs="Times New Roman"/>
          <w:sz w:val="24"/>
          <w:szCs w:val="24"/>
        </w:rPr>
        <w:t>a</w:t>
      </w:r>
      <w:r w:rsidRPr="000D6661">
        <w:rPr>
          <w:rFonts w:ascii="Times New Roman" w:hAnsi="Times New Roman" w:cs="Times New Roman"/>
          <w:sz w:val="24"/>
          <w:szCs w:val="24"/>
        </w:rPr>
        <w:t>mikor valami jót tettünk és jön nyomában a tisztelet: út a mennyországhoz.</w:t>
      </w:r>
    </w:p>
    <w:p w14:paraId="448F3DAF" w14:textId="77777777" w:rsidR="00435828" w:rsidRPr="007F488A" w:rsidRDefault="00CB3FB2" w:rsidP="00393ED1">
      <w:pPr>
        <w:pStyle w:val="Szvegtrzs120"/>
        <w:shd w:val="clear" w:color="auto" w:fill="auto"/>
        <w:tabs>
          <w:tab w:val="left" w:pos="2275"/>
        </w:tabs>
        <w:spacing w:after="120" w:line="240" w:lineRule="auto"/>
        <w:jc w:val="center"/>
        <w:rPr>
          <w:rFonts w:ascii="Times New Roman" w:hAnsi="Times New Roman" w:cs="Times New Roman"/>
          <w:sz w:val="28"/>
          <w:szCs w:val="28"/>
        </w:rPr>
      </w:pPr>
      <w:r w:rsidRPr="007F488A">
        <w:rPr>
          <w:rFonts w:ascii="Times New Roman" w:hAnsi="Times New Roman" w:cs="Times New Roman"/>
          <w:sz w:val="28"/>
          <w:szCs w:val="28"/>
        </w:rPr>
        <w:t xml:space="preserve">10. </w:t>
      </w:r>
      <w:r w:rsidR="000D6661" w:rsidRPr="007F488A">
        <w:rPr>
          <w:rFonts w:ascii="Times New Roman" w:hAnsi="Times New Roman" w:cs="Times New Roman"/>
          <w:sz w:val="28"/>
          <w:szCs w:val="28"/>
        </w:rPr>
        <w:t>fejezet.</w:t>
      </w:r>
    </w:p>
    <w:p w14:paraId="463E3E83"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felbomlást el lehet kerülni, ha természeti és szellemi erőinket megóvjuk és erényesek vagyunk</w:t>
      </w:r>
      <w:r w:rsidR="00763269">
        <w:rPr>
          <w:rFonts w:ascii="Times New Roman" w:hAnsi="Times New Roman" w:cs="Times New Roman"/>
          <w:sz w:val="24"/>
          <w:szCs w:val="24"/>
        </w:rPr>
        <w:t>.</w:t>
      </w:r>
      <w:r w:rsidR="00763269">
        <w:rPr>
          <w:rStyle w:val="Lbjegyzet-hivatkozs"/>
          <w:rFonts w:ascii="Times New Roman" w:hAnsi="Times New Roman" w:cs="Times New Roman"/>
          <w:sz w:val="24"/>
          <w:szCs w:val="24"/>
        </w:rPr>
        <w:footnoteReference w:id="30"/>
      </w:r>
    </w:p>
    <w:p w14:paraId="5CF0FC8F"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 xml:space="preserve">Megóvhatjuk ifjúságunkat, ha szenvedélyeinket fékezzük </w:t>
      </w:r>
      <w:r w:rsidR="00763269">
        <w:rPr>
          <w:rFonts w:ascii="Times New Roman" w:hAnsi="Times New Roman" w:cs="Times New Roman"/>
          <w:sz w:val="24"/>
          <w:szCs w:val="24"/>
        </w:rPr>
        <w:t>é</w:t>
      </w:r>
      <w:r w:rsidRPr="000D6661">
        <w:rPr>
          <w:rFonts w:ascii="Times New Roman" w:hAnsi="Times New Roman" w:cs="Times New Roman"/>
          <w:sz w:val="24"/>
          <w:szCs w:val="24"/>
        </w:rPr>
        <w:t>s mindenkor szel</w:t>
      </w:r>
      <w:r w:rsidR="00763269">
        <w:rPr>
          <w:rFonts w:ascii="Times New Roman" w:hAnsi="Times New Roman" w:cs="Times New Roman"/>
          <w:sz w:val="24"/>
          <w:szCs w:val="24"/>
        </w:rPr>
        <w:t>í</w:t>
      </w:r>
      <w:r w:rsidRPr="000D6661">
        <w:rPr>
          <w:rFonts w:ascii="Times New Roman" w:hAnsi="Times New Roman" w:cs="Times New Roman"/>
          <w:sz w:val="24"/>
          <w:szCs w:val="24"/>
        </w:rPr>
        <w:t>dséget tanúsítunk.</w:t>
      </w:r>
      <w:r w:rsidR="00763269">
        <w:rPr>
          <w:rStyle w:val="Lbjegyzet-hivatkozs"/>
          <w:rFonts w:ascii="Times New Roman" w:hAnsi="Times New Roman" w:cs="Times New Roman"/>
          <w:sz w:val="24"/>
          <w:szCs w:val="24"/>
        </w:rPr>
        <w:footnoteReference w:id="31"/>
      </w:r>
    </w:p>
    <w:p w14:paraId="2415D30A"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Tiszták maradhatunk, ha lelkünket a tisztátalantól távol tartjuk.</w:t>
      </w:r>
    </w:p>
    <w:p w14:paraId="744DFF58"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Ismeretlenül élhetünk, ha az embereket csakis szeretettel kormányozzuk.</w:t>
      </w:r>
      <w:r w:rsidR="00763269">
        <w:rPr>
          <w:rStyle w:val="Lbjegyzet-hivatkozs"/>
          <w:rFonts w:ascii="Times New Roman" w:hAnsi="Times New Roman" w:cs="Times New Roman"/>
          <w:sz w:val="24"/>
          <w:szCs w:val="24"/>
        </w:rPr>
        <w:footnoteReference w:id="32"/>
      </w:r>
    </w:p>
    <w:p w14:paraId="6F49D591"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Megmenekülhetünk az elrozsdásodástól, ha a mennyország kapuját állhatatosan használjuk.</w:t>
      </w:r>
      <w:r w:rsidR="00763269">
        <w:rPr>
          <w:rStyle w:val="Lbjegyzet-hivatkozs"/>
          <w:rFonts w:ascii="Times New Roman" w:hAnsi="Times New Roman" w:cs="Times New Roman"/>
          <w:sz w:val="24"/>
          <w:szCs w:val="24"/>
        </w:rPr>
        <w:footnoteReference w:id="33"/>
      </w:r>
    </w:p>
    <w:p w14:paraId="7E930C97"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Zavartalanul és észrevétlenül élhetünk, ha lelkünk kristálytiszta minden oldalról.</w:t>
      </w:r>
    </w:p>
    <w:p w14:paraId="6A56F2DE"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a legnagyobb erény, ha törekszünk a fejlődést előbbre vinni, ha teremtünk birtokvágy nélkül, ha cselekszünk jutalmat nem várva, és ha lelkűnkkel mindjobban felemelkedünk önhitt törekvés nélkül.</w:t>
      </w:r>
      <w:r w:rsidR="00763269">
        <w:rPr>
          <w:rStyle w:val="Lbjegyzet-hivatkozs"/>
          <w:rFonts w:ascii="Times New Roman" w:hAnsi="Times New Roman" w:cs="Times New Roman"/>
          <w:sz w:val="24"/>
          <w:szCs w:val="24"/>
        </w:rPr>
        <w:footnoteReference w:id="34"/>
      </w:r>
    </w:p>
    <w:p w14:paraId="24B00BC9" w14:textId="77777777" w:rsidR="007F488A" w:rsidRDefault="007F488A">
      <w:pPr>
        <w:rPr>
          <w:rStyle w:val="Szvegtrzs123"/>
          <w:rFonts w:ascii="Times New Roman" w:hAnsi="Times New Roman" w:cs="Times New Roman"/>
          <w:sz w:val="24"/>
          <w:szCs w:val="24"/>
        </w:rPr>
      </w:pPr>
      <w:r>
        <w:rPr>
          <w:rStyle w:val="Szvegtrzs123"/>
          <w:rFonts w:ascii="Times New Roman" w:hAnsi="Times New Roman" w:cs="Times New Roman"/>
          <w:b w:val="0"/>
          <w:bCs w:val="0"/>
          <w:sz w:val="24"/>
          <w:szCs w:val="24"/>
        </w:rPr>
        <w:br w:type="page"/>
      </w:r>
    </w:p>
    <w:p w14:paraId="10C0EF65" w14:textId="77777777" w:rsidR="00435828" w:rsidRPr="00361C62" w:rsidRDefault="000D6661" w:rsidP="007A71E7">
      <w:pPr>
        <w:pStyle w:val="Szvegtrzs120"/>
        <w:shd w:val="clear" w:color="auto" w:fill="auto"/>
        <w:spacing w:before="0" w:after="120" w:line="240" w:lineRule="auto"/>
        <w:jc w:val="center"/>
        <w:rPr>
          <w:rFonts w:ascii="Times New Roman" w:hAnsi="Times New Roman" w:cs="Times New Roman"/>
          <w:sz w:val="28"/>
          <w:szCs w:val="28"/>
        </w:rPr>
      </w:pPr>
      <w:r w:rsidRPr="00361C62">
        <w:rPr>
          <w:rStyle w:val="Szvegtrzs123"/>
          <w:rFonts w:ascii="Times New Roman" w:hAnsi="Times New Roman" w:cs="Times New Roman"/>
          <w:b/>
          <w:bCs/>
          <w:sz w:val="28"/>
          <w:szCs w:val="28"/>
        </w:rPr>
        <w:lastRenderedPageBreak/>
        <w:t>11. fejezet.</w:t>
      </w:r>
    </w:p>
    <w:p w14:paraId="54ACB335"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 xml:space="preserve">A kocsikerék harminc küllője, </w:t>
      </w:r>
      <w:r w:rsidR="00361C62">
        <w:rPr>
          <w:rStyle w:val="Szvegtrzs6"/>
          <w:rFonts w:ascii="Times New Roman" w:hAnsi="Times New Roman" w:cs="Times New Roman"/>
          <w:sz w:val="24"/>
          <w:szCs w:val="24"/>
        </w:rPr>
        <w:t>a</w:t>
      </w:r>
      <w:r w:rsidRPr="000D6661">
        <w:rPr>
          <w:rStyle w:val="Szvegtrzs6"/>
          <w:rFonts w:ascii="Times New Roman" w:hAnsi="Times New Roman" w:cs="Times New Roman"/>
          <w:sz w:val="24"/>
          <w:szCs w:val="24"/>
        </w:rPr>
        <w:t>mely egyesül a kerékagyban, csak azáltal válik hasznavehetővé, hogy a kerékagy közepe ki van lyukasztva.</w:t>
      </w:r>
    </w:p>
    <w:p w14:paraId="0063D6F8"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agyagos edények azért hasznavehetők, mert belsejük üres.</w:t>
      </w:r>
    </w:p>
    <w:p w14:paraId="113A8BFD"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ajtók és ablakok azért hasznosak a házban, mert kinyithat</w:t>
      </w:r>
      <w:r w:rsidR="00361C62">
        <w:rPr>
          <w:rStyle w:val="Szvegtrzs6"/>
          <w:rFonts w:ascii="Times New Roman" w:hAnsi="Times New Roman" w:cs="Times New Roman"/>
          <w:sz w:val="24"/>
          <w:szCs w:val="24"/>
        </w:rPr>
        <w:t>ó</w:t>
      </w:r>
      <w:r w:rsidRPr="000D6661">
        <w:rPr>
          <w:rStyle w:val="Szvegtrzs6"/>
          <w:rFonts w:ascii="Times New Roman" w:hAnsi="Times New Roman" w:cs="Times New Roman"/>
          <w:sz w:val="24"/>
          <w:szCs w:val="24"/>
        </w:rPr>
        <w:t>k.</w:t>
      </w:r>
    </w:p>
    <w:p w14:paraId="0E191C9E"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ház azért hasznos, mert üres.</w:t>
      </w:r>
      <w:r w:rsidR="00361C62">
        <w:rPr>
          <w:rStyle w:val="Lbjegyzet-hivatkozs"/>
          <w:rFonts w:ascii="Times New Roman" w:hAnsi="Times New Roman" w:cs="Times New Roman"/>
          <w:sz w:val="24"/>
          <w:szCs w:val="24"/>
        </w:rPr>
        <w:footnoteReference w:id="35"/>
      </w:r>
    </w:p>
    <w:p w14:paraId="746B819D" w14:textId="77777777" w:rsidR="00435828" w:rsidRPr="000D6661" w:rsidRDefault="000D6661" w:rsidP="008423D4">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földi élet nem egyéb keresetnél</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míg az érzékfölötti lét a szerzemény élvezete.</w:t>
      </w:r>
      <w:r w:rsidR="00361C62">
        <w:rPr>
          <w:rStyle w:val="Lbjegyzet-hivatkozs"/>
          <w:rFonts w:ascii="Times New Roman" w:hAnsi="Times New Roman" w:cs="Times New Roman"/>
          <w:sz w:val="24"/>
          <w:szCs w:val="24"/>
        </w:rPr>
        <w:footnoteReference w:id="36"/>
      </w:r>
    </w:p>
    <w:p w14:paraId="5B585A7A" w14:textId="77777777" w:rsidR="00CB3FB2" w:rsidRPr="00361C62" w:rsidRDefault="00CB3FB2" w:rsidP="00393ED1">
      <w:pPr>
        <w:pStyle w:val="Szvegtrzs10"/>
        <w:shd w:val="clear" w:color="auto" w:fill="auto"/>
        <w:spacing w:before="360" w:after="120" w:line="240" w:lineRule="auto"/>
        <w:jc w:val="center"/>
        <w:rPr>
          <w:rFonts w:ascii="Times New Roman" w:hAnsi="Times New Roman" w:cs="Times New Roman"/>
          <w:b/>
          <w:sz w:val="28"/>
          <w:szCs w:val="28"/>
        </w:rPr>
      </w:pPr>
      <w:r w:rsidRPr="00361C62">
        <w:rPr>
          <w:rFonts w:ascii="Times New Roman" w:hAnsi="Times New Roman" w:cs="Times New Roman"/>
          <w:b/>
          <w:sz w:val="28"/>
          <w:szCs w:val="28"/>
        </w:rPr>
        <w:t>12. fejezet</w:t>
      </w:r>
    </w:p>
    <w:p w14:paraId="6793E2B1"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túlságos fénytől káprázik a szem, az erős dörejtől megsüketülhet az ember, az ínyes</w:t>
      </w:r>
      <w:r w:rsidR="00361C62">
        <w:rPr>
          <w:rFonts w:ascii="Times New Roman" w:hAnsi="Times New Roman" w:cs="Times New Roman"/>
          <w:sz w:val="24"/>
          <w:szCs w:val="24"/>
        </w:rPr>
        <w:t>-</w:t>
      </w:r>
      <w:r w:rsidRPr="000D6661">
        <w:rPr>
          <w:rFonts w:ascii="Times New Roman" w:hAnsi="Times New Roman" w:cs="Times New Roman"/>
          <w:sz w:val="24"/>
          <w:szCs w:val="24"/>
        </w:rPr>
        <w:t>kedés elrontja az ízt, az élvvágy durvítja a lelket és a birtokvágy kísértésbe ejt minket.</w:t>
      </w:r>
    </w:p>
    <w:p w14:paraId="2F6CA17A" w14:textId="77777777" w:rsidR="00435828" w:rsidRPr="000D6661" w:rsidRDefault="000D6661" w:rsidP="008423D4">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Épp ezért a bölcs le</w:t>
      </w:r>
      <w:r w:rsidR="00361C62">
        <w:rPr>
          <w:rFonts w:ascii="Times New Roman" w:hAnsi="Times New Roman" w:cs="Times New Roman"/>
          <w:sz w:val="24"/>
          <w:szCs w:val="24"/>
        </w:rPr>
        <w:t>l</w:t>
      </w:r>
      <w:r w:rsidRPr="000D6661">
        <w:rPr>
          <w:rFonts w:ascii="Times New Roman" w:hAnsi="Times New Roman" w:cs="Times New Roman"/>
          <w:sz w:val="24"/>
          <w:szCs w:val="24"/>
        </w:rPr>
        <w:t>kéről gondoskodik, nem pedig érzékei kívánságairól.</w:t>
      </w:r>
      <w:r w:rsidR="00361C62">
        <w:rPr>
          <w:rStyle w:val="Lbjegyzet-hivatkozs"/>
          <w:rFonts w:ascii="Times New Roman" w:hAnsi="Times New Roman" w:cs="Times New Roman"/>
          <w:sz w:val="24"/>
          <w:szCs w:val="24"/>
        </w:rPr>
        <w:footnoteReference w:id="37"/>
      </w:r>
    </w:p>
    <w:p w14:paraId="757BA4DA" w14:textId="77777777" w:rsidR="00435828" w:rsidRPr="000D6661" w:rsidRDefault="000D6661" w:rsidP="008423D4">
      <w:pPr>
        <w:pStyle w:val="Szvegtrzs10"/>
        <w:shd w:val="clear" w:color="auto" w:fill="auto"/>
        <w:spacing w:after="211"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Ezektől elfordul és csak a lelkének él.</w:t>
      </w:r>
    </w:p>
    <w:p w14:paraId="23702FBD" w14:textId="77777777" w:rsidR="00435828" w:rsidRPr="008423D4" w:rsidRDefault="000D6661" w:rsidP="00393ED1">
      <w:pPr>
        <w:pStyle w:val="Szvegtrzs120"/>
        <w:shd w:val="clear" w:color="auto" w:fill="auto"/>
        <w:spacing w:after="120" w:line="240" w:lineRule="auto"/>
        <w:jc w:val="center"/>
        <w:rPr>
          <w:rFonts w:ascii="Times New Roman" w:hAnsi="Times New Roman" w:cs="Times New Roman"/>
          <w:sz w:val="28"/>
          <w:szCs w:val="28"/>
        </w:rPr>
      </w:pPr>
      <w:r w:rsidRPr="008423D4">
        <w:rPr>
          <w:rStyle w:val="Szvegtrzs124"/>
          <w:rFonts w:ascii="Times New Roman" w:hAnsi="Times New Roman" w:cs="Times New Roman"/>
          <w:b/>
          <w:bCs/>
          <w:sz w:val="28"/>
          <w:szCs w:val="28"/>
        </w:rPr>
        <w:t>13. fejezet.</w:t>
      </w:r>
    </w:p>
    <w:p w14:paraId="21E438E8" w14:textId="77777777" w:rsidR="00435828" w:rsidRPr="000D6661" w:rsidRDefault="000D6661" w:rsidP="00393ED1">
      <w:pPr>
        <w:pStyle w:val="Szvegtrzs10"/>
        <w:shd w:val="clear" w:color="auto" w:fill="auto"/>
        <w:spacing w:after="0" w:line="240" w:lineRule="auto"/>
        <w:ind w:firstLine="284"/>
        <w:jc w:val="left"/>
        <w:rPr>
          <w:rFonts w:ascii="Times New Roman" w:hAnsi="Times New Roman" w:cs="Times New Roman"/>
          <w:sz w:val="24"/>
          <w:szCs w:val="24"/>
        </w:rPr>
      </w:pPr>
      <w:r w:rsidRPr="000D6661">
        <w:rPr>
          <w:rFonts w:ascii="Times New Roman" w:hAnsi="Times New Roman" w:cs="Times New Roman"/>
          <w:sz w:val="24"/>
          <w:szCs w:val="24"/>
        </w:rPr>
        <w:t>A világi (külső) becsületesség meg a becstelenség egyaránt kútforrása a félelemnek.</w:t>
      </w:r>
      <w:r w:rsidR="00910249">
        <w:rPr>
          <w:rStyle w:val="Lbjegyzet-hivatkozs"/>
          <w:rFonts w:ascii="Times New Roman" w:hAnsi="Times New Roman" w:cs="Times New Roman"/>
          <w:sz w:val="24"/>
          <w:szCs w:val="24"/>
        </w:rPr>
        <w:footnoteReference w:id="38"/>
      </w:r>
    </w:p>
    <w:p w14:paraId="4B67EE8D" w14:textId="77777777" w:rsidR="00435828" w:rsidRPr="000D6661" w:rsidRDefault="000D6661" w:rsidP="00393ED1">
      <w:pPr>
        <w:pStyle w:val="Szvegtrzs10"/>
        <w:shd w:val="clear" w:color="auto" w:fill="auto"/>
        <w:spacing w:after="0" w:line="240" w:lineRule="auto"/>
        <w:ind w:firstLine="284"/>
        <w:jc w:val="left"/>
        <w:rPr>
          <w:rFonts w:ascii="Times New Roman" w:hAnsi="Times New Roman" w:cs="Times New Roman"/>
          <w:sz w:val="24"/>
          <w:szCs w:val="24"/>
        </w:rPr>
      </w:pPr>
      <w:r w:rsidRPr="000D6661">
        <w:rPr>
          <w:rFonts w:ascii="Times New Roman" w:hAnsi="Times New Roman" w:cs="Times New Roman"/>
          <w:sz w:val="24"/>
          <w:szCs w:val="24"/>
        </w:rPr>
        <w:t>A jósors és a balsors kialakul az emberek lelki mivolta szerint.</w:t>
      </w:r>
      <w:r w:rsidR="00910249">
        <w:rPr>
          <w:rStyle w:val="Lbjegyzet-hivatkozs"/>
          <w:rFonts w:ascii="Times New Roman" w:hAnsi="Times New Roman" w:cs="Times New Roman"/>
          <w:sz w:val="24"/>
          <w:szCs w:val="24"/>
        </w:rPr>
        <w:footnoteReference w:id="39"/>
      </w:r>
    </w:p>
    <w:p w14:paraId="6D3781FE" w14:textId="77777777" w:rsidR="00435828" w:rsidRDefault="000D6661" w:rsidP="00393ED1">
      <w:pPr>
        <w:pStyle w:val="Szvegtrzs10"/>
        <w:shd w:val="clear" w:color="auto" w:fill="auto"/>
        <w:spacing w:after="0" w:line="240" w:lineRule="auto"/>
        <w:ind w:firstLine="284"/>
        <w:jc w:val="left"/>
        <w:rPr>
          <w:rFonts w:ascii="Times New Roman" w:hAnsi="Times New Roman" w:cs="Times New Roman"/>
          <w:sz w:val="24"/>
          <w:szCs w:val="24"/>
        </w:rPr>
      </w:pPr>
      <w:r w:rsidRPr="000D6661">
        <w:rPr>
          <w:rFonts w:ascii="Times New Roman" w:hAnsi="Times New Roman" w:cs="Times New Roman"/>
          <w:sz w:val="24"/>
          <w:szCs w:val="24"/>
        </w:rPr>
        <w:t>A becsületesség meg a becstelenséggel úgy vagyunk, hogy mivel a becstelenség megaláz, félünk tőle, akár nincs jelen (t.i. ha becsülnek), akár jelen van (t.i. ha nem becsülnek).</w:t>
      </w:r>
    </w:p>
    <w:p w14:paraId="0582E743" w14:textId="77777777" w:rsidR="00435828" w:rsidRPr="000D6661" w:rsidRDefault="002F7A10" w:rsidP="00393ED1">
      <w:pPr>
        <w:pStyle w:val="Szvegtrzs10"/>
        <w:shd w:val="clear" w:color="auto" w:fill="auto"/>
        <w:spacing w:after="0" w:line="240" w:lineRule="auto"/>
        <w:ind w:firstLine="284"/>
        <w:jc w:val="left"/>
        <w:rPr>
          <w:rFonts w:ascii="Times New Roman" w:hAnsi="Times New Roman" w:cs="Times New Roman"/>
          <w:sz w:val="24"/>
          <w:szCs w:val="24"/>
        </w:rPr>
      </w:pPr>
      <w:r>
        <w:rPr>
          <w:rStyle w:val="Szvegtrzs71"/>
          <w:rFonts w:ascii="Times New Roman" w:hAnsi="Times New Roman" w:cs="Times New Roman"/>
          <w:sz w:val="24"/>
          <w:szCs w:val="24"/>
        </w:rPr>
        <w:t>Í</w:t>
      </w:r>
      <w:r w:rsidR="000D6661" w:rsidRPr="000D6661">
        <w:rPr>
          <w:rStyle w:val="Szvegtrzs71"/>
          <w:rFonts w:ascii="Times New Roman" w:hAnsi="Times New Roman" w:cs="Times New Roman"/>
          <w:sz w:val="24"/>
          <w:szCs w:val="24"/>
        </w:rPr>
        <w:t>gy tehát a becsületesség és a becstelenség el nem választható a félelemtől, melyet egyformán szül mind a kettő.</w:t>
      </w:r>
    </w:p>
    <w:p w14:paraId="09EE9DBB" w14:textId="77777777" w:rsidR="00435828" w:rsidRPr="000D6661" w:rsidRDefault="000D6661" w:rsidP="00393ED1">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71"/>
          <w:rFonts w:ascii="Times New Roman" w:hAnsi="Times New Roman" w:cs="Times New Roman"/>
          <w:sz w:val="24"/>
          <w:szCs w:val="24"/>
        </w:rPr>
        <w:t>A jósorsról meg a balsorsról pedig azt mondhatjuk</w:t>
      </w:r>
      <w:r w:rsidR="00FE049F">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a személyt éri az egyik vagy a másik sors aszerint, hogy mit érdemel. Ha tehát személy nem léteznék, sors sem létezhetnék.</w:t>
      </w:r>
      <w:r w:rsidR="00910249">
        <w:rPr>
          <w:rStyle w:val="Lbjegyzet-hivatkozs"/>
          <w:rFonts w:ascii="Times New Roman" w:hAnsi="Times New Roman" w:cs="Times New Roman"/>
          <w:sz w:val="24"/>
          <w:szCs w:val="24"/>
        </w:rPr>
        <w:footnoteReference w:id="40"/>
      </w:r>
    </w:p>
    <w:p w14:paraId="2225BEBD" w14:textId="77777777" w:rsidR="00435828" w:rsidRPr="000D6661" w:rsidRDefault="000D6661" w:rsidP="00393ED1">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71"/>
          <w:rFonts w:ascii="Times New Roman" w:hAnsi="Times New Roman" w:cs="Times New Roman"/>
          <w:sz w:val="24"/>
          <w:szCs w:val="24"/>
        </w:rPr>
        <w:t>A jósors abba a helyzetbe juttathatja az embert, hogy uralkodjék egy darab ideig a földön.</w:t>
      </w:r>
    </w:p>
    <w:p w14:paraId="1D132E28" w14:textId="77777777" w:rsidR="00435828" w:rsidRPr="000D6661" w:rsidRDefault="000D6661" w:rsidP="00393ED1">
      <w:pPr>
        <w:pStyle w:val="Szvegtrzs10"/>
        <w:shd w:val="clear" w:color="auto" w:fill="auto"/>
        <w:spacing w:after="275" w:line="240" w:lineRule="auto"/>
        <w:ind w:firstLine="284"/>
        <w:jc w:val="left"/>
        <w:rPr>
          <w:rFonts w:ascii="Times New Roman" w:hAnsi="Times New Roman" w:cs="Times New Roman"/>
          <w:sz w:val="24"/>
          <w:szCs w:val="24"/>
        </w:rPr>
      </w:pPr>
      <w:r w:rsidRPr="000D6661">
        <w:rPr>
          <w:rStyle w:val="Szvegtrzs71"/>
          <w:rFonts w:ascii="Times New Roman" w:hAnsi="Times New Roman" w:cs="Times New Roman"/>
          <w:sz w:val="24"/>
          <w:szCs w:val="24"/>
        </w:rPr>
        <w:t>De a szeretet erejével örökké uralkodhat az egész világon</w:t>
      </w:r>
      <w:r w:rsidR="00FE049F">
        <w:rPr>
          <w:rStyle w:val="Szvegtrzs71"/>
          <w:rFonts w:ascii="Times New Roman" w:hAnsi="Times New Roman" w:cs="Times New Roman"/>
          <w:sz w:val="24"/>
          <w:szCs w:val="24"/>
        </w:rPr>
        <w:t>!</w:t>
      </w:r>
      <w:r w:rsidR="00910249">
        <w:rPr>
          <w:rStyle w:val="Lbjegyzet-hivatkozs"/>
          <w:rFonts w:ascii="Times New Roman" w:hAnsi="Times New Roman" w:cs="Times New Roman"/>
          <w:sz w:val="24"/>
          <w:szCs w:val="24"/>
        </w:rPr>
        <w:footnoteReference w:id="41"/>
      </w:r>
    </w:p>
    <w:p w14:paraId="03DE71AD" w14:textId="77777777" w:rsidR="008423D4" w:rsidRDefault="008423D4">
      <w:pPr>
        <w:rPr>
          <w:rFonts w:ascii="Times New Roman" w:eastAsia="Bookman Old Style" w:hAnsi="Times New Roman" w:cs="Times New Roman"/>
          <w:b/>
          <w:bCs/>
        </w:rPr>
      </w:pPr>
      <w:bookmarkStart w:id="14" w:name="bookmark15"/>
      <w:r>
        <w:rPr>
          <w:rFonts w:ascii="Times New Roman" w:hAnsi="Times New Roman" w:cs="Times New Roman"/>
        </w:rPr>
        <w:br w:type="page"/>
      </w:r>
    </w:p>
    <w:p w14:paraId="07BBB5B8" w14:textId="77777777" w:rsidR="00435828" w:rsidRPr="000D6661" w:rsidRDefault="000D6661" w:rsidP="00E90E1C">
      <w:pPr>
        <w:pStyle w:val="Cmsor100"/>
        <w:shd w:val="clear" w:color="auto" w:fill="auto"/>
        <w:spacing w:before="360" w:after="120" w:line="240" w:lineRule="auto"/>
        <w:jc w:val="center"/>
        <w:rPr>
          <w:rFonts w:ascii="Times New Roman" w:hAnsi="Times New Roman" w:cs="Times New Roman"/>
          <w:sz w:val="24"/>
          <w:szCs w:val="24"/>
        </w:rPr>
      </w:pPr>
      <w:r w:rsidRPr="000D6661">
        <w:rPr>
          <w:rFonts w:ascii="Times New Roman" w:hAnsi="Times New Roman" w:cs="Times New Roman"/>
          <w:sz w:val="24"/>
          <w:szCs w:val="24"/>
        </w:rPr>
        <w:lastRenderedPageBreak/>
        <w:t>14. fejezet.</w:t>
      </w:r>
      <w:bookmarkEnd w:id="14"/>
    </w:p>
    <w:p w14:paraId="47370C57"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Világosság az, amit nem láthatunk, bármennyire fürkésszük is.</w:t>
      </w:r>
      <w:r w:rsidR="00910249">
        <w:rPr>
          <w:rStyle w:val="Lbjegyzet-hivatkozs"/>
          <w:rFonts w:ascii="Times New Roman" w:hAnsi="Times New Roman" w:cs="Times New Roman"/>
          <w:sz w:val="24"/>
          <w:szCs w:val="24"/>
        </w:rPr>
        <w:footnoteReference w:id="42"/>
      </w:r>
    </w:p>
    <w:p w14:paraId="25E13DCC"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Csend az, amit nem hallhatunk, akárhogy figyelünk is rá.</w:t>
      </w:r>
      <w:r w:rsidR="00910249">
        <w:rPr>
          <w:rStyle w:val="Lbjegyzet-hivatkozs"/>
          <w:rFonts w:ascii="Times New Roman" w:hAnsi="Times New Roman" w:cs="Times New Roman"/>
          <w:sz w:val="24"/>
          <w:szCs w:val="24"/>
        </w:rPr>
        <w:footnoteReference w:id="43"/>
      </w:r>
    </w:p>
    <w:p w14:paraId="4D0C8CEE"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Az Üresség az, amit meg nem tapinthatunk, ha utána nyúlunk is.</w:t>
      </w:r>
      <w:r w:rsidR="00910249">
        <w:rPr>
          <w:rStyle w:val="Lbjegyzet-hivatkozs"/>
          <w:rFonts w:ascii="Times New Roman" w:hAnsi="Times New Roman" w:cs="Times New Roman"/>
          <w:sz w:val="24"/>
          <w:szCs w:val="24"/>
        </w:rPr>
        <w:footnoteReference w:id="44"/>
      </w:r>
    </w:p>
    <w:p w14:paraId="75876DC9"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Mivel mindez a Nagy Ismeretlen, ennélfogva a Nagy Egységnek, Taonak, tekinthetjük.</w:t>
      </w:r>
      <w:r w:rsidR="00910249">
        <w:rPr>
          <w:rStyle w:val="Lbjegyzet-hivatkozs"/>
          <w:rFonts w:ascii="Times New Roman" w:hAnsi="Times New Roman" w:cs="Times New Roman"/>
          <w:sz w:val="24"/>
          <w:szCs w:val="24"/>
        </w:rPr>
        <w:footnoteReference w:id="45"/>
      </w:r>
    </w:p>
    <w:p w14:paraId="678BA45D"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Tao nem fényes fent és nem sötét lent.</w:t>
      </w:r>
      <w:r w:rsidR="00910249">
        <w:rPr>
          <w:rStyle w:val="Lbjegyzet-hivatkozs"/>
          <w:rFonts w:ascii="Times New Roman" w:hAnsi="Times New Roman" w:cs="Times New Roman"/>
          <w:sz w:val="24"/>
          <w:szCs w:val="24"/>
        </w:rPr>
        <w:footnoteReference w:id="46"/>
      </w:r>
    </w:p>
    <w:p w14:paraId="732D76CC"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Tao tevékenysége határtalan, de meg nem nevezhető.</w:t>
      </w:r>
      <w:r w:rsidR="00910249">
        <w:rPr>
          <w:rStyle w:val="Lbjegyzet-hivatkozs"/>
          <w:rFonts w:ascii="Times New Roman" w:hAnsi="Times New Roman" w:cs="Times New Roman"/>
          <w:sz w:val="24"/>
          <w:szCs w:val="24"/>
        </w:rPr>
        <w:footnoteReference w:id="47"/>
      </w:r>
    </w:p>
    <w:p w14:paraId="32336958"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Amikor Tao magából kilép, ugyancsak magához tér vissza.</w:t>
      </w:r>
      <w:r w:rsidR="0087607E">
        <w:rPr>
          <w:rStyle w:val="Lbjegyzet-hivatkozs"/>
          <w:rFonts w:ascii="Times New Roman" w:hAnsi="Times New Roman" w:cs="Times New Roman"/>
          <w:sz w:val="24"/>
          <w:szCs w:val="24"/>
        </w:rPr>
        <w:footnoteReference w:id="48"/>
      </w:r>
    </w:p>
    <w:p w14:paraId="795D2AE9"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így nyilatkozik meg és ölt alakot a Nagy Ismeretlen.</w:t>
      </w:r>
    </w:p>
    <w:p w14:paraId="0644139A"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Ez a kifürkészhetetlen titok.</w:t>
      </w:r>
    </w:p>
    <w:p w14:paraId="7CB09E3C"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Ha előtte megyünk, nem látjuk az ábrázatát.</w:t>
      </w:r>
    </w:p>
    <w:p w14:paraId="1EB352D8"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Ha utána járunk, nem látjuk a hátát.</w:t>
      </w:r>
    </w:p>
    <w:p w14:paraId="607DE370"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És mégis megtalálta az utat az, aki Taonak ősrégi bölcse</w:t>
      </w:r>
      <w:r w:rsidR="0087607E">
        <w:rPr>
          <w:rStyle w:val="Szvegtrzs71"/>
          <w:rFonts w:ascii="Times New Roman" w:hAnsi="Times New Roman" w:cs="Times New Roman"/>
          <w:sz w:val="24"/>
          <w:szCs w:val="24"/>
        </w:rPr>
        <w:t>s</w:t>
      </w:r>
      <w:r w:rsidRPr="000D6661">
        <w:rPr>
          <w:rStyle w:val="Szvegtrzs71"/>
          <w:rFonts w:ascii="Times New Roman" w:hAnsi="Times New Roman" w:cs="Times New Roman"/>
          <w:sz w:val="24"/>
          <w:szCs w:val="24"/>
        </w:rPr>
        <w:t>sége szerint él.</w:t>
      </w:r>
      <w:r w:rsidR="0087607E">
        <w:rPr>
          <w:rStyle w:val="Lbjegyzet-hivatkozs"/>
          <w:rFonts w:ascii="Times New Roman" w:hAnsi="Times New Roman" w:cs="Times New Roman"/>
          <w:sz w:val="24"/>
          <w:szCs w:val="24"/>
        </w:rPr>
        <w:footnoteReference w:id="49"/>
      </w:r>
    </w:p>
    <w:p w14:paraId="588B17A7" w14:textId="77777777" w:rsidR="00746E12" w:rsidRDefault="00746E12">
      <w:pPr>
        <w:rPr>
          <w:rStyle w:val="Szvegtrzs3"/>
          <w:rFonts w:ascii="Times New Roman" w:hAnsi="Times New Roman" w:cs="Times New Roman"/>
          <w:b/>
          <w:sz w:val="24"/>
          <w:szCs w:val="24"/>
        </w:rPr>
      </w:pPr>
      <w:r>
        <w:rPr>
          <w:rStyle w:val="Szvegtrzs3"/>
          <w:rFonts w:ascii="Times New Roman" w:hAnsi="Times New Roman" w:cs="Times New Roman"/>
          <w:b/>
          <w:sz w:val="24"/>
          <w:szCs w:val="24"/>
        </w:rPr>
        <w:br w:type="page"/>
      </w:r>
    </w:p>
    <w:p w14:paraId="6B1744F2" w14:textId="77777777" w:rsidR="002F7A10" w:rsidRPr="002F7A10" w:rsidRDefault="002F7A10" w:rsidP="00393ED1">
      <w:pPr>
        <w:pStyle w:val="Szvegtrzs10"/>
        <w:shd w:val="clear" w:color="auto" w:fill="auto"/>
        <w:spacing w:before="360" w:after="120" w:line="240" w:lineRule="auto"/>
        <w:ind w:firstLine="420"/>
        <w:jc w:val="center"/>
        <w:rPr>
          <w:rStyle w:val="Szvegtrzs3"/>
          <w:rFonts w:ascii="Times New Roman" w:hAnsi="Times New Roman" w:cs="Times New Roman"/>
          <w:b/>
          <w:sz w:val="24"/>
          <w:szCs w:val="24"/>
        </w:rPr>
      </w:pPr>
      <w:r w:rsidRPr="002F7A10">
        <w:rPr>
          <w:rStyle w:val="Szvegtrzs3"/>
          <w:rFonts w:ascii="Times New Roman" w:hAnsi="Times New Roman" w:cs="Times New Roman"/>
          <w:b/>
          <w:sz w:val="24"/>
          <w:szCs w:val="24"/>
        </w:rPr>
        <w:lastRenderedPageBreak/>
        <w:t>15. fejezet</w:t>
      </w:r>
    </w:p>
    <w:p w14:paraId="76BCEB9A"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A régi bölcsek igen jártasak voltak az isteni mélységek titokzatos ismeretében.</w:t>
      </w:r>
    </w:p>
    <w:p w14:paraId="48A75E2B"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Mivoltuk mélysége kifürkészhetetlen volt.</w:t>
      </w:r>
    </w:p>
    <w:p w14:paraId="57D46EC3"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Mélységük oly nagy volt, hogy el sem képzelhetem magamnak.</w:t>
      </w:r>
    </w:p>
    <w:p w14:paraId="0BAA1233"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Oly körültekintők voltak, mint az az ember, aki áradozó folyón kel át.</w:t>
      </w:r>
    </w:p>
    <w:p w14:paraId="1688DC76"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Oly óvatosak voltak, mint az az ember, ki környezetétől tart.</w:t>
      </w:r>
    </w:p>
    <w:p w14:paraId="1B7E5B9C"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Oly figyelmesek voltak, mint az idegenben utazó.</w:t>
      </w:r>
    </w:p>
    <w:p w14:paraId="598D20C0"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Oly engedékenyek voltak, mint a hó a nappal szemben.</w:t>
      </w:r>
    </w:p>
    <w:p w14:paraId="162E3E9E"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Oly igénytelenek voltak, mint az imént vágott fa.</w:t>
      </w:r>
    </w:p>
    <w:p w14:paraId="0724F736"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Oly szerények voltak, mint a csendes völgy.</w:t>
      </w:r>
    </w:p>
    <w:p w14:paraId="302C94DB" w14:textId="77777777" w:rsidR="00435828" w:rsidRPr="000D6661" w:rsidRDefault="000D6661" w:rsidP="00393ED1">
      <w:pPr>
        <w:pStyle w:val="Szvegtrzs10"/>
        <w:shd w:val="clear" w:color="auto" w:fill="auto"/>
        <w:spacing w:after="12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És oly mélyek voltak, mint a mélységes víz.</w:t>
      </w:r>
    </w:p>
    <w:p w14:paraId="39575EEA"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Nemde, a zavaros vizet azáltal tehetjük átlátszóvá, hogy nyugodni hagyjuk</w:t>
      </w:r>
      <w:r w:rsidR="00FE049F">
        <w:rPr>
          <w:rStyle w:val="Szvegtrzs3"/>
          <w:rFonts w:ascii="Times New Roman" w:hAnsi="Times New Roman" w:cs="Times New Roman"/>
          <w:sz w:val="24"/>
          <w:szCs w:val="24"/>
        </w:rPr>
        <w:t>?</w:t>
      </w:r>
      <w:r w:rsidR="0087607E">
        <w:rPr>
          <w:rStyle w:val="Lbjegyzet-hivatkozs"/>
          <w:rFonts w:ascii="Times New Roman" w:hAnsi="Times New Roman" w:cs="Times New Roman"/>
          <w:sz w:val="24"/>
          <w:szCs w:val="24"/>
        </w:rPr>
        <w:footnoteReference w:id="50"/>
      </w:r>
    </w:p>
    <w:p w14:paraId="67E10A2D"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3"/>
          <w:rFonts w:ascii="Times New Roman" w:hAnsi="Times New Roman" w:cs="Times New Roman"/>
          <w:sz w:val="24"/>
          <w:szCs w:val="24"/>
        </w:rPr>
        <w:t>Nemde, valamely mozdulatlan tárgyat azáltal megindíthatunk, hogy mozgatni kezdjük?</w:t>
      </w:r>
      <w:r w:rsidR="0087607E">
        <w:rPr>
          <w:rStyle w:val="Lbjegyzet-hivatkozs"/>
          <w:rFonts w:ascii="Times New Roman" w:hAnsi="Times New Roman" w:cs="Times New Roman"/>
          <w:sz w:val="24"/>
          <w:szCs w:val="24"/>
        </w:rPr>
        <w:footnoteReference w:id="51"/>
      </w:r>
    </w:p>
    <w:p w14:paraId="3F505204" w14:textId="77777777" w:rsidR="00435828" w:rsidRDefault="000D6661" w:rsidP="00393ED1">
      <w:pPr>
        <w:pStyle w:val="Szvegtrzs10"/>
        <w:shd w:val="clear" w:color="auto" w:fill="auto"/>
        <w:spacing w:after="0" w:line="240" w:lineRule="auto"/>
        <w:ind w:firstLine="284"/>
        <w:rPr>
          <w:rStyle w:val="Szvegtrzs3"/>
          <w:rFonts w:ascii="Times New Roman" w:hAnsi="Times New Roman" w:cs="Times New Roman"/>
          <w:sz w:val="24"/>
          <w:szCs w:val="24"/>
        </w:rPr>
      </w:pPr>
      <w:r w:rsidRPr="000D6661">
        <w:rPr>
          <w:rStyle w:val="Szvegtrzs3"/>
          <w:rFonts w:ascii="Times New Roman" w:hAnsi="Times New Roman" w:cs="Times New Roman"/>
          <w:sz w:val="24"/>
          <w:szCs w:val="24"/>
        </w:rPr>
        <w:t>Mindazok, kik ezen az úton haladnak, nem szorulnak többé megújhodásra.</w:t>
      </w:r>
      <w:r w:rsidR="0087607E">
        <w:rPr>
          <w:rStyle w:val="Lbjegyzet-hivatkozs"/>
          <w:rFonts w:ascii="Times New Roman" w:hAnsi="Times New Roman" w:cs="Times New Roman"/>
          <w:sz w:val="24"/>
          <w:szCs w:val="24"/>
        </w:rPr>
        <w:footnoteReference w:id="52"/>
      </w:r>
    </w:p>
    <w:p w14:paraId="07672BFD" w14:textId="77777777" w:rsidR="00435828" w:rsidRPr="000D6661" w:rsidRDefault="000D6661" w:rsidP="00673CC6">
      <w:pPr>
        <w:pStyle w:val="Szvegtrzs10"/>
        <w:shd w:val="clear" w:color="auto" w:fill="auto"/>
        <w:spacing w:after="162"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Mivel mentek minden önhittségtől, megöregszenek anélkül, hogy újra kellene őket megtölteni.</w:t>
      </w:r>
      <w:r w:rsidR="0087607E">
        <w:rPr>
          <w:rStyle w:val="Lbjegyzet-hivatkozs"/>
          <w:rFonts w:ascii="Times New Roman" w:hAnsi="Times New Roman" w:cs="Times New Roman"/>
          <w:sz w:val="24"/>
          <w:szCs w:val="24"/>
        </w:rPr>
        <w:footnoteReference w:id="53"/>
      </w:r>
    </w:p>
    <w:p w14:paraId="1C0F35CB" w14:textId="77777777" w:rsidR="00746E12" w:rsidRDefault="00746E12">
      <w:pPr>
        <w:rPr>
          <w:rFonts w:ascii="Times New Roman" w:eastAsia="Bookman Old Style" w:hAnsi="Times New Roman" w:cs="Times New Roman"/>
          <w:b/>
          <w:bCs/>
        </w:rPr>
      </w:pPr>
      <w:bookmarkStart w:id="15" w:name="bookmark16"/>
      <w:r>
        <w:rPr>
          <w:rFonts w:ascii="Times New Roman" w:hAnsi="Times New Roman" w:cs="Times New Roman"/>
        </w:rPr>
        <w:br w:type="page"/>
      </w:r>
    </w:p>
    <w:p w14:paraId="0E8F7F05" w14:textId="77777777" w:rsidR="00435828" w:rsidRPr="000D6661" w:rsidRDefault="002F7A10" w:rsidP="00393ED1">
      <w:pPr>
        <w:pStyle w:val="Szvegtrzs120"/>
        <w:shd w:val="clear" w:color="auto" w:fill="auto"/>
        <w:tabs>
          <w:tab w:val="left" w:pos="2292"/>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16. </w:t>
      </w:r>
      <w:r w:rsidR="000D6661" w:rsidRPr="000D6661">
        <w:rPr>
          <w:rFonts w:ascii="Times New Roman" w:hAnsi="Times New Roman" w:cs="Times New Roman"/>
          <w:sz w:val="24"/>
          <w:szCs w:val="24"/>
        </w:rPr>
        <w:t>fejezet.</w:t>
      </w:r>
      <w:bookmarkEnd w:id="15"/>
    </w:p>
    <w:p w14:paraId="3208A73A"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 xml:space="preserve">Önts ki </w:t>
      </w:r>
      <w:r w:rsidR="005D34B9">
        <w:rPr>
          <w:rFonts w:ascii="Times New Roman" w:hAnsi="Times New Roman" w:cs="Times New Roman"/>
          <w:sz w:val="24"/>
          <w:szCs w:val="24"/>
        </w:rPr>
        <w:t>l</w:t>
      </w:r>
      <w:r w:rsidRPr="000D6661">
        <w:rPr>
          <w:rFonts w:ascii="Times New Roman" w:hAnsi="Times New Roman" w:cs="Times New Roman"/>
          <w:sz w:val="24"/>
          <w:szCs w:val="24"/>
        </w:rPr>
        <w:t>elkedből mindent, és azután maradj meg ott, ahol vagy.</w:t>
      </w:r>
      <w:r w:rsidR="005D34B9">
        <w:rPr>
          <w:rStyle w:val="Lbjegyzet-hivatkozs"/>
          <w:rFonts w:ascii="Times New Roman" w:hAnsi="Times New Roman" w:cs="Times New Roman"/>
          <w:sz w:val="24"/>
          <w:szCs w:val="24"/>
        </w:rPr>
        <w:footnoteReference w:id="54"/>
      </w:r>
    </w:p>
    <w:p w14:paraId="11042FB2"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összes dolgok egyaránt alakot öltenek az életben</w:t>
      </w:r>
      <w:r w:rsidR="00087705">
        <w:rPr>
          <w:rFonts w:ascii="Times New Roman" w:hAnsi="Times New Roman" w:cs="Times New Roman"/>
          <w:sz w:val="24"/>
          <w:szCs w:val="24"/>
        </w:rPr>
        <w:t>;</w:t>
      </w:r>
      <w:r w:rsidRPr="000D6661">
        <w:rPr>
          <w:rFonts w:ascii="Times New Roman" w:hAnsi="Times New Roman" w:cs="Times New Roman"/>
          <w:sz w:val="24"/>
          <w:szCs w:val="24"/>
        </w:rPr>
        <w:t xml:space="preserve"> de hová látjuk őket ismét visszatérni</w:t>
      </w:r>
      <w:r w:rsidR="00FE049F">
        <w:rPr>
          <w:rFonts w:ascii="Times New Roman" w:hAnsi="Times New Roman" w:cs="Times New Roman"/>
          <w:sz w:val="24"/>
          <w:szCs w:val="24"/>
        </w:rPr>
        <w:t>?</w:t>
      </w:r>
    </w:p>
    <w:p w14:paraId="68A6680C"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Minden gyökerestül elenyészik, miután egy darab ideig virágzott.</w:t>
      </w:r>
    </w:p>
    <w:p w14:paraId="52F290E4"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Ezt a visszavonulást az őseredethez békének nevezik, és nem más, mint visszatérés az elkerülhetetlenhez.</w:t>
      </w:r>
      <w:r w:rsidR="005D34B9">
        <w:rPr>
          <w:rStyle w:val="Lbjegyzet-hivatkozs"/>
          <w:rFonts w:ascii="Times New Roman" w:hAnsi="Times New Roman" w:cs="Times New Roman"/>
          <w:sz w:val="24"/>
          <w:szCs w:val="24"/>
        </w:rPr>
        <w:footnoteReference w:id="55"/>
      </w:r>
    </w:p>
    <w:p w14:paraId="3EAD5052"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Ezt a visszatérést az elkerülhetetlenhez, fenntartásnak nevezik.</w:t>
      </w:r>
      <w:r w:rsidR="005D34B9">
        <w:rPr>
          <w:rStyle w:val="Lbjegyzet-hivatkozs"/>
          <w:rFonts w:ascii="Times New Roman" w:hAnsi="Times New Roman" w:cs="Times New Roman"/>
          <w:sz w:val="24"/>
          <w:szCs w:val="24"/>
        </w:rPr>
        <w:footnoteReference w:id="56"/>
      </w:r>
    </w:p>
    <w:p w14:paraId="19EF3D4C"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e fenntartást ismeri, az jogosan »fényesnek« nevezhető.</w:t>
      </w:r>
      <w:r w:rsidR="005D34B9">
        <w:rPr>
          <w:rStyle w:val="Lbjegyzet-hivatkozs"/>
          <w:rFonts w:ascii="Times New Roman" w:hAnsi="Times New Roman" w:cs="Times New Roman"/>
          <w:sz w:val="24"/>
          <w:szCs w:val="24"/>
        </w:rPr>
        <w:footnoteReference w:id="57"/>
      </w:r>
    </w:p>
    <w:p w14:paraId="0A0F487B"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e fenntartást megismerte, az nem hosszabbítja meg többé szenvedéseit.</w:t>
      </w:r>
      <w:r w:rsidR="005D34B9">
        <w:rPr>
          <w:rStyle w:val="Lbjegyzet-hivatkozs"/>
          <w:rFonts w:ascii="Times New Roman" w:hAnsi="Times New Roman" w:cs="Times New Roman"/>
          <w:sz w:val="24"/>
          <w:szCs w:val="24"/>
        </w:rPr>
        <w:footnoteReference w:id="58"/>
      </w:r>
    </w:p>
    <w:p w14:paraId="075C4F2F"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e fenntartást ismeri, az a Nagy Lélekhez tartozik.</w:t>
      </w:r>
      <w:r w:rsidR="005D34B9">
        <w:rPr>
          <w:rStyle w:val="Lbjegyzet-hivatkozs"/>
          <w:rFonts w:ascii="Times New Roman" w:hAnsi="Times New Roman" w:cs="Times New Roman"/>
          <w:sz w:val="24"/>
          <w:szCs w:val="24"/>
        </w:rPr>
        <w:footnoteReference w:id="59"/>
      </w:r>
    </w:p>
    <w:p w14:paraId="7B566FE6"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Akinek lelke nagy, az uralkodik.</w:t>
      </w:r>
      <w:r w:rsidR="00E4669B">
        <w:rPr>
          <w:rStyle w:val="Lbjegyzet-hivatkozs"/>
          <w:rFonts w:ascii="Times New Roman" w:hAnsi="Times New Roman" w:cs="Times New Roman"/>
          <w:sz w:val="24"/>
          <w:szCs w:val="24"/>
        </w:rPr>
        <w:footnoteReference w:id="60"/>
      </w:r>
    </w:p>
    <w:p w14:paraId="3E0FC2BD"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uralkodik, az fejedelem.</w:t>
      </w:r>
    </w:p>
    <w:p w14:paraId="7DAEB3FC"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Mivel fejedelem, azért mennyei lény.</w:t>
      </w:r>
    </w:p>
    <w:p w14:paraId="323BB6E5" w14:textId="77777777" w:rsidR="00435828" w:rsidRPr="000D6661" w:rsidRDefault="000D6661" w:rsidP="00393ED1">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Minthogy mennyei lény, azért Tao.</w:t>
      </w:r>
      <w:r w:rsidR="00E4669B">
        <w:rPr>
          <w:rStyle w:val="Lbjegyzet-hivatkozs"/>
          <w:rFonts w:ascii="Times New Roman" w:hAnsi="Times New Roman" w:cs="Times New Roman"/>
          <w:sz w:val="24"/>
          <w:szCs w:val="24"/>
        </w:rPr>
        <w:footnoteReference w:id="61"/>
      </w:r>
    </w:p>
    <w:p w14:paraId="37E43BD8" w14:textId="77777777" w:rsidR="00435828" w:rsidRPr="000D6661" w:rsidRDefault="002F7A10" w:rsidP="00393ED1">
      <w:pPr>
        <w:pStyle w:val="Szvegtrzs10"/>
        <w:shd w:val="clear" w:color="auto" w:fill="auto"/>
        <w:spacing w:after="0" w:line="240" w:lineRule="auto"/>
        <w:ind w:firstLine="284"/>
        <w:rPr>
          <w:rFonts w:ascii="Times New Roman" w:hAnsi="Times New Roman" w:cs="Times New Roman"/>
          <w:sz w:val="24"/>
          <w:szCs w:val="24"/>
        </w:rPr>
      </w:pPr>
      <w:r>
        <w:rPr>
          <w:rFonts w:ascii="Times New Roman" w:hAnsi="Times New Roman" w:cs="Times New Roman"/>
          <w:sz w:val="24"/>
          <w:szCs w:val="24"/>
          <w:lang w:eastAsia="de-DE" w:bidi="de-DE"/>
        </w:rPr>
        <w:t>É</w:t>
      </w:r>
      <w:r w:rsidR="000D6661" w:rsidRPr="000D6661">
        <w:rPr>
          <w:rFonts w:ascii="Times New Roman" w:hAnsi="Times New Roman" w:cs="Times New Roman"/>
          <w:sz w:val="24"/>
          <w:szCs w:val="24"/>
          <w:lang w:eastAsia="de-DE" w:bidi="de-DE"/>
        </w:rPr>
        <w:t xml:space="preserve">s </w:t>
      </w:r>
      <w:r w:rsidR="000D6661" w:rsidRPr="000D6661">
        <w:rPr>
          <w:rFonts w:ascii="Times New Roman" w:hAnsi="Times New Roman" w:cs="Times New Roman"/>
          <w:sz w:val="24"/>
          <w:szCs w:val="24"/>
        </w:rPr>
        <w:t>mivel Tao, azért örökkévaló. Ha teste el is porlad, mégsem károsodik.</w:t>
      </w:r>
      <w:r w:rsidR="00E4669B">
        <w:rPr>
          <w:rStyle w:val="Lbjegyzet-hivatkozs"/>
          <w:rFonts w:ascii="Times New Roman" w:hAnsi="Times New Roman" w:cs="Times New Roman"/>
          <w:sz w:val="24"/>
          <w:szCs w:val="24"/>
        </w:rPr>
        <w:footnoteReference w:id="62"/>
      </w:r>
    </w:p>
    <w:p w14:paraId="49D8A057" w14:textId="77777777" w:rsidR="00746E12" w:rsidRDefault="00746E12">
      <w:pPr>
        <w:rPr>
          <w:rStyle w:val="Cmsor102BookmanOldStyle7ptFlkvrTrkz0pt"/>
          <w:rFonts w:ascii="Times New Roman" w:hAnsi="Times New Roman" w:cs="Times New Roman"/>
          <w:sz w:val="24"/>
          <w:szCs w:val="24"/>
        </w:rPr>
      </w:pPr>
      <w:bookmarkStart w:id="16" w:name="bookmark17"/>
      <w:r>
        <w:rPr>
          <w:rStyle w:val="Cmsor102BookmanOldStyle7ptFlkvrTrkz0pt"/>
          <w:rFonts w:ascii="Times New Roman" w:hAnsi="Times New Roman" w:cs="Times New Roman"/>
          <w:sz w:val="24"/>
          <w:szCs w:val="24"/>
        </w:rPr>
        <w:br w:type="page"/>
      </w:r>
    </w:p>
    <w:p w14:paraId="168BFF67" w14:textId="77777777" w:rsidR="00435828" w:rsidRPr="000D6661" w:rsidRDefault="002F7A10" w:rsidP="00393ED1">
      <w:pPr>
        <w:pStyle w:val="Cmsor1020"/>
        <w:shd w:val="clear" w:color="auto" w:fill="auto"/>
        <w:tabs>
          <w:tab w:val="left" w:pos="2286"/>
        </w:tabs>
        <w:spacing w:before="360" w:after="120" w:line="240" w:lineRule="auto"/>
        <w:rPr>
          <w:rFonts w:ascii="Times New Roman" w:hAnsi="Times New Roman" w:cs="Times New Roman"/>
          <w:sz w:val="24"/>
          <w:szCs w:val="24"/>
        </w:rPr>
      </w:pPr>
      <w:r>
        <w:rPr>
          <w:rStyle w:val="Cmsor102BookmanOldStyle7ptFlkvrTrkz0pt"/>
          <w:rFonts w:ascii="Times New Roman" w:hAnsi="Times New Roman" w:cs="Times New Roman"/>
          <w:sz w:val="24"/>
          <w:szCs w:val="24"/>
        </w:rPr>
        <w:lastRenderedPageBreak/>
        <w:t xml:space="preserve">17. </w:t>
      </w:r>
      <w:r w:rsidR="000D6661" w:rsidRPr="000D6661">
        <w:rPr>
          <w:rStyle w:val="Cmsor102BookmanOldStyle7ptFlkvrTrkz0pt"/>
          <w:rFonts w:ascii="Times New Roman" w:hAnsi="Times New Roman" w:cs="Times New Roman"/>
          <w:sz w:val="24"/>
          <w:szCs w:val="24"/>
        </w:rPr>
        <w:t>fejezet.</w:t>
      </w:r>
      <w:bookmarkEnd w:id="16"/>
    </w:p>
    <w:p w14:paraId="13D1C513" w14:textId="77777777" w:rsidR="00435828" w:rsidRPr="000D6661" w:rsidRDefault="000D6661" w:rsidP="00673CC6">
      <w:pPr>
        <w:pStyle w:val="Szvegtrzs10"/>
        <w:shd w:val="clear" w:color="auto" w:fill="auto"/>
        <w:spacing w:after="0" w:line="240" w:lineRule="auto"/>
        <w:ind w:firstLine="284"/>
        <w:jc w:val="left"/>
        <w:rPr>
          <w:rFonts w:ascii="Times New Roman" w:hAnsi="Times New Roman" w:cs="Times New Roman"/>
          <w:sz w:val="24"/>
          <w:szCs w:val="24"/>
        </w:rPr>
      </w:pPr>
      <w:r w:rsidRPr="000D6661">
        <w:rPr>
          <w:rFonts w:ascii="Times New Roman" w:hAnsi="Times New Roman" w:cs="Times New Roman"/>
          <w:sz w:val="24"/>
          <w:szCs w:val="24"/>
        </w:rPr>
        <w:t>Az emberiség első korszakában felismerték az emberek feljebbvalóikat.</w:t>
      </w:r>
      <w:r w:rsidR="00673CC6">
        <w:rPr>
          <w:rStyle w:val="Lbjegyzet-hivatkozs"/>
          <w:rFonts w:ascii="Times New Roman" w:hAnsi="Times New Roman" w:cs="Times New Roman"/>
          <w:sz w:val="24"/>
          <w:szCs w:val="24"/>
        </w:rPr>
        <w:footnoteReference w:id="63"/>
      </w:r>
    </w:p>
    <w:p w14:paraId="71821548" w14:textId="77777777" w:rsidR="00435828" w:rsidRPr="000D6661" w:rsidRDefault="000D6661" w:rsidP="00673CC6">
      <w:pPr>
        <w:pStyle w:val="Szvegtrzs10"/>
        <w:shd w:val="clear" w:color="auto" w:fill="auto"/>
        <w:spacing w:after="0" w:line="240" w:lineRule="auto"/>
        <w:ind w:firstLine="284"/>
        <w:jc w:val="left"/>
        <w:rPr>
          <w:rFonts w:ascii="Times New Roman" w:hAnsi="Times New Roman" w:cs="Times New Roman"/>
          <w:sz w:val="24"/>
          <w:szCs w:val="24"/>
        </w:rPr>
      </w:pPr>
      <w:r w:rsidRPr="000D6661">
        <w:rPr>
          <w:rFonts w:ascii="Times New Roman" w:hAnsi="Times New Roman" w:cs="Times New Roman"/>
          <w:sz w:val="24"/>
          <w:szCs w:val="24"/>
        </w:rPr>
        <w:t>A másodikban szolgáltak és hízelegtek nekik.</w:t>
      </w:r>
      <w:r w:rsidR="00673CC6">
        <w:rPr>
          <w:rStyle w:val="Lbjegyzet-hivatkozs"/>
          <w:rFonts w:ascii="Times New Roman" w:hAnsi="Times New Roman" w:cs="Times New Roman"/>
          <w:sz w:val="24"/>
          <w:szCs w:val="24"/>
        </w:rPr>
        <w:footnoteReference w:id="64"/>
      </w:r>
    </w:p>
    <w:p w14:paraId="267771E1" w14:textId="77777777" w:rsidR="00435828" w:rsidRPr="000D6661" w:rsidRDefault="000D6661" w:rsidP="00673CC6">
      <w:pPr>
        <w:pStyle w:val="Szvegtrzs10"/>
        <w:shd w:val="clear" w:color="auto" w:fill="auto"/>
        <w:spacing w:after="0" w:line="240" w:lineRule="auto"/>
        <w:ind w:firstLine="284"/>
        <w:jc w:val="left"/>
        <w:rPr>
          <w:rFonts w:ascii="Times New Roman" w:hAnsi="Times New Roman" w:cs="Times New Roman"/>
          <w:sz w:val="24"/>
          <w:szCs w:val="24"/>
        </w:rPr>
      </w:pPr>
      <w:r w:rsidRPr="000D6661">
        <w:rPr>
          <w:rFonts w:ascii="Times New Roman" w:hAnsi="Times New Roman" w:cs="Times New Roman"/>
          <w:sz w:val="24"/>
          <w:szCs w:val="24"/>
        </w:rPr>
        <w:t>A harmadikban féltek tőlük.</w:t>
      </w:r>
      <w:r w:rsidR="00673CC6">
        <w:rPr>
          <w:rStyle w:val="Lbjegyzet-hivatkozs"/>
          <w:rFonts w:ascii="Times New Roman" w:hAnsi="Times New Roman" w:cs="Times New Roman"/>
          <w:sz w:val="24"/>
          <w:szCs w:val="24"/>
        </w:rPr>
        <w:footnoteReference w:id="65"/>
      </w:r>
    </w:p>
    <w:p w14:paraId="4F588EFE" w14:textId="77777777" w:rsidR="00435828" w:rsidRPr="000D6661" w:rsidRDefault="000D6661" w:rsidP="00673CC6">
      <w:pPr>
        <w:pStyle w:val="Szvegtrzs10"/>
        <w:shd w:val="clear" w:color="auto" w:fill="auto"/>
        <w:spacing w:after="120" w:line="240" w:lineRule="auto"/>
        <w:ind w:firstLine="284"/>
        <w:jc w:val="left"/>
        <w:rPr>
          <w:rFonts w:ascii="Times New Roman" w:hAnsi="Times New Roman" w:cs="Times New Roman"/>
          <w:sz w:val="24"/>
          <w:szCs w:val="24"/>
        </w:rPr>
      </w:pPr>
      <w:r w:rsidRPr="000D6661">
        <w:rPr>
          <w:rFonts w:ascii="Times New Roman" w:hAnsi="Times New Roman" w:cs="Times New Roman"/>
          <w:sz w:val="24"/>
          <w:szCs w:val="24"/>
        </w:rPr>
        <w:t>A negyedikben megvetették őket.</w:t>
      </w:r>
      <w:r w:rsidR="00393ED1">
        <w:rPr>
          <w:rStyle w:val="Lbjegyzet-hivatkozs"/>
          <w:rFonts w:ascii="Times New Roman" w:hAnsi="Times New Roman" w:cs="Times New Roman"/>
          <w:sz w:val="24"/>
          <w:szCs w:val="24"/>
        </w:rPr>
        <w:footnoteReference w:id="66"/>
      </w:r>
    </w:p>
    <w:p w14:paraId="13728057" w14:textId="77777777" w:rsidR="00435828" w:rsidRPr="000D6661" w:rsidRDefault="000D6661" w:rsidP="00673CC6">
      <w:pPr>
        <w:pStyle w:val="Szvegtrzs10"/>
        <w:shd w:val="clear" w:color="auto" w:fill="auto"/>
        <w:spacing w:after="120" w:line="240" w:lineRule="auto"/>
        <w:ind w:firstLine="284"/>
        <w:jc w:val="left"/>
        <w:rPr>
          <w:rFonts w:ascii="Times New Roman" w:hAnsi="Times New Roman" w:cs="Times New Roman"/>
          <w:sz w:val="24"/>
          <w:szCs w:val="24"/>
        </w:rPr>
      </w:pPr>
      <w:r w:rsidRPr="000D6661">
        <w:rPr>
          <w:rFonts w:ascii="Times New Roman" w:hAnsi="Times New Roman" w:cs="Times New Roman"/>
          <w:sz w:val="24"/>
          <w:szCs w:val="24"/>
        </w:rPr>
        <w:t>Ahol hiányzik a hit, ott nincsen meg a bizalomkeltő erő sem.</w:t>
      </w:r>
      <w:r w:rsidR="00673CC6">
        <w:rPr>
          <w:rStyle w:val="Lbjegyzet-hivatkozs"/>
          <w:rFonts w:ascii="Times New Roman" w:hAnsi="Times New Roman" w:cs="Times New Roman"/>
          <w:sz w:val="24"/>
          <w:szCs w:val="24"/>
        </w:rPr>
        <w:footnoteReference w:id="67"/>
      </w:r>
    </w:p>
    <w:p w14:paraId="2AB249D2" w14:textId="77777777" w:rsidR="00435828" w:rsidRPr="000D6661" w:rsidRDefault="000D6661" w:rsidP="00673CC6">
      <w:pPr>
        <w:pStyle w:val="Szvegtrzs10"/>
        <w:shd w:val="clear" w:color="auto" w:fill="auto"/>
        <w:spacing w:after="0" w:line="240" w:lineRule="auto"/>
        <w:ind w:firstLine="284"/>
        <w:jc w:val="left"/>
        <w:rPr>
          <w:rFonts w:ascii="Times New Roman" w:hAnsi="Times New Roman" w:cs="Times New Roman"/>
          <w:sz w:val="24"/>
          <w:szCs w:val="24"/>
        </w:rPr>
      </w:pPr>
      <w:r w:rsidRPr="000D6661">
        <w:rPr>
          <w:rFonts w:ascii="Times New Roman" w:hAnsi="Times New Roman" w:cs="Times New Roman"/>
          <w:sz w:val="24"/>
          <w:szCs w:val="24"/>
        </w:rPr>
        <w:t>Mily óvatosak voltak régente az emberek kifejezéseikben</w:t>
      </w:r>
      <w:r w:rsidR="00FE049F">
        <w:rPr>
          <w:rFonts w:ascii="Times New Roman" w:hAnsi="Times New Roman" w:cs="Times New Roman"/>
          <w:sz w:val="24"/>
          <w:szCs w:val="24"/>
        </w:rPr>
        <w:t>!</w:t>
      </w:r>
    </w:p>
    <w:p w14:paraId="14C6CA51" w14:textId="77777777" w:rsidR="00435828" w:rsidRPr="000D6661" w:rsidRDefault="00673CC6" w:rsidP="00673CC6">
      <w:pPr>
        <w:pStyle w:val="Szvegtrzs10"/>
        <w:shd w:val="clear" w:color="auto" w:fill="auto"/>
        <w:spacing w:after="0" w:line="240" w:lineRule="auto"/>
        <w:ind w:firstLine="284"/>
        <w:jc w:val="left"/>
        <w:rPr>
          <w:rFonts w:ascii="Times New Roman" w:hAnsi="Times New Roman" w:cs="Times New Roman"/>
          <w:sz w:val="24"/>
          <w:szCs w:val="24"/>
        </w:rPr>
      </w:pPr>
      <w:r>
        <w:rPr>
          <w:rFonts w:ascii="Times New Roman" w:hAnsi="Times New Roman" w:cs="Times New Roman"/>
          <w:sz w:val="24"/>
          <w:szCs w:val="24"/>
          <w:lang w:eastAsia="de-DE" w:bidi="de-DE"/>
        </w:rPr>
        <w:t>É</w:t>
      </w:r>
      <w:r w:rsidR="000D6661" w:rsidRPr="000D6661">
        <w:rPr>
          <w:rFonts w:ascii="Times New Roman" w:hAnsi="Times New Roman" w:cs="Times New Roman"/>
          <w:sz w:val="24"/>
          <w:szCs w:val="24"/>
          <w:lang w:eastAsia="de-DE" w:bidi="de-DE"/>
        </w:rPr>
        <w:t xml:space="preserve">s </w:t>
      </w:r>
      <w:r w:rsidR="000D6661" w:rsidRPr="000D6661">
        <w:rPr>
          <w:rFonts w:ascii="Times New Roman" w:hAnsi="Times New Roman" w:cs="Times New Roman"/>
          <w:sz w:val="24"/>
          <w:szCs w:val="24"/>
        </w:rPr>
        <w:t>ha valami jót cselekedtek, azt mondták: »Hívek vagyunk természetünkhöz!«</w:t>
      </w:r>
      <w:r>
        <w:rPr>
          <w:rStyle w:val="Lbjegyzet-hivatkozs"/>
          <w:rFonts w:ascii="Times New Roman" w:hAnsi="Times New Roman" w:cs="Times New Roman"/>
          <w:sz w:val="24"/>
          <w:szCs w:val="24"/>
        </w:rPr>
        <w:footnoteReference w:id="68"/>
      </w:r>
    </w:p>
    <w:p w14:paraId="294C54C7" w14:textId="77777777" w:rsidR="00435828" w:rsidRPr="000D6661" w:rsidRDefault="000D6661" w:rsidP="00393ED1">
      <w:pPr>
        <w:pStyle w:val="Szvegtrzs120"/>
        <w:shd w:val="clear" w:color="auto" w:fill="auto"/>
        <w:spacing w:after="120" w:line="240" w:lineRule="auto"/>
        <w:jc w:val="center"/>
        <w:rPr>
          <w:rFonts w:ascii="Times New Roman" w:hAnsi="Times New Roman" w:cs="Times New Roman"/>
          <w:sz w:val="24"/>
          <w:szCs w:val="24"/>
        </w:rPr>
      </w:pPr>
      <w:r w:rsidRPr="000D6661">
        <w:rPr>
          <w:rStyle w:val="Szvegtrzs125"/>
          <w:rFonts w:ascii="Times New Roman" w:hAnsi="Times New Roman" w:cs="Times New Roman"/>
          <w:b/>
          <w:bCs/>
          <w:sz w:val="24"/>
          <w:szCs w:val="24"/>
        </w:rPr>
        <w:t>18. fejezet.</w:t>
      </w:r>
    </w:p>
    <w:p w14:paraId="705D177A"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elvész a nagy Tao ismerete, az emberek a könyörületességhez és a kötelességtudáshoz tartják magukat felebarátaikkal szemben.</w:t>
      </w:r>
    </w:p>
    <w:p w14:paraId="3E5AA492"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a földi bölcse</w:t>
      </w:r>
      <w:r w:rsidR="00467161">
        <w:rPr>
          <w:rStyle w:val="Szvegtrzs6"/>
          <w:rFonts w:ascii="Times New Roman" w:hAnsi="Times New Roman" w:cs="Times New Roman"/>
          <w:sz w:val="24"/>
          <w:szCs w:val="24"/>
        </w:rPr>
        <w:t>s</w:t>
      </w:r>
      <w:r w:rsidRPr="000D6661">
        <w:rPr>
          <w:rStyle w:val="Szvegtrzs6"/>
          <w:rFonts w:ascii="Times New Roman" w:hAnsi="Times New Roman" w:cs="Times New Roman"/>
          <w:sz w:val="24"/>
          <w:szCs w:val="24"/>
        </w:rPr>
        <w:t>ségnek hódolnak az emberek, elszaporodnak a tudákosok.</w:t>
      </w:r>
    </w:p>
    <w:p w14:paraId="36685B9E"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a családi szoros kötelék meglazul, helyébe lép a gyermekek kötelessége meg a szülők elnézése.</w:t>
      </w:r>
    </w:p>
    <w:p w14:paraId="5C8F896C" w14:textId="77777777" w:rsidR="00435828" w:rsidRPr="000D6661" w:rsidRDefault="000D6661" w:rsidP="00E90E1C">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nagy a világon a békétlenség, mindenütt felbukkannak a honmentők.</w:t>
      </w:r>
      <w:r w:rsidR="00467161">
        <w:rPr>
          <w:rStyle w:val="Lbjegyzet-hivatkozs"/>
          <w:rFonts w:ascii="Times New Roman" w:hAnsi="Times New Roman" w:cs="Times New Roman"/>
          <w:sz w:val="24"/>
          <w:szCs w:val="24"/>
        </w:rPr>
        <w:footnoteReference w:id="69"/>
      </w:r>
    </w:p>
    <w:p w14:paraId="0997E9F3" w14:textId="77777777" w:rsidR="00746E12" w:rsidRDefault="00746E12">
      <w:pPr>
        <w:rPr>
          <w:rFonts w:ascii="Times New Roman" w:hAnsi="Times New Roman" w:cs="Times New Roman"/>
          <w:b/>
        </w:rPr>
      </w:pPr>
      <w:bookmarkStart w:id="17" w:name="bookmark18"/>
      <w:r>
        <w:rPr>
          <w:rFonts w:ascii="Times New Roman" w:hAnsi="Times New Roman" w:cs="Times New Roman"/>
          <w:b/>
        </w:rPr>
        <w:br w:type="page"/>
      </w:r>
    </w:p>
    <w:p w14:paraId="23F6D078" w14:textId="77777777" w:rsidR="00435828" w:rsidRPr="002F7A10" w:rsidRDefault="002F7A10" w:rsidP="00393ED1">
      <w:pPr>
        <w:spacing w:before="360" w:after="120"/>
        <w:jc w:val="center"/>
        <w:rPr>
          <w:rFonts w:ascii="Times New Roman" w:hAnsi="Times New Roman" w:cs="Times New Roman"/>
          <w:b/>
        </w:rPr>
      </w:pPr>
      <w:r w:rsidRPr="002F7A10">
        <w:rPr>
          <w:rFonts w:ascii="Times New Roman" w:hAnsi="Times New Roman" w:cs="Times New Roman"/>
          <w:b/>
        </w:rPr>
        <w:lastRenderedPageBreak/>
        <w:t xml:space="preserve">19. </w:t>
      </w:r>
      <w:r w:rsidR="000D6661" w:rsidRPr="002F7A10">
        <w:rPr>
          <w:rFonts w:ascii="Times New Roman" w:hAnsi="Times New Roman" w:cs="Times New Roman"/>
          <w:b/>
        </w:rPr>
        <w:t>fejezet.</w:t>
      </w:r>
      <w:bookmarkEnd w:id="17"/>
    </w:p>
    <w:p w14:paraId="4EA8401E"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Ha az emberek lemondanának önhitt szenteskedésükről meg önakaratos bölcselkedésükről, nagy javukra válnék.</w:t>
      </w:r>
      <w:r w:rsidR="007A71E7">
        <w:rPr>
          <w:rStyle w:val="Lbjegyzet-hivatkozs"/>
          <w:rFonts w:ascii="Times New Roman" w:hAnsi="Times New Roman" w:cs="Times New Roman"/>
          <w:sz w:val="24"/>
          <w:szCs w:val="24"/>
        </w:rPr>
        <w:footnoteReference w:id="70"/>
      </w:r>
    </w:p>
    <w:p w14:paraId="27B0A567"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Ha lemondanának az önakaratos kegyosztásról és önhitt cselekvésről, visszatérnének igazi természetükhöz.</w:t>
      </w:r>
      <w:r w:rsidR="007A71E7">
        <w:rPr>
          <w:rStyle w:val="Lbjegyzet-hivatkozs"/>
          <w:rFonts w:ascii="Times New Roman" w:hAnsi="Times New Roman" w:cs="Times New Roman"/>
          <w:sz w:val="24"/>
          <w:szCs w:val="24"/>
        </w:rPr>
        <w:footnoteReference w:id="71"/>
      </w:r>
    </w:p>
    <w:p w14:paraId="3EC6267A"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Ha lemondanának kitüntetésekről és a nyereségvágyról, elpusztulnának a tolvajok.</w:t>
      </w:r>
      <w:r w:rsidR="007A71E7">
        <w:rPr>
          <w:rStyle w:val="Lbjegyzet-hivatkozs"/>
          <w:rFonts w:ascii="Times New Roman" w:hAnsi="Times New Roman" w:cs="Times New Roman"/>
          <w:sz w:val="24"/>
          <w:szCs w:val="24"/>
        </w:rPr>
        <w:footnoteReference w:id="72"/>
      </w:r>
    </w:p>
    <w:p w14:paraId="52BEE9CA"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E három önhitt dolog istápolása sikerre nem vezethet.</w:t>
      </w:r>
      <w:r w:rsidR="001F2568">
        <w:rPr>
          <w:rStyle w:val="Lbjegyzet-hivatkozs"/>
          <w:rFonts w:ascii="Times New Roman" w:hAnsi="Times New Roman" w:cs="Times New Roman"/>
          <w:sz w:val="24"/>
          <w:szCs w:val="24"/>
        </w:rPr>
        <w:footnoteReference w:id="73"/>
      </w:r>
      <w:r w:rsidRPr="000D6661">
        <w:rPr>
          <w:rFonts w:ascii="Times New Roman" w:hAnsi="Times New Roman" w:cs="Times New Roman"/>
          <w:sz w:val="24"/>
          <w:szCs w:val="24"/>
        </w:rPr>
        <w:t xml:space="preserve"> Ezért hát szálljanak ez önhitt dolgok vissza oda, ahonnét kiindultak.</w:t>
      </w:r>
    </w:p>
    <w:p w14:paraId="011BD190"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Te pedig támadj föl veled</w:t>
      </w:r>
      <w:r w:rsidR="007A71E7">
        <w:rPr>
          <w:rFonts w:ascii="Times New Roman" w:hAnsi="Times New Roman" w:cs="Times New Roman"/>
          <w:sz w:val="24"/>
          <w:szCs w:val="24"/>
        </w:rPr>
        <w:t xml:space="preserve"> </w:t>
      </w:r>
      <w:r w:rsidRPr="000D6661">
        <w:rPr>
          <w:rFonts w:ascii="Times New Roman" w:hAnsi="Times New Roman" w:cs="Times New Roman"/>
          <w:sz w:val="24"/>
          <w:szCs w:val="24"/>
        </w:rPr>
        <w:t>született egyszerűségedben, ismerd meg az igazságot, fékezd önzésedet és rázd le magadról a dicsőségvágy bék</w:t>
      </w:r>
      <w:r w:rsidR="00746E12">
        <w:rPr>
          <w:rFonts w:ascii="Times New Roman" w:hAnsi="Times New Roman" w:cs="Times New Roman"/>
          <w:sz w:val="24"/>
          <w:szCs w:val="24"/>
        </w:rPr>
        <w:t>ly</w:t>
      </w:r>
      <w:r w:rsidRPr="000D6661">
        <w:rPr>
          <w:rFonts w:ascii="Times New Roman" w:hAnsi="Times New Roman" w:cs="Times New Roman"/>
          <w:sz w:val="24"/>
          <w:szCs w:val="24"/>
        </w:rPr>
        <w:t>óit</w:t>
      </w:r>
      <w:r w:rsidR="00FE049F">
        <w:rPr>
          <w:rFonts w:ascii="Times New Roman" w:hAnsi="Times New Roman" w:cs="Times New Roman"/>
          <w:sz w:val="24"/>
          <w:szCs w:val="24"/>
        </w:rPr>
        <w:t>!</w:t>
      </w:r>
    </w:p>
    <w:p w14:paraId="2343395C" w14:textId="77777777" w:rsidR="00435828" w:rsidRPr="000D6661" w:rsidRDefault="000D6661" w:rsidP="00E90E1C">
      <w:pPr>
        <w:pStyle w:val="Szvegtrzs120"/>
        <w:shd w:val="clear" w:color="auto" w:fill="auto"/>
        <w:spacing w:after="120" w:line="240" w:lineRule="auto"/>
        <w:jc w:val="center"/>
        <w:rPr>
          <w:rFonts w:ascii="Times New Roman" w:hAnsi="Times New Roman" w:cs="Times New Roman"/>
          <w:sz w:val="24"/>
          <w:szCs w:val="24"/>
        </w:rPr>
      </w:pPr>
      <w:r w:rsidRPr="000D6661">
        <w:rPr>
          <w:rFonts w:ascii="Times New Roman" w:hAnsi="Times New Roman" w:cs="Times New Roman"/>
          <w:sz w:val="24"/>
          <w:szCs w:val="24"/>
        </w:rPr>
        <w:t>20. fejezet.</w:t>
      </w:r>
    </w:p>
    <w:p w14:paraId="64FC532A"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Mondj le tudákosságodról és megszabadulsz a gondoktól.</w:t>
      </w:r>
    </w:p>
    <w:p w14:paraId="3F0F684F"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»ámbár« és az »igen« között való különbség elvégre is nem nagy.</w:t>
      </w:r>
      <w:r w:rsidR="00E90E1C">
        <w:rPr>
          <w:rStyle w:val="Lbjegyzet-hivatkozs"/>
          <w:rFonts w:ascii="Times New Roman" w:hAnsi="Times New Roman" w:cs="Times New Roman"/>
          <w:sz w:val="24"/>
          <w:szCs w:val="24"/>
        </w:rPr>
        <w:footnoteReference w:id="74"/>
      </w:r>
      <w:r w:rsidRPr="000D6661">
        <w:rPr>
          <w:rFonts w:ascii="Times New Roman" w:hAnsi="Times New Roman" w:cs="Times New Roman"/>
          <w:sz w:val="24"/>
          <w:szCs w:val="24"/>
          <w:vertAlign w:val="superscript"/>
        </w:rPr>
        <w:t>1</w:t>
      </w:r>
      <w:r w:rsidRPr="000D6661">
        <w:rPr>
          <w:rFonts w:ascii="Times New Roman" w:hAnsi="Times New Roman" w:cs="Times New Roman"/>
          <w:sz w:val="24"/>
          <w:szCs w:val="24"/>
        </w:rPr>
        <w:t>)</w:t>
      </w:r>
    </w:p>
    <w:p w14:paraId="4D216C06"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Segédkezzél te is, hogy az emberek megkülönböztessék a jót a rossztól.</w:t>
      </w:r>
    </w:p>
    <w:p w14:paraId="163A0D68"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Mert, bizony, e megkülönböztetés dolgában mindenkor gondosnak kell lennünk.</w:t>
      </w:r>
    </w:p>
    <w:p w14:paraId="4C20FF7C"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Sajnos azonban, az embereknek sohasem akaródzik megszabadulni dőreségüktől.</w:t>
      </w:r>
    </w:p>
    <w:p w14:paraId="28F6146F"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És oly sok dicsőségvágy van bennük!</w:t>
      </w:r>
    </w:p>
    <w:p w14:paraId="037ABEBE"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Magamra vagyok hagyva szerénységemben, mert nem óhajtok feltűnni.</w:t>
      </w:r>
    </w:p>
    <w:p w14:paraId="16F43F64"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Olyan fejletlen vagyok, mint valamely kis gyermek.</w:t>
      </w:r>
    </w:p>
    <w:p w14:paraId="333093EE"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Otthonom sincs, akárcsak valamely árvának.</w:t>
      </w:r>
    </w:p>
    <w:p w14:paraId="69A7D891"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emberek mind bővelkednek javakban, én pedig teljesen szegény vagyok.</w:t>
      </w:r>
      <w:r w:rsidR="00E90E1C">
        <w:rPr>
          <w:rStyle w:val="Lbjegyzet-hivatkozs"/>
          <w:rFonts w:ascii="Times New Roman" w:hAnsi="Times New Roman" w:cs="Times New Roman"/>
          <w:sz w:val="24"/>
          <w:szCs w:val="24"/>
        </w:rPr>
        <w:footnoteReference w:id="75"/>
      </w:r>
    </w:p>
    <w:p w14:paraId="672C1AF9"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lang w:eastAsia="de-DE" w:bidi="de-DE"/>
        </w:rPr>
        <w:t xml:space="preserve">Es </w:t>
      </w:r>
      <w:r w:rsidRPr="000D6661">
        <w:rPr>
          <w:rFonts w:ascii="Times New Roman" w:hAnsi="Times New Roman" w:cs="Times New Roman"/>
          <w:sz w:val="24"/>
          <w:szCs w:val="24"/>
        </w:rPr>
        <w:t>milyen tudatlan meg korlátolt vagyok</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nem tudok már eligazodni!</w:t>
      </w:r>
    </w:p>
    <w:p w14:paraId="2213BCAB"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Mindenki tündöklik tudásával, csak én vagyok sötétségben.</w:t>
      </w:r>
    </w:p>
    <w:p w14:paraId="6A39A969"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Mindenki tud megkülönböztetni, én azonban képtelen vagyok tájékozódni.</w:t>
      </w:r>
      <w:r w:rsidR="00E90E1C">
        <w:rPr>
          <w:rStyle w:val="Lbjegyzet-hivatkozs"/>
          <w:rFonts w:ascii="Times New Roman" w:hAnsi="Times New Roman" w:cs="Times New Roman"/>
          <w:sz w:val="24"/>
          <w:szCs w:val="24"/>
        </w:rPr>
        <w:footnoteReference w:id="76"/>
      </w:r>
    </w:p>
    <w:p w14:paraId="41251150"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Hullámzók, mint a tenger, és nyugtalanul ide-oda vetődöm szüntelenül.</w:t>
      </w:r>
    </w:p>
    <w:p w14:paraId="461600AE"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Mindenki tud érvényesülni; csak én vagyok mellőzve és kiközösítve.</w:t>
      </w:r>
      <w:r w:rsidR="00E90E1C">
        <w:rPr>
          <w:rStyle w:val="Lbjegyzet-hivatkozs"/>
          <w:rFonts w:ascii="Times New Roman" w:hAnsi="Times New Roman" w:cs="Times New Roman"/>
          <w:sz w:val="24"/>
          <w:szCs w:val="24"/>
        </w:rPr>
        <w:footnoteReference w:id="77"/>
      </w:r>
    </w:p>
    <w:p w14:paraId="5524EC26"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emberek elfordulnak tőlem</w:t>
      </w:r>
      <w:r w:rsidR="00087705">
        <w:rPr>
          <w:rFonts w:ascii="Times New Roman" w:hAnsi="Times New Roman" w:cs="Times New Roman"/>
          <w:sz w:val="24"/>
          <w:szCs w:val="24"/>
        </w:rPr>
        <w:t>;</w:t>
      </w:r>
      <w:r w:rsidRPr="000D6661">
        <w:rPr>
          <w:rFonts w:ascii="Times New Roman" w:hAnsi="Times New Roman" w:cs="Times New Roman"/>
          <w:sz w:val="24"/>
          <w:szCs w:val="24"/>
        </w:rPr>
        <w:t xml:space="preserve"> de azért boldognak érzem magam </w:t>
      </w:r>
      <w:r w:rsidRPr="000D6661">
        <w:rPr>
          <w:rStyle w:val="SzvegtrzsDlt"/>
          <w:rFonts w:ascii="Times New Roman" w:hAnsi="Times New Roman" w:cs="Times New Roman"/>
          <w:sz w:val="24"/>
          <w:szCs w:val="24"/>
        </w:rPr>
        <w:t>Anyámnak</w:t>
      </w:r>
      <w:r w:rsidRPr="000D6661">
        <w:rPr>
          <w:rFonts w:ascii="Times New Roman" w:hAnsi="Times New Roman" w:cs="Times New Roman"/>
          <w:sz w:val="24"/>
          <w:szCs w:val="24"/>
        </w:rPr>
        <w:t xml:space="preserve"> keblén</w:t>
      </w:r>
      <w:r w:rsidR="00FE049F">
        <w:rPr>
          <w:rFonts w:ascii="Times New Roman" w:hAnsi="Times New Roman" w:cs="Times New Roman"/>
          <w:sz w:val="24"/>
          <w:szCs w:val="24"/>
        </w:rPr>
        <w:t>!</w:t>
      </w:r>
      <w:r w:rsidR="00E90E1C">
        <w:rPr>
          <w:rStyle w:val="Lbjegyzet-hivatkozs"/>
          <w:rFonts w:ascii="Times New Roman" w:hAnsi="Times New Roman" w:cs="Times New Roman"/>
          <w:sz w:val="24"/>
          <w:szCs w:val="24"/>
        </w:rPr>
        <w:footnoteReference w:id="78"/>
      </w:r>
    </w:p>
    <w:p w14:paraId="04845EF3" w14:textId="77777777" w:rsidR="00435828" w:rsidRPr="000D6661" w:rsidRDefault="000D6661" w:rsidP="00E90E1C">
      <w:pPr>
        <w:pStyle w:val="Cmsor100"/>
        <w:shd w:val="clear" w:color="auto" w:fill="auto"/>
        <w:spacing w:before="360" w:after="120" w:line="240" w:lineRule="auto"/>
        <w:jc w:val="center"/>
        <w:rPr>
          <w:rFonts w:ascii="Times New Roman" w:hAnsi="Times New Roman" w:cs="Times New Roman"/>
          <w:sz w:val="24"/>
          <w:szCs w:val="24"/>
        </w:rPr>
      </w:pPr>
      <w:bookmarkStart w:id="18" w:name="bookmark19"/>
      <w:r w:rsidRPr="000D6661">
        <w:rPr>
          <w:rStyle w:val="Cmsor103"/>
          <w:rFonts w:ascii="Times New Roman" w:hAnsi="Times New Roman" w:cs="Times New Roman"/>
          <w:b/>
          <w:bCs/>
          <w:sz w:val="24"/>
          <w:szCs w:val="24"/>
        </w:rPr>
        <w:lastRenderedPageBreak/>
        <w:t>21. fejezet.</w:t>
      </w:r>
      <w:bookmarkEnd w:id="18"/>
    </w:p>
    <w:p w14:paraId="653B4E64"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 legnagyobb erény az, hogy csakis Tao szavát kövessük.</w:t>
      </w:r>
      <w:r w:rsidR="00746E12">
        <w:rPr>
          <w:rStyle w:val="Lbjegyzet-hivatkozs"/>
          <w:rFonts w:ascii="Times New Roman" w:hAnsi="Times New Roman" w:cs="Times New Roman"/>
          <w:sz w:val="24"/>
          <w:szCs w:val="24"/>
        </w:rPr>
        <w:footnoteReference w:id="79"/>
      </w:r>
    </w:p>
    <w:p w14:paraId="2F3B426C"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Tao felfoghatatlan és kifürkészhetetlen.</w:t>
      </w:r>
      <w:r w:rsidR="00746E12">
        <w:rPr>
          <w:rStyle w:val="Lbjegyzet-hivatkozs"/>
          <w:rFonts w:ascii="Times New Roman" w:hAnsi="Times New Roman" w:cs="Times New Roman"/>
          <w:sz w:val="24"/>
          <w:szCs w:val="24"/>
        </w:rPr>
        <w:footnoteReference w:id="80"/>
      </w:r>
    </w:p>
    <w:p w14:paraId="0F6FF8E3"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De jóllehet felfoghatatlan és kifürkészhetetlen, megnyilatkozik szemmel</w:t>
      </w:r>
      <w:r w:rsidR="00E90E1C">
        <w:rPr>
          <w:rStyle w:val="Szvegtrzs4"/>
          <w:rFonts w:ascii="Times New Roman" w:hAnsi="Times New Roman" w:cs="Times New Roman"/>
          <w:sz w:val="24"/>
          <w:szCs w:val="24"/>
        </w:rPr>
        <w:t xml:space="preserve"> </w:t>
      </w:r>
      <w:r w:rsidRPr="000D6661">
        <w:rPr>
          <w:rStyle w:val="Szvegtrzs4"/>
          <w:rFonts w:ascii="Times New Roman" w:hAnsi="Times New Roman" w:cs="Times New Roman"/>
          <w:sz w:val="24"/>
          <w:szCs w:val="24"/>
        </w:rPr>
        <w:t>látható teremtése útján.</w:t>
      </w:r>
    </w:p>
    <w:p w14:paraId="55ABD329"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Tao mélységes és homályos, de van igazi lényege.</w:t>
      </w:r>
    </w:p>
    <w:p w14:paraId="3BD0BCAA"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Örök időktől fogva mind</w:t>
      </w:r>
      <w:r w:rsidR="0059267A">
        <w:rPr>
          <w:rStyle w:val="Szvegtrzs4"/>
          <w:rFonts w:ascii="Times New Roman" w:hAnsi="Times New Roman" w:cs="Times New Roman"/>
          <w:sz w:val="24"/>
          <w:szCs w:val="24"/>
        </w:rPr>
        <w:t xml:space="preserve"> </w:t>
      </w:r>
      <w:r w:rsidRPr="000D6661">
        <w:rPr>
          <w:rStyle w:val="Szvegtrzs4"/>
          <w:rFonts w:ascii="Times New Roman" w:hAnsi="Times New Roman" w:cs="Times New Roman"/>
          <w:sz w:val="24"/>
          <w:szCs w:val="24"/>
        </w:rPr>
        <w:t>mostanig változatlan maradt a lényege.</w:t>
      </w:r>
      <w:r w:rsidR="00746E12">
        <w:rPr>
          <w:rStyle w:val="Lbjegyzet-hivatkozs"/>
          <w:rFonts w:ascii="Times New Roman" w:hAnsi="Times New Roman" w:cs="Times New Roman"/>
          <w:sz w:val="24"/>
          <w:szCs w:val="24"/>
        </w:rPr>
        <w:footnoteReference w:id="81"/>
      </w:r>
    </w:p>
    <w:p w14:paraId="51E28765"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Ez a lényege benne van az összes teremtményekben is, amióta csak léteznek.</w:t>
      </w:r>
      <w:r w:rsidR="00746E12">
        <w:rPr>
          <w:rStyle w:val="Lbjegyzet-hivatkozs"/>
          <w:rFonts w:ascii="Times New Roman" w:hAnsi="Times New Roman" w:cs="Times New Roman"/>
          <w:sz w:val="24"/>
          <w:szCs w:val="24"/>
        </w:rPr>
        <w:footnoteReference w:id="82"/>
      </w:r>
    </w:p>
    <w:p w14:paraId="7A710C06" w14:textId="77777777" w:rsidR="00435828" w:rsidRPr="000D6661" w:rsidRDefault="000D6661" w:rsidP="00E90E1C">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És hogyan tudhatom meg a teremtmények eredetét</w:t>
      </w:r>
      <w:r w:rsidR="00FE049F">
        <w:rPr>
          <w:rFonts w:ascii="Times New Roman" w:hAnsi="Times New Roman" w:cs="Times New Roman"/>
          <w:sz w:val="24"/>
          <w:szCs w:val="24"/>
        </w:rPr>
        <w:t>?</w:t>
      </w:r>
    </w:p>
    <w:p w14:paraId="5DE73651" w14:textId="77777777" w:rsidR="00435828" w:rsidRPr="000D6661" w:rsidRDefault="000D6661" w:rsidP="00E90E1C">
      <w:pPr>
        <w:pStyle w:val="Szvegtrzs10"/>
        <w:shd w:val="clear" w:color="auto" w:fill="auto"/>
        <w:spacing w:after="219"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Csakis Tao segítségével!</w:t>
      </w:r>
      <w:r w:rsidR="00746E12">
        <w:rPr>
          <w:rStyle w:val="Lbjegyzet-hivatkozs"/>
          <w:rFonts w:ascii="Times New Roman" w:hAnsi="Times New Roman" w:cs="Times New Roman"/>
          <w:sz w:val="24"/>
          <w:szCs w:val="24"/>
        </w:rPr>
        <w:footnoteReference w:id="83"/>
      </w:r>
    </w:p>
    <w:p w14:paraId="0A1BB040" w14:textId="77777777" w:rsidR="00435828" w:rsidRPr="000D6661" w:rsidRDefault="0059267A" w:rsidP="00746E12">
      <w:pPr>
        <w:pStyle w:val="Szvegtrzs120"/>
        <w:shd w:val="clear" w:color="auto" w:fill="auto"/>
        <w:tabs>
          <w:tab w:val="left" w:pos="2388"/>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22. </w:t>
      </w:r>
      <w:r w:rsidR="000D6661" w:rsidRPr="000D6661">
        <w:rPr>
          <w:rFonts w:ascii="Times New Roman" w:hAnsi="Times New Roman" w:cs="Times New Roman"/>
          <w:sz w:val="24"/>
          <w:szCs w:val="24"/>
        </w:rPr>
        <w:t>fejezet.</w:t>
      </w:r>
    </w:p>
    <w:p w14:paraId="63452D29"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Aki alázatos,</w:t>
      </w:r>
      <w:r w:rsidR="00746E12">
        <w:rPr>
          <w:rFonts w:ascii="Times New Roman" w:hAnsi="Times New Roman" w:cs="Times New Roman"/>
          <w:sz w:val="24"/>
          <w:szCs w:val="24"/>
        </w:rPr>
        <w:t xml:space="preserve"> </w:t>
      </w:r>
      <w:r w:rsidRPr="000D6661">
        <w:rPr>
          <w:rFonts w:ascii="Times New Roman" w:hAnsi="Times New Roman" w:cs="Times New Roman"/>
          <w:sz w:val="24"/>
          <w:szCs w:val="24"/>
        </w:rPr>
        <w:t>mindvégig részesül védelemben.</w:t>
      </w:r>
      <w:r w:rsidR="00746E12">
        <w:rPr>
          <w:rStyle w:val="Lbjegyzet-hivatkozs"/>
          <w:rFonts w:ascii="Times New Roman" w:hAnsi="Times New Roman" w:cs="Times New Roman"/>
          <w:sz w:val="24"/>
          <w:szCs w:val="24"/>
        </w:rPr>
        <w:footnoteReference w:id="84"/>
      </w:r>
    </w:p>
    <w:p w14:paraId="6FE27AA6"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Aki meghajtja magát, az ki fog egyenesedni.</w:t>
      </w:r>
      <w:r w:rsidR="00086D75">
        <w:rPr>
          <w:rStyle w:val="Lbjegyzet-hivatkozs"/>
          <w:rFonts w:ascii="Times New Roman" w:hAnsi="Times New Roman" w:cs="Times New Roman"/>
          <w:sz w:val="24"/>
          <w:szCs w:val="24"/>
        </w:rPr>
        <w:footnoteReference w:id="85"/>
      </w:r>
    </w:p>
    <w:p w14:paraId="5E881CB4"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Aki kiömlik, megtelik.</w:t>
      </w:r>
      <w:r w:rsidR="00086D75">
        <w:rPr>
          <w:rStyle w:val="Lbjegyzet-hivatkozs"/>
          <w:rFonts w:ascii="Times New Roman" w:hAnsi="Times New Roman" w:cs="Times New Roman"/>
          <w:sz w:val="24"/>
          <w:szCs w:val="24"/>
        </w:rPr>
        <w:footnoteReference w:id="86"/>
      </w:r>
    </w:p>
    <w:p w14:paraId="26C1FC89"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Aki elkopik, megújhodik.</w:t>
      </w:r>
      <w:r w:rsidR="00086D75">
        <w:rPr>
          <w:rStyle w:val="Lbjegyzet-hivatkozs"/>
          <w:rFonts w:ascii="Times New Roman" w:hAnsi="Times New Roman" w:cs="Times New Roman"/>
          <w:sz w:val="24"/>
          <w:szCs w:val="24"/>
        </w:rPr>
        <w:footnoteReference w:id="87"/>
      </w:r>
    </w:p>
    <w:p w14:paraId="7B01D0C2"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Aki meghódol, fel fog emelkedni.</w:t>
      </w:r>
      <w:r w:rsidR="00086D75">
        <w:rPr>
          <w:rStyle w:val="Lbjegyzet-hivatkozs"/>
          <w:rFonts w:ascii="Times New Roman" w:hAnsi="Times New Roman" w:cs="Times New Roman"/>
          <w:sz w:val="24"/>
          <w:szCs w:val="24"/>
        </w:rPr>
        <w:footnoteReference w:id="88"/>
      </w:r>
    </w:p>
    <w:p w14:paraId="0FB29D23"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Aki önakaratosan felemelkedik, kénytelen lesz megalázkodni.</w:t>
      </w:r>
      <w:r w:rsidR="00086D75">
        <w:rPr>
          <w:rStyle w:val="Lbjegyzet-hivatkozs"/>
          <w:rFonts w:ascii="Times New Roman" w:hAnsi="Times New Roman" w:cs="Times New Roman"/>
          <w:sz w:val="24"/>
          <w:szCs w:val="24"/>
        </w:rPr>
        <w:footnoteReference w:id="89"/>
      </w:r>
    </w:p>
    <w:p w14:paraId="52430887"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Épp ezért a bölcs az élet egységét tartja szem előtt és így követésre méltó példát mutat mindenkinek.</w:t>
      </w:r>
    </w:p>
    <w:p w14:paraId="70AB0173"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A bölcs nem dicsekvő és épp ezért tündöklik.</w:t>
      </w:r>
    </w:p>
    <w:p w14:paraId="6B6393E2"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Nem önző és épp ezért dicsérik. Nem hiú és épp ezért becsülik.</w:t>
      </w:r>
    </w:p>
    <w:p w14:paraId="662D2FB9"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Nem gőgös, és épp ezért tisztelik.</w:t>
      </w:r>
    </w:p>
    <w:p w14:paraId="6E8CB853" w14:textId="77777777" w:rsidR="00435828" w:rsidRPr="000D6661" w:rsidRDefault="000D6661" w:rsidP="00BE4D31">
      <w:pPr>
        <w:pStyle w:val="Szvegtrzs10"/>
        <w:shd w:val="clear" w:color="auto" w:fill="auto"/>
        <w:spacing w:after="0"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És mivel senkivel sem vetélkedik, nincs ellensége.</w:t>
      </w:r>
    </w:p>
    <w:p w14:paraId="27884C7A" w14:textId="77777777" w:rsidR="00435828" w:rsidRPr="000D6661" w:rsidRDefault="000D6661" w:rsidP="00BE4D31">
      <w:pPr>
        <w:pStyle w:val="Szvegtrzs10"/>
        <w:shd w:val="clear" w:color="auto" w:fill="auto"/>
        <w:spacing w:after="211" w:line="240" w:lineRule="auto"/>
        <w:ind w:firstLine="440"/>
        <w:rPr>
          <w:rFonts w:ascii="Times New Roman" w:hAnsi="Times New Roman" w:cs="Times New Roman"/>
          <w:sz w:val="24"/>
          <w:szCs w:val="24"/>
        </w:rPr>
      </w:pPr>
      <w:r w:rsidRPr="000D6661">
        <w:rPr>
          <w:rFonts w:ascii="Times New Roman" w:hAnsi="Times New Roman" w:cs="Times New Roman"/>
          <w:sz w:val="24"/>
          <w:szCs w:val="24"/>
        </w:rPr>
        <w:t>A régi mondás, hogy</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»Aki alázatos, mindvégig részesül védelemben«, valóban nem üres szólam, mert az alázatos ember kétségkívül békében visszatér igazi hazájába.</w:t>
      </w:r>
      <w:r w:rsidR="00086D75">
        <w:rPr>
          <w:rStyle w:val="Lbjegyzet-hivatkozs"/>
          <w:rFonts w:ascii="Times New Roman" w:hAnsi="Times New Roman" w:cs="Times New Roman"/>
          <w:sz w:val="24"/>
          <w:szCs w:val="24"/>
        </w:rPr>
        <w:footnoteReference w:id="90"/>
      </w:r>
    </w:p>
    <w:p w14:paraId="32EAB5C5" w14:textId="77777777" w:rsidR="00086D75" w:rsidRDefault="00086D75">
      <w:pPr>
        <w:rPr>
          <w:rStyle w:val="Cmsor113"/>
          <w:rFonts w:ascii="Times New Roman" w:hAnsi="Times New Roman" w:cs="Times New Roman"/>
          <w:sz w:val="24"/>
          <w:szCs w:val="24"/>
        </w:rPr>
      </w:pPr>
      <w:bookmarkStart w:id="19" w:name="bookmark20"/>
      <w:r>
        <w:rPr>
          <w:rStyle w:val="Cmsor113"/>
          <w:rFonts w:ascii="Times New Roman" w:hAnsi="Times New Roman" w:cs="Times New Roman"/>
          <w:b w:val="0"/>
          <w:bCs w:val="0"/>
          <w:sz w:val="24"/>
          <w:szCs w:val="24"/>
        </w:rPr>
        <w:br w:type="page"/>
      </w:r>
    </w:p>
    <w:p w14:paraId="714C0B0C" w14:textId="77777777" w:rsidR="00435828" w:rsidRPr="000D6661" w:rsidRDefault="000D6661" w:rsidP="00746E12">
      <w:pPr>
        <w:pStyle w:val="Cmsor111"/>
        <w:shd w:val="clear" w:color="auto" w:fill="auto"/>
        <w:spacing w:before="360" w:after="120" w:line="240" w:lineRule="auto"/>
        <w:rPr>
          <w:rFonts w:ascii="Times New Roman" w:hAnsi="Times New Roman" w:cs="Times New Roman"/>
          <w:sz w:val="24"/>
          <w:szCs w:val="24"/>
        </w:rPr>
      </w:pPr>
      <w:r w:rsidRPr="000D6661">
        <w:rPr>
          <w:rStyle w:val="Cmsor113"/>
          <w:rFonts w:ascii="Times New Roman" w:hAnsi="Times New Roman" w:cs="Times New Roman"/>
          <w:b/>
          <w:bCs/>
          <w:sz w:val="24"/>
          <w:szCs w:val="24"/>
        </w:rPr>
        <w:lastRenderedPageBreak/>
        <w:t>23. fejezet.</w:t>
      </w:r>
      <w:bookmarkEnd w:id="19"/>
    </w:p>
    <w:p w14:paraId="0D50CC50"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Mérsékeld magad a beszédben, hogy fenntartsd magad.</w:t>
      </w:r>
    </w:p>
    <w:p w14:paraId="6FBAE3C3"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A zivatar nem tart reggelig.</w:t>
      </w:r>
    </w:p>
    <w:p w14:paraId="6FC0B3B6"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Nem szokott esni egy napnál tovább.</w:t>
      </w:r>
    </w:p>
    <w:p w14:paraId="4EBB4155"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Kié a hatalom a zivatar és eső fölött, ha nem az égé meg a földé</w:t>
      </w:r>
      <w:r w:rsidR="00FE049F">
        <w:rPr>
          <w:rStyle w:val="Szvegtrzs82"/>
          <w:rFonts w:ascii="Times New Roman" w:hAnsi="Times New Roman" w:cs="Times New Roman"/>
          <w:sz w:val="24"/>
          <w:szCs w:val="24"/>
        </w:rPr>
        <w:t>?</w:t>
      </w:r>
    </w:p>
    <w:p w14:paraId="00C6293B"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lang w:eastAsia="de-DE" w:bidi="de-DE"/>
        </w:rPr>
        <w:t xml:space="preserve">Es </w:t>
      </w:r>
      <w:r w:rsidRPr="000D6661">
        <w:rPr>
          <w:rStyle w:val="Szvegtrzs82"/>
          <w:rFonts w:ascii="Times New Roman" w:hAnsi="Times New Roman" w:cs="Times New Roman"/>
          <w:sz w:val="24"/>
          <w:szCs w:val="24"/>
        </w:rPr>
        <w:t>ha az ég meg a föld képtelen e dolgokat egyhuzamban soká fenntartani, hogyan lehetne szertelen az ember</w:t>
      </w:r>
      <w:r w:rsidR="00FE049F">
        <w:rPr>
          <w:rStyle w:val="Szvegtrzs82"/>
          <w:rFonts w:ascii="Times New Roman" w:hAnsi="Times New Roman" w:cs="Times New Roman"/>
          <w:sz w:val="24"/>
          <w:szCs w:val="24"/>
        </w:rPr>
        <w:t>?</w:t>
      </w:r>
      <w:r w:rsidR="003E5FCE">
        <w:rPr>
          <w:rStyle w:val="Lbjegyzet-hivatkozs"/>
          <w:rFonts w:ascii="Times New Roman" w:hAnsi="Times New Roman" w:cs="Times New Roman"/>
          <w:sz w:val="24"/>
          <w:szCs w:val="24"/>
        </w:rPr>
        <w:footnoteReference w:id="91"/>
      </w:r>
      <w:r w:rsidRPr="000D6661">
        <w:rPr>
          <w:rStyle w:val="Szvegtrzs82"/>
          <w:rFonts w:ascii="Times New Roman" w:hAnsi="Times New Roman" w:cs="Times New Roman"/>
          <w:sz w:val="24"/>
          <w:szCs w:val="24"/>
          <w:vertAlign w:val="superscript"/>
        </w:rPr>
        <w:t>4</w:t>
      </w:r>
      <w:r w:rsidRPr="000D6661">
        <w:rPr>
          <w:rStyle w:val="Szvegtrzs82"/>
          <w:rFonts w:ascii="Times New Roman" w:hAnsi="Times New Roman" w:cs="Times New Roman"/>
          <w:sz w:val="24"/>
          <w:szCs w:val="24"/>
        </w:rPr>
        <w:t>)</w:t>
      </w:r>
    </w:p>
    <w:p w14:paraId="4D287D9F"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Ha az ember mindenben egyezik Taoval, azonossá válik vele.</w:t>
      </w:r>
      <w:r w:rsidR="003E5FCE">
        <w:rPr>
          <w:rStyle w:val="Lbjegyzet-hivatkozs"/>
          <w:rFonts w:ascii="Times New Roman" w:hAnsi="Times New Roman" w:cs="Times New Roman"/>
          <w:sz w:val="24"/>
          <w:szCs w:val="24"/>
        </w:rPr>
        <w:footnoteReference w:id="92"/>
      </w:r>
      <w:r w:rsidRPr="000D6661">
        <w:rPr>
          <w:rStyle w:val="Szvegtrzs82"/>
          <w:rFonts w:ascii="Times New Roman" w:hAnsi="Times New Roman" w:cs="Times New Roman"/>
          <w:sz w:val="24"/>
          <w:szCs w:val="24"/>
          <w:vertAlign w:val="superscript"/>
        </w:rPr>
        <w:t>2</w:t>
      </w:r>
      <w:r w:rsidRPr="000D6661">
        <w:rPr>
          <w:rStyle w:val="Szvegtrzs82"/>
          <w:rFonts w:ascii="Times New Roman" w:hAnsi="Times New Roman" w:cs="Times New Roman"/>
          <w:sz w:val="24"/>
          <w:szCs w:val="24"/>
        </w:rPr>
        <w:t>)</w:t>
      </w:r>
    </w:p>
    <w:p w14:paraId="256817A7"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erényes ember egyesült az erénynyel.</w:t>
      </w:r>
    </w:p>
    <w:p w14:paraId="25602D46"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bűnös ember egyesült a bűnnel.</w:t>
      </w:r>
    </w:p>
    <w:p w14:paraId="75B59478"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elmerült Taoban, azt örömmel üdvözlik Taonak tisztelői.</w:t>
      </w:r>
    </w:p>
    <w:p w14:paraId="520DA8B8"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azonos az erénynyel, azt szívesen fogadják az erényesek.</w:t>
      </w:r>
    </w:p>
    <w:p w14:paraId="710E6EB0" w14:textId="77777777" w:rsidR="00435828" w:rsidRPr="000D6661" w:rsidRDefault="000D6661" w:rsidP="003E5FC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pedig azonos a bűnnel, annak örömest szolgálnak bűnnel a bűnösök.</w:t>
      </w:r>
    </w:p>
    <w:p w14:paraId="51B93997" w14:textId="77777777" w:rsidR="00435828" w:rsidRPr="000D6661" w:rsidRDefault="000D6661" w:rsidP="003E5FCE">
      <w:pPr>
        <w:pStyle w:val="Szvegtrzs10"/>
        <w:shd w:val="clear" w:color="auto" w:fill="auto"/>
        <w:spacing w:after="215"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Mert ahol bizalom nincs, ott bizalom nem támadhat.</w:t>
      </w:r>
    </w:p>
    <w:p w14:paraId="49E3462C" w14:textId="77777777" w:rsidR="00435828" w:rsidRPr="000D6661" w:rsidRDefault="0059267A" w:rsidP="003E5FCE">
      <w:pPr>
        <w:pStyle w:val="Cmsor100"/>
        <w:shd w:val="clear" w:color="auto" w:fill="auto"/>
        <w:spacing w:before="360" w:after="120" w:line="240" w:lineRule="auto"/>
        <w:jc w:val="center"/>
        <w:rPr>
          <w:rFonts w:ascii="Times New Roman" w:hAnsi="Times New Roman" w:cs="Times New Roman"/>
          <w:sz w:val="24"/>
          <w:szCs w:val="24"/>
        </w:rPr>
      </w:pPr>
      <w:bookmarkStart w:id="20" w:name="bookmark21"/>
      <w:r>
        <w:rPr>
          <w:rStyle w:val="Cmsor104"/>
          <w:rFonts w:ascii="Times New Roman" w:hAnsi="Times New Roman" w:cs="Times New Roman"/>
          <w:b/>
          <w:bCs/>
          <w:sz w:val="24"/>
          <w:szCs w:val="24"/>
        </w:rPr>
        <w:t>24.</w:t>
      </w:r>
      <w:r w:rsidR="000D6661" w:rsidRPr="000D6661">
        <w:rPr>
          <w:rStyle w:val="Cmsor104"/>
          <w:rFonts w:ascii="Times New Roman" w:hAnsi="Times New Roman" w:cs="Times New Roman"/>
          <w:b/>
          <w:bCs/>
          <w:sz w:val="24"/>
          <w:szCs w:val="24"/>
        </w:rPr>
        <w:t xml:space="preserve"> fejezet.</w:t>
      </w:r>
      <w:bookmarkEnd w:id="20"/>
    </w:p>
    <w:p w14:paraId="2F07EA8A"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6"/>
          <w:rFonts w:ascii="Times New Roman" w:hAnsi="Times New Roman" w:cs="Times New Roman"/>
          <w:sz w:val="24"/>
          <w:szCs w:val="24"/>
        </w:rPr>
        <w:t>Aki lábujjhegyen áll, ingadozik.</w:t>
      </w:r>
      <w:r w:rsidR="003E5FCE">
        <w:rPr>
          <w:rStyle w:val="Lbjegyzet-hivatkozs"/>
          <w:rFonts w:ascii="Times New Roman" w:hAnsi="Times New Roman" w:cs="Times New Roman"/>
          <w:sz w:val="24"/>
          <w:szCs w:val="24"/>
        </w:rPr>
        <w:footnoteReference w:id="93"/>
      </w:r>
      <w:r w:rsidRPr="000D6661">
        <w:rPr>
          <w:rStyle w:val="Szvegtrzs6"/>
          <w:rFonts w:ascii="Times New Roman" w:hAnsi="Times New Roman" w:cs="Times New Roman"/>
          <w:sz w:val="24"/>
          <w:szCs w:val="24"/>
          <w:vertAlign w:val="superscript"/>
        </w:rPr>
        <w:t>1</w:t>
      </w:r>
      <w:r w:rsidRPr="000D6661">
        <w:rPr>
          <w:rStyle w:val="Szvegtrzs6"/>
          <w:rFonts w:ascii="Times New Roman" w:hAnsi="Times New Roman" w:cs="Times New Roman"/>
          <w:sz w:val="24"/>
          <w:szCs w:val="24"/>
        </w:rPr>
        <w:t>)</w:t>
      </w:r>
    </w:p>
    <w:p w14:paraId="5DBD80D4"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6"/>
          <w:rFonts w:ascii="Times New Roman" w:hAnsi="Times New Roman" w:cs="Times New Roman"/>
          <w:sz w:val="24"/>
          <w:szCs w:val="24"/>
        </w:rPr>
        <w:t>Aki másba kapaszkodik, visszamarad.</w:t>
      </w:r>
      <w:r w:rsidR="003E5FCE">
        <w:rPr>
          <w:rStyle w:val="Lbjegyzet-hivatkozs"/>
          <w:rFonts w:ascii="Times New Roman" w:hAnsi="Times New Roman" w:cs="Times New Roman"/>
          <w:sz w:val="24"/>
          <w:szCs w:val="24"/>
        </w:rPr>
        <w:footnoteReference w:id="94"/>
      </w:r>
      <w:r w:rsidRPr="000D6661">
        <w:rPr>
          <w:rStyle w:val="Szvegtrzs6"/>
          <w:rFonts w:ascii="Times New Roman" w:hAnsi="Times New Roman" w:cs="Times New Roman"/>
          <w:sz w:val="24"/>
          <w:szCs w:val="24"/>
          <w:vertAlign w:val="superscript"/>
        </w:rPr>
        <w:t>2</w:t>
      </w:r>
      <w:r w:rsidRPr="000D6661">
        <w:rPr>
          <w:rStyle w:val="Szvegtrzs6"/>
          <w:rFonts w:ascii="Times New Roman" w:hAnsi="Times New Roman" w:cs="Times New Roman"/>
          <w:sz w:val="24"/>
          <w:szCs w:val="24"/>
        </w:rPr>
        <w:t>)</w:t>
      </w:r>
    </w:p>
    <w:p w14:paraId="4A0436E8"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6"/>
          <w:rFonts w:ascii="Times New Roman" w:hAnsi="Times New Roman" w:cs="Times New Roman"/>
          <w:sz w:val="24"/>
          <w:szCs w:val="24"/>
        </w:rPr>
        <w:t>Az önragyogás nem tündöklik.</w:t>
      </w:r>
    </w:p>
    <w:p w14:paraId="1EBB3FB8"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6"/>
          <w:rFonts w:ascii="Times New Roman" w:hAnsi="Times New Roman" w:cs="Times New Roman"/>
          <w:sz w:val="24"/>
          <w:szCs w:val="24"/>
        </w:rPr>
        <w:t>Az önmegbecsüléssel nem juthatunk igazi tisztelethez.</w:t>
      </w:r>
    </w:p>
    <w:p w14:paraId="10883CBB"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6"/>
          <w:rFonts w:ascii="Times New Roman" w:hAnsi="Times New Roman" w:cs="Times New Roman"/>
          <w:sz w:val="24"/>
          <w:szCs w:val="24"/>
        </w:rPr>
        <w:t>Az öndicséret érdem nélkül való.</w:t>
      </w:r>
    </w:p>
    <w:p w14:paraId="558E7EF7"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6"/>
          <w:rFonts w:ascii="Times New Roman" w:hAnsi="Times New Roman" w:cs="Times New Roman"/>
          <w:sz w:val="24"/>
          <w:szCs w:val="24"/>
        </w:rPr>
        <w:t>Aki önmagát felemeli, hiába teszi.</w:t>
      </w:r>
    </w:p>
    <w:p w14:paraId="56A9A9F0"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Style w:val="Szvegtrzs6"/>
          <w:rFonts w:ascii="Times New Roman" w:hAnsi="Times New Roman" w:cs="Times New Roman"/>
          <w:sz w:val="24"/>
          <w:szCs w:val="24"/>
        </w:rPr>
        <w:t>Mindennek semmi köze sincs Taohoz.</w:t>
      </w:r>
    </w:p>
    <w:p w14:paraId="45E93EB8" w14:textId="77777777" w:rsidR="00435828" w:rsidRPr="000D6661" w:rsidRDefault="000D6661" w:rsidP="00BE4D31">
      <w:pPr>
        <w:pStyle w:val="Szvegtrzs10"/>
        <w:shd w:val="clear" w:color="auto" w:fill="auto"/>
        <w:spacing w:after="274" w:line="240" w:lineRule="auto"/>
        <w:ind w:firstLine="420"/>
        <w:jc w:val="left"/>
        <w:rPr>
          <w:rFonts w:ascii="Times New Roman" w:hAnsi="Times New Roman" w:cs="Times New Roman"/>
          <w:sz w:val="24"/>
          <w:szCs w:val="24"/>
        </w:rPr>
      </w:pPr>
      <w:r w:rsidRPr="000D6661">
        <w:rPr>
          <w:rStyle w:val="Szvegtrzs6"/>
          <w:rFonts w:ascii="Times New Roman" w:hAnsi="Times New Roman" w:cs="Times New Roman"/>
          <w:sz w:val="24"/>
          <w:szCs w:val="24"/>
        </w:rPr>
        <w:t>Épp ezért távol tartják magukat a Taotól áthatott bölcsek mindezektől.</w:t>
      </w:r>
    </w:p>
    <w:p w14:paraId="2017ED37" w14:textId="77777777" w:rsidR="00EA777E" w:rsidRDefault="00EA777E">
      <w:pPr>
        <w:rPr>
          <w:rStyle w:val="Cmsor104"/>
          <w:rFonts w:ascii="Times New Roman" w:hAnsi="Times New Roman" w:cs="Times New Roman"/>
          <w:sz w:val="24"/>
          <w:szCs w:val="24"/>
        </w:rPr>
      </w:pPr>
      <w:bookmarkStart w:id="21" w:name="bookmark22"/>
      <w:r>
        <w:rPr>
          <w:rStyle w:val="Cmsor104"/>
          <w:rFonts w:ascii="Times New Roman" w:hAnsi="Times New Roman" w:cs="Times New Roman"/>
          <w:b w:val="0"/>
          <w:bCs w:val="0"/>
          <w:sz w:val="24"/>
          <w:szCs w:val="24"/>
        </w:rPr>
        <w:br w:type="page"/>
      </w:r>
    </w:p>
    <w:p w14:paraId="50F41EB0" w14:textId="77777777" w:rsidR="00435828" w:rsidRPr="000D6661" w:rsidRDefault="0059267A" w:rsidP="0059267A">
      <w:pPr>
        <w:pStyle w:val="Cmsor100"/>
        <w:shd w:val="clear" w:color="auto" w:fill="auto"/>
        <w:spacing w:after="68" w:line="240" w:lineRule="auto"/>
        <w:jc w:val="center"/>
        <w:rPr>
          <w:rFonts w:ascii="Times New Roman" w:hAnsi="Times New Roman" w:cs="Times New Roman"/>
          <w:sz w:val="24"/>
          <w:szCs w:val="24"/>
        </w:rPr>
      </w:pPr>
      <w:r>
        <w:rPr>
          <w:rStyle w:val="Cmsor104"/>
          <w:rFonts w:ascii="Times New Roman" w:hAnsi="Times New Roman" w:cs="Times New Roman"/>
          <w:b/>
          <w:bCs/>
          <w:sz w:val="24"/>
          <w:szCs w:val="24"/>
        </w:rPr>
        <w:lastRenderedPageBreak/>
        <w:t>25.</w:t>
      </w:r>
      <w:r w:rsidR="000D6661" w:rsidRPr="000D6661">
        <w:rPr>
          <w:rStyle w:val="Cmsor104"/>
          <w:rFonts w:ascii="Times New Roman" w:hAnsi="Times New Roman" w:cs="Times New Roman"/>
          <w:b/>
          <w:bCs/>
          <w:sz w:val="24"/>
          <w:szCs w:val="24"/>
        </w:rPr>
        <w:t xml:space="preserve"> fejezet.</w:t>
      </w:r>
      <w:bookmarkEnd w:id="21"/>
    </w:p>
    <w:p w14:paraId="404A1942" w14:textId="77777777" w:rsidR="00435828" w:rsidRPr="000D6661" w:rsidRDefault="000D6661" w:rsidP="00EA777E">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Mielőtt az ég és föld alakot öltött volna, a világ eredeti egyszerűségében rejlett.</w:t>
      </w:r>
    </w:p>
    <w:p w14:paraId="75B7D237" w14:textId="77777777" w:rsidR="00435828" w:rsidRPr="000D6661" w:rsidRDefault="000D6661" w:rsidP="00EA777E">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A mindenség zavartalan volt és felfoghatatlan.</w:t>
      </w:r>
    </w:p>
    <w:p w14:paraId="28086EA2" w14:textId="77777777" w:rsidR="00435828" w:rsidRPr="000D6661" w:rsidRDefault="000D6661" w:rsidP="00EA777E">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Magában létezett végtelen egységében.</w:t>
      </w:r>
    </w:p>
    <w:p w14:paraId="668910FE" w14:textId="77777777" w:rsidR="00435828" w:rsidRPr="000D6661" w:rsidRDefault="000D6661" w:rsidP="00EA777E">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Végtelen egységében semmi korlátai nem voltak.</w:t>
      </w:r>
    </w:p>
    <w:p w14:paraId="335DDFCD" w14:textId="77777777" w:rsidR="00435828" w:rsidRPr="000D6661" w:rsidRDefault="000D6661" w:rsidP="00EA777E">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Az életnek ezt az egységes állapotát Egyetemes Anyának kell tekintenünk.</w:t>
      </w:r>
      <w:r w:rsidR="00EA777E">
        <w:rPr>
          <w:rStyle w:val="Lbjegyzet-hivatkozs"/>
          <w:rFonts w:ascii="Times New Roman" w:hAnsi="Times New Roman" w:cs="Times New Roman"/>
          <w:sz w:val="24"/>
          <w:szCs w:val="24"/>
        </w:rPr>
        <w:footnoteReference w:id="95"/>
      </w:r>
    </w:p>
    <w:p w14:paraId="335F9B28" w14:textId="77777777" w:rsidR="00435828" w:rsidRPr="000D6661" w:rsidRDefault="000D6661" w:rsidP="00EA777E">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A nevét nem tudom</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de elnevezem Taonak.</w:t>
      </w:r>
    </w:p>
    <w:p w14:paraId="75D025A5" w14:textId="77777777" w:rsidR="00435828" w:rsidRPr="000D6661" w:rsidRDefault="000D6661" w:rsidP="00EA777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Ha meg kell jelölnöm valamely tulajdonságát, azt mondom, hogy</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végtelen.</w:t>
      </w:r>
    </w:p>
    <w:p w14:paraId="4D411C28" w14:textId="77777777" w:rsidR="00435828" w:rsidRPr="000D6661" w:rsidRDefault="000D6661" w:rsidP="00EA777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Mivel végtelen, azt mondom, hogy kifürkészhetetlen.</w:t>
      </w:r>
    </w:p>
    <w:p w14:paraId="55E2160D" w14:textId="77777777" w:rsidR="00435828" w:rsidRPr="000D6661" w:rsidRDefault="000D6661" w:rsidP="00EA777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Mivel kifürkészhetetlen, azt mondom, hogy megközelíthetetlen.</w:t>
      </w:r>
    </w:p>
    <w:p w14:paraId="5D74E3A9" w14:textId="77777777" w:rsidR="00435828" w:rsidRPr="000D6661" w:rsidRDefault="000D6661" w:rsidP="00EA777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Mivel megközelíthetetlen, azt mondom, hogy mindenütt jelen van.</w:t>
      </w:r>
    </w:p>
    <w:p w14:paraId="684EBCA8" w14:textId="77777777" w:rsidR="00435828" w:rsidRPr="000D6661" w:rsidRDefault="0059267A" w:rsidP="00EA777E">
      <w:pPr>
        <w:pStyle w:val="Szvegtrzs10"/>
        <w:shd w:val="clear" w:color="auto" w:fill="auto"/>
        <w:spacing w:after="0" w:line="240" w:lineRule="auto"/>
        <w:ind w:firstLine="284"/>
        <w:rPr>
          <w:rFonts w:ascii="Times New Roman" w:hAnsi="Times New Roman" w:cs="Times New Roman"/>
          <w:sz w:val="24"/>
          <w:szCs w:val="24"/>
        </w:rPr>
      </w:pPr>
      <w:r>
        <w:rPr>
          <w:rFonts w:ascii="Times New Roman" w:hAnsi="Times New Roman" w:cs="Times New Roman"/>
          <w:sz w:val="24"/>
          <w:szCs w:val="24"/>
          <w:lang w:val="en-US" w:eastAsia="de-DE" w:bidi="de-DE"/>
        </w:rPr>
        <w:t>É</w:t>
      </w:r>
      <w:r w:rsidR="000D6661" w:rsidRPr="000D6661">
        <w:rPr>
          <w:rFonts w:ascii="Times New Roman" w:hAnsi="Times New Roman" w:cs="Times New Roman"/>
          <w:sz w:val="24"/>
          <w:szCs w:val="24"/>
          <w:lang w:val="en-US" w:eastAsia="de-DE" w:bidi="de-DE"/>
        </w:rPr>
        <w:t xml:space="preserve">s </w:t>
      </w:r>
      <w:r w:rsidR="000D6661" w:rsidRPr="000D6661">
        <w:rPr>
          <w:rFonts w:ascii="Times New Roman" w:hAnsi="Times New Roman" w:cs="Times New Roman"/>
          <w:sz w:val="24"/>
          <w:szCs w:val="24"/>
        </w:rPr>
        <w:t>ilyképpen a Tao a legfelsőbb</w:t>
      </w:r>
      <w:r w:rsidR="00087705">
        <w:rPr>
          <w:rFonts w:ascii="Times New Roman" w:hAnsi="Times New Roman" w:cs="Times New Roman"/>
          <w:sz w:val="24"/>
          <w:szCs w:val="24"/>
        </w:rPr>
        <w:t>;</w:t>
      </w:r>
    </w:p>
    <w:p w14:paraId="2FA8794F" w14:textId="77777777" w:rsidR="00435828" w:rsidRPr="000D6661" w:rsidRDefault="000D6661" w:rsidP="00EA777E">
      <w:pPr>
        <w:pStyle w:val="Szvegtrzs10"/>
        <w:shd w:val="clear" w:color="auto" w:fill="auto"/>
        <w:spacing w:after="0" w:line="240" w:lineRule="auto"/>
        <w:ind w:firstLine="567"/>
        <w:rPr>
          <w:rFonts w:ascii="Times New Roman" w:hAnsi="Times New Roman" w:cs="Times New Roman"/>
          <w:sz w:val="24"/>
          <w:szCs w:val="24"/>
        </w:rPr>
      </w:pPr>
      <w:r w:rsidRPr="000D6661">
        <w:rPr>
          <w:rFonts w:ascii="Times New Roman" w:hAnsi="Times New Roman" w:cs="Times New Roman"/>
          <w:sz w:val="24"/>
          <w:szCs w:val="24"/>
        </w:rPr>
        <w:t>az ég a legfelsőbb</w:t>
      </w:r>
      <w:r w:rsidR="00087705">
        <w:rPr>
          <w:rFonts w:ascii="Times New Roman" w:hAnsi="Times New Roman" w:cs="Times New Roman"/>
          <w:sz w:val="24"/>
          <w:szCs w:val="24"/>
        </w:rPr>
        <w:t>;</w:t>
      </w:r>
    </w:p>
    <w:p w14:paraId="6D42A456" w14:textId="77777777" w:rsidR="00435828" w:rsidRPr="000D6661" w:rsidRDefault="000D6661" w:rsidP="00EA777E">
      <w:pPr>
        <w:pStyle w:val="Szvegtrzs10"/>
        <w:shd w:val="clear" w:color="auto" w:fill="auto"/>
        <w:spacing w:after="0" w:line="240" w:lineRule="auto"/>
        <w:ind w:firstLine="567"/>
        <w:rPr>
          <w:rFonts w:ascii="Times New Roman" w:hAnsi="Times New Roman" w:cs="Times New Roman"/>
          <w:sz w:val="24"/>
          <w:szCs w:val="24"/>
        </w:rPr>
      </w:pPr>
      <w:r w:rsidRPr="000D6661">
        <w:rPr>
          <w:rFonts w:ascii="Times New Roman" w:hAnsi="Times New Roman" w:cs="Times New Roman"/>
          <w:sz w:val="24"/>
          <w:szCs w:val="24"/>
        </w:rPr>
        <w:t>a föld a legfelsőbb</w:t>
      </w:r>
      <w:r w:rsidR="00087705">
        <w:rPr>
          <w:rFonts w:ascii="Times New Roman" w:hAnsi="Times New Roman" w:cs="Times New Roman"/>
          <w:sz w:val="24"/>
          <w:szCs w:val="24"/>
        </w:rPr>
        <w:t>;</w:t>
      </w:r>
    </w:p>
    <w:p w14:paraId="30A772E0" w14:textId="77777777" w:rsidR="00435828" w:rsidRPr="000D6661" w:rsidRDefault="000D6661" w:rsidP="00EA777E">
      <w:pPr>
        <w:pStyle w:val="Szvegtrzs10"/>
        <w:shd w:val="clear" w:color="auto" w:fill="auto"/>
        <w:spacing w:after="0" w:line="240" w:lineRule="auto"/>
        <w:ind w:firstLine="567"/>
        <w:rPr>
          <w:rFonts w:ascii="Times New Roman" w:hAnsi="Times New Roman" w:cs="Times New Roman"/>
          <w:sz w:val="24"/>
          <w:szCs w:val="24"/>
        </w:rPr>
      </w:pPr>
      <w:r w:rsidRPr="000D6661">
        <w:rPr>
          <w:rFonts w:ascii="Times New Roman" w:hAnsi="Times New Roman" w:cs="Times New Roman"/>
          <w:sz w:val="24"/>
          <w:szCs w:val="24"/>
        </w:rPr>
        <w:t>a fejedelem a legfelsőbb.</w:t>
      </w:r>
      <w:r w:rsidR="00866E30">
        <w:rPr>
          <w:rStyle w:val="Lbjegyzet-hivatkozs"/>
          <w:rFonts w:ascii="Times New Roman" w:hAnsi="Times New Roman" w:cs="Times New Roman"/>
          <w:sz w:val="24"/>
          <w:szCs w:val="24"/>
        </w:rPr>
        <w:footnoteReference w:id="96"/>
      </w:r>
    </w:p>
    <w:p w14:paraId="22EECA20" w14:textId="77777777" w:rsidR="00435828" w:rsidRPr="000D6661" w:rsidRDefault="000D6661" w:rsidP="00EA777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világegyetemben négyféle uralom van; de a kormányzat egyetlen egy.</w:t>
      </w:r>
    </w:p>
    <w:p w14:paraId="3DCD03CB" w14:textId="77777777" w:rsidR="00435828" w:rsidRPr="000D6661" w:rsidRDefault="000D6661" w:rsidP="00EA777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ember alá van vetve a földnek.</w:t>
      </w:r>
    </w:p>
    <w:p w14:paraId="7D17583C" w14:textId="77777777" w:rsidR="00435828" w:rsidRPr="000D6661" w:rsidRDefault="000D6661" w:rsidP="00EA777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föld alá van vetve az égnek.</w:t>
      </w:r>
    </w:p>
    <w:p w14:paraId="03A0FFAB" w14:textId="77777777" w:rsidR="00435828" w:rsidRPr="000D6661" w:rsidRDefault="000D6661" w:rsidP="00EA777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ég alá van vetve Taonak.</w:t>
      </w:r>
    </w:p>
    <w:p w14:paraId="527CFEFD" w14:textId="77777777" w:rsidR="00435828" w:rsidRPr="000D6661" w:rsidRDefault="000D6661" w:rsidP="00EA777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Tao pedig önmagát kormányozza.</w:t>
      </w:r>
      <w:r w:rsidR="00866E30">
        <w:rPr>
          <w:rStyle w:val="Lbjegyzet-hivatkozs"/>
          <w:rFonts w:ascii="Times New Roman" w:hAnsi="Times New Roman" w:cs="Times New Roman"/>
          <w:sz w:val="24"/>
          <w:szCs w:val="24"/>
        </w:rPr>
        <w:footnoteReference w:id="97"/>
      </w:r>
    </w:p>
    <w:p w14:paraId="204F0EC6" w14:textId="77777777" w:rsidR="00435828" w:rsidRPr="000D6661" w:rsidRDefault="0059267A" w:rsidP="0059267A">
      <w:pPr>
        <w:pStyle w:val="Szvegtrzs120"/>
        <w:shd w:val="clear" w:color="auto" w:fill="auto"/>
        <w:tabs>
          <w:tab w:val="left" w:pos="2335"/>
        </w:tabs>
        <w:spacing w:before="0" w:after="137" w:line="240" w:lineRule="auto"/>
        <w:jc w:val="center"/>
        <w:rPr>
          <w:rFonts w:ascii="Times New Roman" w:hAnsi="Times New Roman" w:cs="Times New Roman"/>
          <w:sz w:val="24"/>
          <w:szCs w:val="24"/>
        </w:rPr>
      </w:pPr>
      <w:r>
        <w:rPr>
          <w:rFonts w:ascii="Times New Roman" w:hAnsi="Times New Roman" w:cs="Times New Roman"/>
          <w:sz w:val="24"/>
          <w:szCs w:val="24"/>
        </w:rPr>
        <w:t xml:space="preserve">26. </w:t>
      </w:r>
      <w:r w:rsidR="000D6661" w:rsidRPr="000D6661">
        <w:rPr>
          <w:rFonts w:ascii="Times New Roman" w:hAnsi="Times New Roman" w:cs="Times New Roman"/>
          <w:sz w:val="24"/>
          <w:szCs w:val="24"/>
        </w:rPr>
        <w:t>fejezet.</w:t>
      </w:r>
    </w:p>
    <w:p w14:paraId="13F673C3"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Fonts w:ascii="Times New Roman" w:hAnsi="Times New Roman" w:cs="Times New Roman"/>
          <w:sz w:val="24"/>
          <w:szCs w:val="24"/>
        </w:rPr>
        <w:t>A nehézség alapja a könnyűségnek.</w:t>
      </w:r>
      <w:r w:rsidR="00866E30">
        <w:rPr>
          <w:rStyle w:val="Lbjegyzet-hivatkozs"/>
          <w:rFonts w:ascii="Times New Roman" w:hAnsi="Times New Roman" w:cs="Times New Roman"/>
          <w:sz w:val="24"/>
          <w:szCs w:val="24"/>
        </w:rPr>
        <w:footnoteReference w:id="98"/>
      </w:r>
    </w:p>
    <w:p w14:paraId="70C3AB4C"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Fonts w:ascii="Times New Roman" w:hAnsi="Times New Roman" w:cs="Times New Roman"/>
          <w:sz w:val="24"/>
          <w:szCs w:val="24"/>
        </w:rPr>
        <w:t>A nyugalom alapja a mozgásnak.</w:t>
      </w:r>
      <w:r w:rsidR="00866E30">
        <w:rPr>
          <w:rStyle w:val="Lbjegyzet-hivatkozs"/>
          <w:rFonts w:ascii="Times New Roman" w:hAnsi="Times New Roman" w:cs="Times New Roman"/>
          <w:sz w:val="24"/>
          <w:szCs w:val="24"/>
        </w:rPr>
        <w:footnoteReference w:id="99"/>
      </w:r>
    </w:p>
    <w:p w14:paraId="1D8F69F0"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Fonts w:ascii="Times New Roman" w:hAnsi="Times New Roman" w:cs="Times New Roman"/>
          <w:sz w:val="24"/>
          <w:szCs w:val="24"/>
        </w:rPr>
        <w:t>A bölcs sohasem veszíti el benső támasztékát és nyugalmát.</w:t>
      </w:r>
      <w:r w:rsidR="00866E30">
        <w:rPr>
          <w:rStyle w:val="Lbjegyzet-hivatkozs"/>
          <w:rFonts w:ascii="Times New Roman" w:hAnsi="Times New Roman" w:cs="Times New Roman"/>
          <w:sz w:val="24"/>
          <w:szCs w:val="24"/>
        </w:rPr>
        <w:footnoteReference w:id="100"/>
      </w:r>
    </w:p>
    <w:p w14:paraId="21DFE23F"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Fonts w:ascii="Times New Roman" w:hAnsi="Times New Roman" w:cs="Times New Roman"/>
          <w:sz w:val="24"/>
          <w:szCs w:val="24"/>
        </w:rPr>
        <w:t>Még ha gyönyörű palotái is vannak, békésen és ragaszkodás nélkül él benn</w:t>
      </w:r>
      <w:r w:rsidR="00866E30">
        <w:rPr>
          <w:rFonts w:ascii="Times New Roman" w:hAnsi="Times New Roman" w:cs="Times New Roman"/>
          <w:sz w:val="24"/>
          <w:szCs w:val="24"/>
        </w:rPr>
        <w:t>ü</w:t>
      </w:r>
      <w:r w:rsidRPr="000D6661">
        <w:rPr>
          <w:rFonts w:ascii="Times New Roman" w:hAnsi="Times New Roman" w:cs="Times New Roman"/>
          <w:sz w:val="24"/>
          <w:szCs w:val="24"/>
        </w:rPr>
        <w:t>k.</w:t>
      </w:r>
    </w:p>
    <w:p w14:paraId="24F75E5C"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Fonts w:ascii="Times New Roman" w:hAnsi="Times New Roman" w:cs="Times New Roman"/>
          <w:sz w:val="24"/>
          <w:szCs w:val="24"/>
        </w:rPr>
        <w:t>Miért is játszanék egy dúsgazdag király, kinek sok szolgája van, értéktelen dolgokkal?</w:t>
      </w:r>
      <w:r w:rsidRPr="000D6661">
        <w:rPr>
          <w:rFonts w:ascii="Times New Roman" w:hAnsi="Times New Roman" w:cs="Times New Roman"/>
          <w:sz w:val="24"/>
          <w:szCs w:val="24"/>
          <w:vertAlign w:val="superscript"/>
        </w:rPr>
        <w:footnoteReference w:id="101"/>
      </w:r>
      <w:r w:rsidRPr="000D6661">
        <w:rPr>
          <w:rFonts w:ascii="Times New Roman" w:hAnsi="Times New Roman" w:cs="Times New Roman"/>
          <w:sz w:val="24"/>
          <w:szCs w:val="24"/>
        </w:rPr>
        <w:t>)</w:t>
      </w:r>
    </w:p>
    <w:p w14:paraId="40EBB03C" w14:textId="77777777" w:rsidR="00435828" w:rsidRPr="000D6661" w:rsidRDefault="000D6661" w:rsidP="00BE4D31">
      <w:pPr>
        <w:pStyle w:val="Szvegtrzs10"/>
        <w:shd w:val="clear" w:color="auto" w:fill="auto"/>
        <w:spacing w:after="0" w:line="240" w:lineRule="auto"/>
        <w:ind w:firstLine="420"/>
        <w:jc w:val="left"/>
        <w:rPr>
          <w:rFonts w:ascii="Times New Roman" w:hAnsi="Times New Roman" w:cs="Times New Roman"/>
          <w:sz w:val="24"/>
          <w:szCs w:val="24"/>
        </w:rPr>
      </w:pPr>
      <w:r w:rsidRPr="000D6661">
        <w:rPr>
          <w:rFonts w:ascii="Times New Roman" w:hAnsi="Times New Roman" w:cs="Times New Roman"/>
          <w:sz w:val="24"/>
          <w:szCs w:val="24"/>
        </w:rPr>
        <w:t>Könnyelműségével elveszítené szolgáit és áll- hatatlanságával a trónját.</w:t>
      </w:r>
      <w:r w:rsidRPr="000D6661">
        <w:rPr>
          <w:rFonts w:ascii="Times New Roman" w:hAnsi="Times New Roman" w:cs="Times New Roman"/>
          <w:sz w:val="24"/>
          <w:szCs w:val="24"/>
          <w:vertAlign w:val="superscript"/>
        </w:rPr>
        <w:footnoteReference w:id="102"/>
      </w:r>
      <w:r w:rsidRPr="000D6661">
        <w:rPr>
          <w:rFonts w:ascii="Times New Roman" w:hAnsi="Times New Roman" w:cs="Times New Roman"/>
          <w:sz w:val="24"/>
          <w:szCs w:val="24"/>
        </w:rPr>
        <w:t>)</w:t>
      </w:r>
    </w:p>
    <w:p w14:paraId="2CD4CC35" w14:textId="77777777" w:rsidR="00AD0890" w:rsidRDefault="00AD0890">
      <w:pPr>
        <w:rPr>
          <w:rFonts w:ascii="Times New Roman" w:eastAsia="Bookman Old Style" w:hAnsi="Times New Roman" w:cs="Times New Roman"/>
          <w:b/>
          <w:bCs/>
        </w:rPr>
      </w:pPr>
      <w:r>
        <w:rPr>
          <w:rFonts w:ascii="Times New Roman" w:hAnsi="Times New Roman" w:cs="Times New Roman"/>
        </w:rPr>
        <w:br w:type="page"/>
      </w:r>
    </w:p>
    <w:p w14:paraId="7AAAE1FF" w14:textId="77777777" w:rsidR="00435828" w:rsidRPr="000D6661" w:rsidRDefault="0059267A" w:rsidP="00AD0890">
      <w:pPr>
        <w:pStyle w:val="Szvegtrzs120"/>
        <w:shd w:val="clear" w:color="auto" w:fill="auto"/>
        <w:tabs>
          <w:tab w:val="left" w:pos="2289"/>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27. </w:t>
      </w:r>
      <w:r w:rsidR="000D6661" w:rsidRPr="000D6661">
        <w:rPr>
          <w:rFonts w:ascii="Times New Roman" w:hAnsi="Times New Roman" w:cs="Times New Roman"/>
          <w:sz w:val="24"/>
          <w:szCs w:val="24"/>
        </w:rPr>
        <w:t>fejezet.</w:t>
      </w:r>
    </w:p>
    <w:p w14:paraId="08ACDE30"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helyesen jár, annak nyomában föl nem kavarodik a por.</w:t>
      </w:r>
    </w:p>
    <w:p w14:paraId="6AD4964D"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helyesen beszél, nem támaszt ellenmondást.</w:t>
      </w:r>
    </w:p>
    <w:p w14:paraId="7896F105"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helyesen tud számolni, nincs szüksége számtanra.</w:t>
      </w:r>
    </w:p>
    <w:p w14:paraId="51A94021"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szorgos őrnek nem kellenek rekeszek, de azért senki sem férhet ahhoz, amit csukva tart.</w:t>
      </w:r>
    </w:p>
    <w:p w14:paraId="650E20CE"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helyesen megkötni tudóknak nincs szükségük kötélre, de azért senki sem oldhatja föl azt, amit megkötöttek.</w:t>
      </w:r>
      <w:r w:rsidR="00AD0890">
        <w:rPr>
          <w:rStyle w:val="Lbjegyzet-hivatkozs"/>
          <w:rFonts w:ascii="Times New Roman" w:hAnsi="Times New Roman" w:cs="Times New Roman"/>
          <w:sz w:val="24"/>
          <w:szCs w:val="24"/>
        </w:rPr>
        <w:footnoteReference w:id="103"/>
      </w:r>
    </w:p>
    <w:p w14:paraId="6A0D7179"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bölcs állandó és jótékony segélyforrás felebarátai számára.</w:t>
      </w:r>
    </w:p>
    <w:p w14:paraId="20C72BB7"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Senkit sem taszít vissza.</w:t>
      </w:r>
    </w:p>
    <w:p w14:paraId="13E4CF85"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Jól tud fenntartani mindent.</w:t>
      </w:r>
    </w:p>
    <w:p w14:paraId="4BF9D218"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Semmit sem vet meg.</w:t>
      </w:r>
    </w:p>
    <w:p w14:paraId="49FDC613"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Értelme mindenre kiterjed.</w:t>
      </w:r>
    </w:p>
    <w:p w14:paraId="27A49B33"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jó emberek oktatják egymást kölcsönösen</w:t>
      </w:r>
      <w:r w:rsidR="00087705">
        <w:rPr>
          <w:rFonts w:ascii="Times New Roman" w:hAnsi="Times New Roman" w:cs="Times New Roman"/>
          <w:sz w:val="24"/>
          <w:szCs w:val="24"/>
        </w:rPr>
        <w:t>;</w:t>
      </w:r>
      <w:r w:rsidRPr="000D6661">
        <w:rPr>
          <w:rFonts w:ascii="Times New Roman" w:hAnsi="Times New Roman" w:cs="Times New Roman"/>
          <w:sz w:val="24"/>
          <w:szCs w:val="24"/>
        </w:rPr>
        <w:t xml:space="preserve"> a rossz emberek pedig azonegyek a földdel, melyben tarkáinak.</w:t>
      </w:r>
    </w:p>
    <w:p w14:paraId="70E2B443"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nem tiszteli tanítóját, és azt, amiből merít, meg nem becsüli, csak önmagát ámítja, még ha bölcsnek is képzelné magát.</w:t>
      </w:r>
      <w:r w:rsidR="00AD0890">
        <w:rPr>
          <w:rStyle w:val="Lbjegyzet-hivatkozs"/>
          <w:rFonts w:ascii="Times New Roman" w:hAnsi="Times New Roman" w:cs="Times New Roman"/>
          <w:sz w:val="24"/>
          <w:szCs w:val="24"/>
        </w:rPr>
        <w:footnoteReference w:id="104"/>
      </w:r>
    </w:p>
    <w:p w14:paraId="442A6C25" w14:textId="77777777" w:rsidR="00435828" w:rsidRPr="000D6661" w:rsidRDefault="000D6661" w:rsidP="00AD089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Mindez épp olyan fontos, amilyen különös.</w:t>
      </w:r>
    </w:p>
    <w:p w14:paraId="2A83A062" w14:textId="77777777" w:rsidR="00435828" w:rsidRPr="000D6661" w:rsidRDefault="000D6661" w:rsidP="00AD0890">
      <w:pPr>
        <w:pStyle w:val="Cmsor111"/>
        <w:shd w:val="clear" w:color="auto" w:fill="auto"/>
        <w:spacing w:before="360" w:after="120" w:line="240" w:lineRule="auto"/>
        <w:rPr>
          <w:rFonts w:ascii="Times New Roman" w:hAnsi="Times New Roman" w:cs="Times New Roman"/>
          <w:sz w:val="24"/>
          <w:szCs w:val="24"/>
        </w:rPr>
      </w:pPr>
      <w:bookmarkStart w:id="22" w:name="bookmark23"/>
      <w:r w:rsidRPr="000D6661">
        <w:rPr>
          <w:rStyle w:val="Cmsor112"/>
          <w:rFonts w:ascii="Times New Roman" w:hAnsi="Times New Roman" w:cs="Times New Roman"/>
          <w:b/>
          <w:bCs/>
          <w:sz w:val="24"/>
          <w:szCs w:val="24"/>
        </w:rPr>
        <w:t>28. fejezet.</w:t>
      </w:r>
      <w:bookmarkEnd w:id="22"/>
    </w:p>
    <w:p w14:paraId="16AC9A62"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az ember, aki elérve férfikorát, a női tulajdonságokat is ápolja lelkében, olyan lesz, mint a hatalmas birodalmi csatorna.</w:t>
      </w:r>
      <w:r w:rsidR="00B86C20">
        <w:rPr>
          <w:rStyle w:val="Lbjegyzet-hivatkozs"/>
          <w:rFonts w:ascii="Times New Roman" w:hAnsi="Times New Roman" w:cs="Times New Roman"/>
          <w:sz w:val="24"/>
          <w:szCs w:val="24"/>
        </w:rPr>
        <w:footnoteReference w:id="105"/>
      </w:r>
    </w:p>
    <w:p w14:paraId="76AB5FB7"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isteni erő sohasem fogja őt elhagyni, mert átjáró</w:t>
      </w:r>
      <w:r w:rsidR="00AD0890">
        <w:rPr>
          <w:rFonts w:ascii="Times New Roman" w:hAnsi="Times New Roman" w:cs="Times New Roman"/>
          <w:sz w:val="24"/>
          <w:szCs w:val="24"/>
        </w:rPr>
        <w:t>u</w:t>
      </w:r>
      <w:r w:rsidRPr="000D6661">
        <w:rPr>
          <w:rFonts w:ascii="Times New Roman" w:hAnsi="Times New Roman" w:cs="Times New Roman"/>
          <w:sz w:val="24"/>
          <w:szCs w:val="24"/>
        </w:rPr>
        <w:t>l szolgál neki. Ilyen ember újra gyermekké válik.</w:t>
      </w:r>
      <w:r w:rsidR="008C5D16">
        <w:rPr>
          <w:rStyle w:val="Lbjegyzet-hivatkozs"/>
          <w:rFonts w:ascii="Times New Roman" w:hAnsi="Times New Roman" w:cs="Times New Roman"/>
          <w:sz w:val="24"/>
          <w:szCs w:val="24"/>
        </w:rPr>
        <w:footnoteReference w:id="106"/>
      </w:r>
    </w:p>
    <w:p w14:paraId="2783DF93"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sötétségben marad, jóllehet megismerte a világosságot, fényleni fog mindenki számára.</w:t>
      </w:r>
      <w:r w:rsidR="008C5D16">
        <w:rPr>
          <w:rStyle w:val="Lbjegyzet-hivatkozs"/>
          <w:rFonts w:ascii="Times New Roman" w:hAnsi="Times New Roman" w:cs="Times New Roman"/>
          <w:sz w:val="24"/>
          <w:szCs w:val="24"/>
        </w:rPr>
        <w:footnoteReference w:id="107"/>
      </w:r>
    </w:p>
    <w:p w14:paraId="0924DA0E" w14:textId="77777777" w:rsidR="00435828" w:rsidRPr="000D6661" w:rsidRDefault="008C5D16" w:rsidP="008C5D16">
      <w:pPr>
        <w:pStyle w:val="Szvegtrzs10"/>
        <w:shd w:val="clear" w:color="auto" w:fill="auto"/>
        <w:spacing w:after="0" w:line="240" w:lineRule="auto"/>
        <w:ind w:firstLine="284"/>
        <w:rPr>
          <w:rFonts w:ascii="Times New Roman" w:hAnsi="Times New Roman" w:cs="Times New Roman"/>
          <w:sz w:val="24"/>
          <w:szCs w:val="24"/>
        </w:rPr>
      </w:pPr>
      <w:r>
        <w:rPr>
          <w:rFonts w:ascii="Times New Roman" w:hAnsi="Times New Roman" w:cs="Times New Roman"/>
          <w:sz w:val="24"/>
          <w:szCs w:val="24"/>
          <w:lang w:eastAsia="de-DE" w:bidi="de-DE"/>
        </w:rPr>
        <w:t>É</w:t>
      </w:r>
      <w:r w:rsidR="000D6661" w:rsidRPr="000D6661">
        <w:rPr>
          <w:rFonts w:ascii="Times New Roman" w:hAnsi="Times New Roman" w:cs="Times New Roman"/>
          <w:sz w:val="24"/>
          <w:szCs w:val="24"/>
          <w:lang w:eastAsia="de-DE" w:bidi="de-DE"/>
        </w:rPr>
        <w:t xml:space="preserve">s </w:t>
      </w:r>
      <w:r w:rsidR="000D6661" w:rsidRPr="000D6661">
        <w:rPr>
          <w:rFonts w:ascii="Times New Roman" w:hAnsi="Times New Roman" w:cs="Times New Roman"/>
          <w:sz w:val="24"/>
          <w:szCs w:val="24"/>
        </w:rPr>
        <w:t>mivel mindenki számára fénylik, nem fogja elkerülni az isteni erő, és visszatér majd a tökéletes léthez.</w:t>
      </w:r>
      <w:r>
        <w:rPr>
          <w:rStyle w:val="Lbjegyzet-hivatkozs"/>
          <w:rFonts w:ascii="Times New Roman" w:hAnsi="Times New Roman" w:cs="Times New Roman"/>
          <w:sz w:val="24"/>
          <w:szCs w:val="24"/>
        </w:rPr>
        <w:footnoteReference w:id="108"/>
      </w:r>
    </w:p>
    <w:p w14:paraId="65CE01C8"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Aki szerény, jóllehet az isteni dicsőséget megismerte, olyan, mint a termékeny völgy.</w:t>
      </w:r>
    </w:p>
    <w:p w14:paraId="2B27466D"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lang w:eastAsia="de-DE" w:bidi="de-DE"/>
        </w:rPr>
        <w:t xml:space="preserve">Es </w:t>
      </w:r>
      <w:r w:rsidRPr="000D6661">
        <w:rPr>
          <w:rFonts w:ascii="Times New Roman" w:hAnsi="Times New Roman" w:cs="Times New Roman"/>
          <w:sz w:val="24"/>
          <w:szCs w:val="24"/>
        </w:rPr>
        <w:t>mivel termékeny völgy, el fogja tölteni az isteni erő, és visszavonul majd az egyszerű ősélethez.</w:t>
      </w:r>
    </w:p>
    <w:p w14:paraId="1CC5853D"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Ez az egyszerű ősélet az, ami külsőleg megnyilatkozván, megteremti a számtalan életformákat.</w:t>
      </w:r>
    </w:p>
    <w:p w14:paraId="60952D21"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bölcs, aki ezt fel tudja fogni, az összes uralkodók közül a legnagyobb.</w:t>
      </w:r>
    </w:p>
    <w:p w14:paraId="55F13F20" w14:textId="77777777" w:rsidR="00435828" w:rsidRPr="000D6661" w:rsidRDefault="000D6661" w:rsidP="008C5D16">
      <w:pPr>
        <w:pStyle w:val="Szvegtrzs10"/>
        <w:shd w:val="clear" w:color="auto" w:fill="auto"/>
        <w:spacing w:after="215"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És végül: a tökéletes kormányzat az, amely senkit sem mellőz vagy károsít.</w:t>
      </w:r>
      <w:r w:rsidR="008C5D16">
        <w:rPr>
          <w:rStyle w:val="Lbjegyzet-hivatkozs"/>
          <w:rFonts w:ascii="Times New Roman" w:hAnsi="Times New Roman" w:cs="Times New Roman"/>
          <w:sz w:val="24"/>
          <w:szCs w:val="24"/>
        </w:rPr>
        <w:footnoteReference w:id="109"/>
      </w:r>
    </w:p>
    <w:p w14:paraId="230F9D4C" w14:textId="77777777" w:rsidR="00AD0890" w:rsidRPr="008C5D16" w:rsidRDefault="00AD0890" w:rsidP="008C5D16">
      <w:pPr>
        <w:pStyle w:val="Szvegtrzs10"/>
        <w:numPr>
          <w:ilvl w:val="0"/>
          <w:numId w:val="30"/>
        </w:numPr>
        <w:shd w:val="clear" w:color="auto" w:fill="auto"/>
        <w:spacing w:after="0" w:line="240" w:lineRule="auto"/>
        <w:ind w:left="20" w:firstLine="420"/>
        <w:rPr>
          <w:rFonts w:ascii="Times New Roman" w:eastAsia="Bookman Old Style" w:hAnsi="Times New Roman" w:cs="Times New Roman"/>
          <w:b/>
          <w:bCs/>
        </w:rPr>
      </w:pPr>
      <w:r w:rsidRPr="008C5D16">
        <w:rPr>
          <w:rFonts w:ascii="Times New Roman" w:hAnsi="Times New Roman" w:cs="Times New Roman"/>
          <w:sz w:val="24"/>
          <w:szCs w:val="24"/>
        </w:rPr>
        <w:br w:type="page"/>
      </w:r>
    </w:p>
    <w:p w14:paraId="29122AF4" w14:textId="77777777" w:rsidR="00435828" w:rsidRPr="000D6661" w:rsidRDefault="00E738AC" w:rsidP="008C5D16">
      <w:pPr>
        <w:pStyle w:val="Szvegtrzs120"/>
        <w:shd w:val="clear" w:color="auto" w:fill="auto"/>
        <w:tabs>
          <w:tab w:val="left" w:pos="2274"/>
        </w:tabs>
        <w:spacing w:after="120" w:line="240" w:lineRule="auto"/>
        <w:ind w:firstLine="284"/>
        <w:jc w:val="center"/>
        <w:rPr>
          <w:rFonts w:ascii="Times New Roman" w:hAnsi="Times New Roman" w:cs="Times New Roman"/>
          <w:sz w:val="24"/>
          <w:szCs w:val="24"/>
        </w:rPr>
      </w:pPr>
      <w:r>
        <w:rPr>
          <w:rFonts w:ascii="Times New Roman" w:hAnsi="Times New Roman" w:cs="Times New Roman"/>
          <w:sz w:val="24"/>
          <w:szCs w:val="24"/>
        </w:rPr>
        <w:lastRenderedPageBreak/>
        <w:t xml:space="preserve">29. </w:t>
      </w:r>
      <w:r w:rsidR="000D6661" w:rsidRPr="000D6661">
        <w:rPr>
          <w:rFonts w:ascii="Times New Roman" w:hAnsi="Times New Roman" w:cs="Times New Roman"/>
          <w:sz w:val="24"/>
          <w:szCs w:val="24"/>
        </w:rPr>
        <w:t>fejezet.</w:t>
      </w:r>
    </w:p>
    <w:p w14:paraId="39068AEA"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Könnyen belátható, hogy az az ember, aki önakaratosan akarná megjavítani a világot, sohasem készülne el munkájával.</w:t>
      </w:r>
    </w:p>
    <w:p w14:paraId="4B0BF64B"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emberek lelkét faragni nem lehet.</w:t>
      </w:r>
      <w:r w:rsidR="008C5D16">
        <w:rPr>
          <w:rStyle w:val="Lbjegyzet-hivatkozs"/>
          <w:rFonts w:ascii="Times New Roman" w:hAnsi="Times New Roman" w:cs="Times New Roman"/>
          <w:sz w:val="24"/>
          <w:szCs w:val="24"/>
        </w:rPr>
        <w:footnoteReference w:id="110"/>
      </w:r>
    </w:p>
    <w:p w14:paraId="24F4796F"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Mert aki önakaratosan óhajt javítgatni, az csak ront.</w:t>
      </w:r>
    </w:p>
    <w:p w14:paraId="51E3572A"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Hiszen, ha az egyik előbbre megy, a másik hátramarad.</w:t>
      </w:r>
    </w:p>
    <w:p w14:paraId="1993B6CF"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Ha az egyik nekilendül, a másik alábbszáll.</w:t>
      </w:r>
    </w:p>
    <w:p w14:paraId="52D8E0CA"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Ha az egyik megerősödik, a másik meggyengül.</w:t>
      </w:r>
    </w:p>
    <w:p w14:paraId="65348B0F" w14:textId="77777777" w:rsidR="00435828" w:rsidRPr="000D6661" w:rsidRDefault="000D6661" w:rsidP="008C5D16">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Ha az egyik támogatásban részesül, a másik szükségképpen mellőzésnek van kitéve.</w:t>
      </w:r>
    </w:p>
    <w:p w14:paraId="2BC7AAF2" w14:textId="77777777" w:rsidR="00435828" w:rsidRPr="000D6661" w:rsidRDefault="000D6661" w:rsidP="008C5D16">
      <w:pPr>
        <w:pStyle w:val="Szvegtrzs10"/>
        <w:shd w:val="clear" w:color="auto" w:fill="auto"/>
        <w:spacing w:after="211"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Épp ezért a bölcs távol tartja magát minden vakbuzgóságtól és meggondolatlanságtól.</w:t>
      </w:r>
      <w:r w:rsidR="008C5D16">
        <w:rPr>
          <w:rStyle w:val="Lbjegyzet-hivatkozs"/>
          <w:rFonts w:ascii="Times New Roman" w:hAnsi="Times New Roman" w:cs="Times New Roman"/>
          <w:sz w:val="24"/>
          <w:szCs w:val="24"/>
        </w:rPr>
        <w:footnoteReference w:id="111"/>
      </w:r>
    </w:p>
    <w:p w14:paraId="25F5E05B" w14:textId="77777777" w:rsidR="00435828" w:rsidRPr="00E738AC" w:rsidRDefault="00E738AC" w:rsidP="00E738AC">
      <w:pPr>
        <w:jc w:val="center"/>
        <w:rPr>
          <w:rFonts w:ascii="Times New Roman" w:hAnsi="Times New Roman" w:cs="Times New Roman"/>
          <w:b/>
        </w:rPr>
      </w:pPr>
      <w:bookmarkStart w:id="23" w:name="bookmark24"/>
      <w:r w:rsidRPr="00E738AC">
        <w:rPr>
          <w:rFonts w:ascii="Times New Roman" w:hAnsi="Times New Roman" w:cs="Times New Roman"/>
          <w:b/>
        </w:rPr>
        <w:t xml:space="preserve">30. </w:t>
      </w:r>
      <w:r w:rsidR="000D6661" w:rsidRPr="00E738AC">
        <w:rPr>
          <w:rFonts w:ascii="Times New Roman" w:hAnsi="Times New Roman" w:cs="Times New Roman"/>
          <w:b/>
        </w:rPr>
        <w:t>fejezet.</w:t>
      </w:r>
      <w:bookmarkEnd w:id="23"/>
    </w:p>
    <w:p w14:paraId="64ACBFC0"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Aki a fejedelemnek Tao szellemében segédkezik, megadásra kényszeríti a magukra hagyott alattvalókat.</w:t>
      </w:r>
      <w:r w:rsidR="008C5D16">
        <w:rPr>
          <w:rStyle w:val="Lbjegyzet-hivatkozs"/>
          <w:rFonts w:ascii="Times New Roman" w:hAnsi="Times New Roman" w:cs="Times New Roman"/>
          <w:sz w:val="24"/>
          <w:szCs w:val="24"/>
        </w:rPr>
        <w:footnoteReference w:id="112"/>
      </w:r>
    </w:p>
    <w:p w14:paraId="52450789"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Cselekedetének következményeitől nincs oka félnie.</w:t>
      </w:r>
    </w:p>
    <w:p w14:paraId="3D3EE3FE"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 jó harcos bátor ott, ahol szükséges, de hiúságból nem teszi ki magát veszedelemnek.</w:t>
      </w:r>
    </w:p>
    <w:p w14:paraId="30BD5D38"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Bátor, ha szükséges, de lenyűgözni nem szokott senkit.</w:t>
      </w:r>
    </w:p>
    <w:p w14:paraId="6BADEDEE"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Bátor, ha szükséges, de nem szokott dicsekedni.</w:t>
      </w:r>
    </w:p>
    <w:p w14:paraId="0A8DB355"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Bátor, ha szükséges, de büszkélkedni nem szokott.</w:t>
      </w:r>
    </w:p>
    <w:p w14:paraId="79257EB2"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Bátor, ha szükséges, de nem erőszakoskodik.</w:t>
      </w:r>
      <w:r w:rsidR="008C5D16">
        <w:rPr>
          <w:rStyle w:val="Lbjegyzet-hivatkozs"/>
          <w:rFonts w:ascii="Times New Roman" w:hAnsi="Times New Roman" w:cs="Times New Roman"/>
          <w:sz w:val="24"/>
          <w:szCs w:val="24"/>
        </w:rPr>
        <w:footnoteReference w:id="113"/>
      </w:r>
    </w:p>
    <w:p w14:paraId="2E7A630F" w14:textId="77777777" w:rsidR="00435828" w:rsidRPr="000D6661" w:rsidRDefault="000D6661" w:rsidP="00BE4D31">
      <w:pPr>
        <w:pStyle w:val="Szvegtrzs10"/>
        <w:shd w:val="clear" w:color="auto" w:fill="auto"/>
        <w:spacing w:after="215"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 vakbuzgóság csak árt, mert Tao nem-ismeréséből ered, és így hiábavaló.</w:t>
      </w:r>
      <w:r w:rsidR="008C5D16">
        <w:rPr>
          <w:rStyle w:val="Lbjegyzet-hivatkozs"/>
          <w:rFonts w:ascii="Times New Roman" w:hAnsi="Times New Roman" w:cs="Times New Roman"/>
          <w:sz w:val="24"/>
          <w:szCs w:val="24"/>
        </w:rPr>
        <w:footnoteReference w:id="114"/>
      </w:r>
    </w:p>
    <w:p w14:paraId="2836FB9C" w14:textId="77777777" w:rsidR="00435828" w:rsidRPr="000D6661" w:rsidRDefault="00E738AC" w:rsidP="008C5D16">
      <w:pPr>
        <w:pStyle w:val="Szvegtrzs120"/>
        <w:shd w:val="clear" w:color="auto" w:fill="auto"/>
        <w:tabs>
          <w:tab w:val="left" w:pos="2326"/>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31. </w:t>
      </w:r>
      <w:r w:rsidR="000D6661" w:rsidRPr="000D6661">
        <w:rPr>
          <w:rFonts w:ascii="Times New Roman" w:hAnsi="Times New Roman" w:cs="Times New Roman"/>
          <w:sz w:val="24"/>
          <w:szCs w:val="24"/>
        </w:rPr>
        <w:t>fejezet.</w:t>
      </w:r>
    </w:p>
    <w:p w14:paraId="605F5C3F"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 fegyver, noha díszül szokott szolgálni, nem való az üdvösségre vágyónak, és mindenkire nézve egyaránt félelmetes.</w:t>
      </w:r>
    </w:p>
    <w:p w14:paraId="4562CF27"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Épp ezért a Taotól áthatott ember óvakodik ott letelepedni, ahol fegyverek vannak.</w:t>
      </w:r>
    </w:p>
    <w:p w14:paraId="7AB1E514"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Béke idején bal oldalon hordják a kardot (hüvelyben).</w:t>
      </w:r>
    </w:p>
    <w:p w14:paraId="15AE2F46"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Az előkelő ember is balra teszi otthonában a díszhelyet.</w:t>
      </w:r>
      <w:r w:rsidR="008C5D16">
        <w:rPr>
          <w:rStyle w:val="Lbjegyzet-hivatkozs"/>
          <w:rFonts w:ascii="Times New Roman" w:hAnsi="Times New Roman" w:cs="Times New Roman"/>
          <w:sz w:val="24"/>
          <w:szCs w:val="24"/>
        </w:rPr>
        <w:footnoteReference w:id="115"/>
      </w:r>
    </w:p>
    <w:p w14:paraId="56583F69"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 harcos azonban, aki ütközetbe vonul, a küzdő jobb</w:t>
      </w:r>
      <w:r w:rsidR="00E738AC">
        <w:rPr>
          <w:rStyle w:val="Szvegtrzs6"/>
          <w:rFonts w:ascii="Times New Roman" w:hAnsi="Times New Roman" w:cs="Times New Roman"/>
          <w:sz w:val="24"/>
          <w:szCs w:val="24"/>
        </w:rPr>
        <w:t xml:space="preserve"> </w:t>
      </w:r>
      <w:r w:rsidRPr="000D6661">
        <w:rPr>
          <w:rStyle w:val="Szvegtrzs6"/>
          <w:rFonts w:ascii="Times New Roman" w:hAnsi="Times New Roman" w:cs="Times New Roman"/>
          <w:sz w:val="24"/>
          <w:szCs w:val="24"/>
        </w:rPr>
        <w:t>kézért rajong.</w:t>
      </w:r>
    </w:p>
    <w:p w14:paraId="128574B7"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 fegyverek nyomában baljóslat jár.</w:t>
      </w:r>
    </w:p>
    <w:p w14:paraId="24DB5498"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 felvilágosodott ember csak akkor nyúl fegyverhez, ha el nem kerülheti.</w:t>
      </w:r>
    </w:p>
    <w:p w14:paraId="0D4902F8"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Legfőbb óhaja a békesség.</w:t>
      </w:r>
    </w:p>
    <w:p w14:paraId="45039CF7"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Nem ujjong, ha győzedelmeskedik.</w:t>
      </w:r>
    </w:p>
    <w:p w14:paraId="36A98466"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Aki győzelmén ujjong, az örvend felebarátainak elpusztulásán.</w:t>
      </w:r>
    </w:p>
    <w:p w14:paraId="204920A3"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Aki pedig ilyesmin örvend, nem alkalmatos arra, hogy uralkodjék a földön.</w:t>
      </w:r>
    </w:p>
    <w:p w14:paraId="3075D00D"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 háború sok bánatnak és könnynek a forrása.</w:t>
      </w:r>
    </w:p>
    <w:p w14:paraId="32BB5D76"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Épp ezért a győzelmes hadsereg útja olyan, mint a temetkező gyászmenet.</w:t>
      </w:r>
    </w:p>
    <w:p w14:paraId="58FD506E" w14:textId="77777777" w:rsidR="009B56DD" w:rsidRDefault="009B56DD">
      <w:pPr>
        <w:rPr>
          <w:rFonts w:ascii="Times New Roman" w:hAnsi="Times New Roman" w:cs="Times New Roman"/>
          <w:b/>
        </w:rPr>
      </w:pPr>
      <w:bookmarkStart w:id="24" w:name="bookmark25"/>
      <w:r>
        <w:rPr>
          <w:rFonts w:ascii="Times New Roman" w:hAnsi="Times New Roman" w:cs="Times New Roman"/>
          <w:b/>
        </w:rPr>
        <w:br w:type="page"/>
      </w:r>
    </w:p>
    <w:p w14:paraId="090380A1" w14:textId="77777777" w:rsidR="00435828" w:rsidRPr="00E738AC" w:rsidRDefault="00E738AC" w:rsidP="009B56DD">
      <w:pPr>
        <w:spacing w:before="360" w:after="120"/>
        <w:jc w:val="center"/>
        <w:rPr>
          <w:rFonts w:ascii="Times New Roman" w:hAnsi="Times New Roman" w:cs="Times New Roman"/>
          <w:b/>
        </w:rPr>
      </w:pPr>
      <w:r w:rsidRPr="00E738AC">
        <w:rPr>
          <w:rFonts w:ascii="Times New Roman" w:hAnsi="Times New Roman" w:cs="Times New Roman"/>
          <w:b/>
        </w:rPr>
        <w:lastRenderedPageBreak/>
        <w:t xml:space="preserve">32. </w:t>
      </w:r>
      <w:r w:rsidR="000D6661" w:rsidRPr="00E738AC">
        <w:rPr>
          <w:rFonts w:ascii="Times New Roman" w:hAnsi="Times New Roman" w:cs="Times New Roman"/>
          <w:b/>
        </w:rPr>
        <w:t>fejezet.</w:t>
      </w:r>
      <w:bookmarkEnd w:id="24"/>
    </w:p>
    <w:p w14:paraId="666A4CD8"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az örökkévaló egység, meg nem nevezhető.</w:t>
      </w:r>
      <w:r w:rsidR="00553B78">
        <w:rPr>
          <w:rStyle w:val="Lbjegyzet-hivatkozs"/>
          <w:rFonts w:ascii="Times New Roman" w:hAnsi="Times New Roman" w:cs="Times New Roman"/>
          <w:sz w:val="24"/>
          <w:szCs w:val="24"/>
        </w:rPr>
        <w:footnoteReference w:id="116"/>
      </w:r>
    </w:p>
    <w:p w14:paraId="1712E8B1"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számtalan világok mind benne vannak ez egységben és nem kívüle.</w:t>
      </w:r>
    </w:p>
    <w:p w14:paraId="4B758932"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valamely fejedelem elmerülhetne Tao eredeti egyszerűségébe, az egész világ örömest alávetné magát neki.</w:t>
      </w:r>
    </w:p>
    <w:p w14:paraId="771D1429"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Mind az ég, mind a föld egyesülnének, hogy táplálják őt.</w:t>
      </w:r>
    </w:p>
    <w:p w14:paraId="319B504C"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Mindenki kényszer nélkül találná meg természetes helyét.</w:t>
      </w:r>
    </w:p>
    <w:p w14:paraId="2E644090"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nem tesz különbséget az emberek között és nem osztályozza őket, mert hiszen minden őbenne él.</w:t>
      </w:r>
    </w:p>
    <w:p w14:paraId="570D9CB1"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bölcse</w:t>
      </w:r>
      <w:r w:rsidR="00E738AC">
        <w:rPr>
          <w:rStyle w:val="Szvegtrzs6"/>
          <w:rFonts w:ascii="Times New Roman" w:hAnsi="Times New Roman" w:cs="Times New Roman"/>
          <w:sz w:val="24"/>
          <w:szCs w:val="24"/>
        </w:rPr>
        <w:t>s</w:t>
      </w:r>
      <w:r w:rsidRPr="000D6661">
        <w:rPr>
          <w:rStyle w:val="Szvegtrzs6"/>
          <w:rFonts w:ascii="Times New Roman" w:hAnsi="Times New Roman" w:cs="Times New Roman"/>
          <w:sz w:val="24"/>
          <w:szCs w:val="24"/>
        </w:rPr>
        <w:t>sége nem ismer ember</w:t>
      </w:r>
      <w:r w:rsidR="00F22DE8">
        <w:rPr>
          <w:rStyle w:val="Szvegtrzs6"/>
          <w:rFonts w:ascii="Times New Roman" w:hAnsi="Times New Roman" w:cs="Times New Roman"/>
          <w:sz w:val="24"/>
          <w:szCs w:val="24"/>
        </w:rPr>
        <w:t xml:space="preserve"> </w:t>
      </w:r>
      <w:r w:rsidRPr="000D6661">
        <w:rPr>
          <w:rStyle w:val="Szvegtrzs6"/>
          <w:rFonts w:ascii="Times New Roman" w:hAnsi="Times New Roman" w:cs="Times New Roman"/>
          <w:sz w:val="24"/>
          <w:szCs w:val="24"/>
        </w:rPr>
        <w:t>alkotta megkülönböztetéseket.</w:t>
      </w:r>
    </w:p>
    <w:p w14:paraId="40411DF9" w14:textId="77777777" w:rsidR="00435828" w:rsidRPr="000D6661" w:rsidRDefault="000D6661" w:rsidP="00553B78">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 xml:space="preserve">Tao olyan viszonyban </w:t>
      </w:r>
      <w:r w:rsidR="00E738AC">
        <w:rPr>
          <w:rStyle w:val="Szvegtrzs6"/>
          <w:rFonts w:ascii="Times New Roman" w:hAnsi="Times New Roman" w:cs="Times New Roman"/>
          <w:sz w:val="24"/>
          <w:szCs w:val="24"/>
        </w:rPr>
        <w:t>van a</w:t>
      </w:r>
      <w:r w:rsidRPr="000D6661">
        <w:rPr>
          <w:rStyle w:val="Szvegtrzs6"/>
          <w:rFonts w:ascii="Times New Roman" w:hAnsi="Times New Roman" w:cs="Times New Roman"/>
          <w:sz w:val="24"/>
          <w:szCs w:val="24"/>
        </w:rPr>
        <w:t xml:space="preserve"> külső világgal, mint a nagy tenger a völgyben csörgedező patakokkal és a feléje siető folyókkal.</w:t>
      </w:r>
      <w:r w:rsidR="00553B78">
        <w:rPr>
          <w:rStyle w:val="Lbjegyzet-hivatkozs"/>
          <w:rFonts w:ascii="Times New Roman" w:hAnsi="Times New Roman" w:cs="Times New Roman"/>
          <w:sz w:val="24"/>
          <w:szCs w:val="24"/>
        </w:rPr>
        <w:footnoteReference w:id="117"/>
      </w:r>
    </w:p>
    <w:p w14:paraId="1D27B3F9" w14:textId="77777777" w:rsidR="00435828" w:rsidRPr="000D6661" w:rsidRDefault="000D6661" w:rsidP="00553B78">
      <w:pPr>
        <w:pStyle w:val="Cmsor111"/>
        <w:shd w:val="clear" w:color="auto" w:fill="auto"/>
        <w:spacing w:before="360" w:after="120" w:line="240" w:lineRule="auto"/>
        <w:rPr>
          <w:rFonts w:ascii="Times New Roman" w:hAnsi="Times New Roman" w:cs="Times New Roman"/>
          <w:sz w:val="24"/>
          <w:szCs w:val="24"/>
        </w:rPr>
      </w:pPr>
      <w:bookmarkStart w:id="25" w:name="bookmark26"/>
      <w:r w:rsidRPr="000D6661">
        <w:rPr>
          <w:rStyle w:val="Cmsor112"/>
          <w:rFonts w:ascii="Times New Roman" w:hAnsi="Times New Roman" w:cs="Times New Roman"/>
          <w:b/>
          <w:bCs/>
          <w:sz w:val="24"/>
          <w:szCs w:val="24"/>
        </w:rPr>
        <w:t>33. fejezet.</w:t>
      </w:r>
      <w:bookmarkEnd w:id="25"/>
    </w:p>
    <w:p w14:paraId="17301B1F"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másokat felismer, okos.</w:t>
      </w:r>
    </w:p>
    <w:p w14:paraId="2B8D2890"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önmagát felismeri, bölcs.</w:t>
      </w:r>
      <w:r w:rsidR="00553B78">
        <w:rPr>
          <w:rStyle w:val="Lbjegyzet-hivatkozs"/>
          <w:rFonts w:ascii="Times New Roman" w:hAnsi="Times New Roman" w:cs="Times New Roman"/>
          <w:sz w:val="24"/>
          <w:szCs w:val="24"/>
        </w:rPr>
        <w:footnoteReference w:id="118"/>
      </w:r>
    </w:p>
    <w:p w14:paraId="6159EDE8"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másokat legyőz, erős.</w:t>
      </w:r>
    </w:p>
    <w:p w14:paraId="5208D611"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önmagát legyőzi, hatalmas lelkű.</w:t>
      </w:r>
    </w:p>
    <w:p w14:paraId="38091C86"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megelégedett, gazdag.</w:t>
      </w:r>
    </w:p>
    <w:p w14:paraId="50980C0F" w14:textId="77777777" w:rsidR="00435828" w:rsidRPr="000D6661" w:rsidRDefault="000D6661" w:rsidP="00553B78">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célt tűzött ki magának, gyorsan halad.</w:t>
      </w:r>
    </w:p>
    <w:p w14:paraId="74136AF2" w14:textId="77777777" w:rsidR="00435828" w:rsidRPr="000D6661" w:rsidRDefault="000D6661" w:rsidP="00553B78">
      <w:pPr>
        <w:pStyle w:val="Szvegtrzs10"/>
        <w:shd w:val="clear" w:color="auto" w:fill="auto"/>
        <w:spacing w:after="211"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 xml:space="preserve">Aki, ha közeleg a halál pillanata, birtokában </w:t>
      </w:r>
      <w:r w:rsidRPr="000D6661">
        <w:rPr>
          <w:rStyle w:val="Szvegtrzs105pt"/>
          <w:rFonts w:ascii="Times New Roman" w:hAnsi="Times New Roman" w:cs="Times New Roman"/>
          <w:sz w:val="24"/>
          <w:szCs w:val="24"/>
        </w:rPr>
        <w:t xml:space="preserve">van </w:t>
      </w:r>
      <w:r w:rsidRPr="000D6661">
        <w:rPr>
          <w:rStyle w:val="Szvegtrzs4"/>
          <w:rFonts w:ascii="Times New Roman" w:hAnsi="Times New Roman" w:cs="Times New Roman"/>
          <w:sz w:val="24"/>
          <w:szCs w:val="24"/>
        </w:rPr>
        <w:t>lelke tisztaságának, meghalván, örökéletbe lép át.</w:t>
      </w:r>
      <w:r w:rsidR="00553B78">
        <w:rPr>
          <w:rStyle w:val="Lbjegyzet-hivatkozs"/>
          <w:rFonts w:ascii="Times New Roman" w:hAnsi="Times New Roman" w:cs="Times New Roman"/>
          <w:sz w:val="24"/>
          <w:szCs w:val="24"/>
        </w:rPr>
        <w:footnoteReference w:id="119"/>
      </w:r>
    </w:p>
    <w:p w14:paraId="27FABB67" w14:textId="77777777" w:rsidR="00435828" w:rsidRPr="000D6661" w:rsidRDefault="00E738AC" w:rsidP="00553B78">
      <w:pPr>
        <w:pStyle w:val="Szvegtrzs120"/>
        <w:shd w:val="clear" w:color="auto" w:fill="auto"/>
        <w:tabs>
          <w:tab w:val="left" w:pos="2300"/>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34. </w:t>
      </w:r>
      <w:r w:rsidR="000D6661" w:rsidRPr="000D6661">
        <w:rPr>
          <w:rFonts w:ascii="Times New Roman" w:hAnsi="Times New Roman" w:cs="Times New Roman"/>
          <w:sz w:val="24"/>
          <w:szCs w:val="24"/>
        </w:rPr>
        <w:t>fejezet.</w:t>
      </w:r>
    </w:p>
    <w:p w14:paraId="58F43110"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végtelen Tao mindent áthat.</w:t>
      </w:r>
    </w:p>
    <w:p w14:paraId="2B0B1A11"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összes élet Taoból táplálkozik és benne talál menedéket.</w:t>
      </w:r>
    </w:p>
    <w:p w14:paraId="63F3BD30"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mindent véghezvisz.</w:t>
      </w:r>
    </w:p>
    <w:p w14:paraId="18ADD16D"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Szeretettel táplálja a mindenségét.</w:t>
      </w:r>
      <w:r w:rsidR="00553B78">
        <w:rPr>
          <w:rStyle w:val="Lbjegyzet-hivatkozs"/>
          <w:rFonts w:ascii="Times New Roman" w:hAnsi="Times New Roman" w:cs="Times New Roman"/>
          <w:sz w:val="24"/>
          <w:szCs w:val="24"/>
        </w:rPr>
        <w:footnoteReference w:id="120"/>
      </w:r>
    </w:p>
    <w:p w14:paraId="5F480728"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Nem ismer sem dicsőségvágyat, sem önzést.</w:t>
      </w:r>
    </w:p>
    <w:p w14:paraId="69476B16"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legalázatosabbnak mondható.</w:t>
      </w:r>
      <w:r w:rsidR="00553B78">
        <w:rPr>
          <w:rStyle w:val="Lbjegyzet-hivatkozs"/>
          <w:rFonts w:ascii="Times New Roman" w:hAnsi="Times New Roman" w:cs="Times New Roman"/>
          <w:sz w:val="24"/>
          <w:szCs w:val="24"/>
        </w:rPr>
        <w:footnoteReference w:id="121"/>
      </w:r>
    </w:p>
    <w:p w14:paraId="73E417DC"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Végezetül őhozzá tér vissza minden, de azért ennek révén nem gyarapodik.</w:t>
      </w:r>
    </w:p>
    <w:p w14:paraId="10745035"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a legfelsőbb hatalom.</w:t>
      </w:r>
    </w:p>
    <w:p w14:paraId="5935A957"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Épp ezért a bölcs szüntelenül óvakodik az önhitt felmagasztalástól.</w:t>
      </w:r>
    </w:p>
    <w:p w14:paraId="7AAE4F42" w14:textId="77777777" w:rsidR="00435828" w:rsidRPr="000D6661" w:rsidRDefault="000D6661" w:rsidP="00BE2FB4">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De épp ily módon jut igazi nagyságra.</w:t>
      </w:r>
      <w:r w:rsidR="00553B78">
        <w:rPr>
          <w:rStyle w:val="Lbjegyzet-hivatkozs"/>
          <w:rFonts w:ascii="Times New Roman" w:hAnsi="Times New Roman" w:cs="Times New Roman"/>
          <w:sz w:val="24"/>
          <w:szCs w:val="24"/>
        </w:rPr>
        <w:footnoteReference w:id="122"/>
      </w:r>
    </w:p>
    <w:p w14:paraId="0C23A352" w14:textId="77777777" w:rsidR="00553B78" w:rsidRDefault="00553B78">
      <w:pPr>
        <w:rPr>
          <w:rFonts w:ascii="Times New Roman" w:eastAsia="Bookman Old Style" w:hAnsi="Times New Roman" w:cs="Times New Roman"/>
          <w:b/>
          <w:bCs/>
        </w:rPr>
      </w:pPr>
      <w:r>
        <w:rPr>
          <w:rFonts w:ascii="Times New Roman" w:hAnsi="Times New Roman" w:cs="Times New Roman"/>
        </w:rPr>
        <w:br w:type="page"/>
      </w:r>
    </w:p>
    <w:p w14:paraId="4E3D3C82" w14:textId="77777777" w:rsidR="00435828" w:rsidRPr="000D6661" w:rsidRDefault="00E738AC" w:rsidP="00553B78">
      <w:pPr>
        <w:pStyle w:val="Szvegtrzs120"/>
        <w:shd w:val="clear" w:color="auto" w:fill="auto"/>
        <w:spacing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35. </w:t>
      </w:r>
      <w:r w:rsidR="000D6661" w:rsidRPr="000D6661">
        <w:rPr>
          <w:rFonts w:ascii="Times New Roman" w:hAnsi="Times New Roman" w:cs="Times New Roman"/>
          <w:sz w:val="24"/>
          <w:szCs w:val="24"/>
        </w:rPr>
        <w:t>fejezet.</w:t>
      </w:r>
    </w:p>
    <w:p w14:paraId="1E471827" w14:textId="77777777" w:rsidR="00435828" w:rsidRPr="000D6661" w:rsidRDefault="000D6661" w:rsidP="00BE2FB4">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Ha Tao ismerete lakoznék az emberek szívében, megváltoznék az egész világ.</w:t>
      </w:r>
    </w:p>
    <w:p w14:paraId="28764A3D" w14:textId="77777777" w:rsidR="00435828" w:rsidRPr="000D6661" w:rsidRDefault="000D6661" w:rsidP="00BE2FB4">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Megszűnnék a szenvedés és a léle</w:t>
      </w:r>
      <w:r w:rsidR="00553B78">
        <w:rPr>
          <w:rStyle w:val="Szvegtrzs6"/>
          <w:rFonts w:ascii="Times New Roman" w:hAnsi="Times New Roman" w:cs="Times New Roman"/>
          <w:sz w:val="24"/>
          <w:szCs w:val="24"/>
        </w:rPr>
        <w:t>k</w:t>
      </w:r>
      <w:r w:rsidRPr="000D6661">
        <w:rPr>
          <w:rStyle w:val="Szvegtrzs6"/>
          <w:rFonts w:ascii="Times New Roman" w:hAnsi="Times New Roman" w:cs="Times New Roman"/>
          <w:sz w:val="24"/>
          <w:szCs w:val="24"/>
        </w:rPr>
        <w:t xml:space="preserve"> megtelnék csodálatos nyugalommal.</w:t>
      </w:r>
    </w:p>
    <w:p w14:paraId="5D0AD73B" w14:textId="77777777" w:rsidR="00435828" w:rsidRPr="000D6661" w:rsidRDefault="000D6661" w:rsidP="00BE2FB4">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De az emberek lármás táncvigalmakra vágyódnak. Tao ismerete nincs ínyükre.</w:t>
      </w:r>
    </w:p>
    <w:p w14:paraId="03EFE0CF" w14:textId="77777777" w:rsidR="00435828" w:rsidRPr="000D6661" w:rsidRDefault="000D6661" w:rsidP="00BE2FB4">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Mert szemük nem látja és fülük nem hallja Taot.</w:t>
      </w:r>
      <w:r w:rsidR="00553B78">
        <w:rPr>
          <w:rStyle w:val="Lbjegyzet-hivatkozs"/>
          <w:rFonts w:ascii="Times New Roman" w:hAnsi="Times New Roman" w:cs="Times New Roman"/>
          <w:sz w:val="24"/>
          <w:szCs w:val="24"/>
        </w:rPr>
        <w:footnoteReference w:id="123"/>
      </w:r>
    </w:p>
    <w:p w14:paraId="249007AB" w14:textId="77777777" w:rsidR="00435828" w:rsidRPr="000D6661" w:rsidRDefault="000D6661" w:rsidP="00BE2FB4">
      <w:pPr>
        <w:pStyle w:val="Szvegtrzs10"/>
        <w:shd w:val="clear" w:color="auto" w:fill="auto"/>
        <w:spacing w:after="215"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És mégis kimeríthetetlen Tao szelleme.</w:t>
      </w:r>
      <w:r w:rsidR="00553B78">
        <w:rPr>
          <w:rStyle w:val="Lbjegyzet-hivatkozs"/>
          <w:rFonts w:ascii="Times New Roman" w:hAnsi="Times New Roman" w:cs="Times New Roman"/>
          <w:sz w:val="24"/>
          <w:szCs w:val="24"/>
        </w:rPr>
        <w:footnoteReference w:id="124"/>
      </w:r>
    </w:p>
    <w:p w14:paraId="4482F3E0" w14:textId="77777777" w:rsidR="00435828" w:rsidRPr="000D6661" w:rsidRDefault="00E738AC" w:rsidP="00553B78">
      <w:pPr>
        <w:pStyle w:val="Szvegtrzs120"/>
        <w:shd w:val="clear" w:color="auto" w:fill="auto"/>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36. </w:t>
      </w:r>
      <w:r w:rsidR="000D6661" w:rsidRPr="000D6661">
        <w:rPr>
          <w:rFonts w:ascii="Times New Roman" w:hAnsi="Times New Roman" w:cs="Times New Roman"/>
          <w:sz w:val="24"/>
          <w:szCs w:val="24"/>
        </w:rPr>
        <w:t>fejezet.</w:t>
      </w:r>
    </w:p>
    <w:p w14:paraId="6ED2C086" w14:textId="77777777" w:rsidR="00435828" w:rsidRPr="000D6661" w:rsidRDefault="000D6661" w:rsidP="00BE2FB4">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A természet akadékoskodása nem egyéb, mint fokozatos erőgyarapodás.</w:t>
      </w:r>
      <w:r w:rsidR="00BE2FB4">
        <w:rPr>
          <w:rStyle w:val="Lbjegyzet-hivatkozs"/>
          <w:rFonts w:ascii="Times New Roman" w:hAnsi="Times New Roman" w:cs="Times New Roman"/>
          <w:sz w:val="24"/>
          <w:szCs w:val="24"/>
        </w:rPr>
        <w:footnoteReference w:id="125"/>
      </w:r>
    </w:p>
    <w:p w14:paraId="2630C0F4" w14:textId="77777777" w:rsidR="00435828" w:rsidRPr="000D6661" w:rsidRDefault="000D6661" w:rsidP="00BE2FB4">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Akit a természet gyöngíteni óhajt, azt előbb megerősíti.</w:t>
      </w:r>
    </w:p>
    <w:p w14:paraId="37671640" w14:textId="77777777" w:rsidR="00435828" w:rsidRPr="000D6661" w:rsidRDefault="000D6661" w:rsidP="00BE2FB4">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Akit megalázni óhajt, azt előbb felemeli.</w:t>
      </w:r>
    </w:p>
    <w:p w14:paraId="08CD6547" w14:textId="77777777" w:rsidR="00435828" w:rsidRPr="000D6661" w:rsidRDefault="000D6661" w:rsidP="00BE2FB4">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Akit megfosztani óhajt, azt előbb gazdagítja.</w:t>
      </w:r>
      <w:r w:rsidR="00BE2FB4">
        <w:rPr>
          <w:rStyle w:val="Lbjegyzet-hivatkozs"/>
          <w:rFonts w:ascii="Times New Roman" w:hAnsi="Times New Roman" w:cs="Times New Roman"/>
          <w:sz w:val="24"/>
          <w:szCs w:val="24"/>
        </w:rPr>
        <w:footnoteReference w:id="126"/>
      </w:r>
    </w:p>
    <w:p w14:paraId="4AB307F8" w14:textId="77777777" w:rsidR="00435828" w:rsidRPr="000D6661" w:rsidRDefault="000D6661" w:rsidP="00BE2FB4">
      <w:pPr>
        <w:pStyle w:val="Szvegtrzs10"/>
        <w:shd w:val="clear" w:color="auto" w:fill="auto"/>
        <w:spacing w:after="0" w:line="240" w:lineRule="auto"/>
        <w:ind w:firstLine="284"/>
        <w:jc w:val="left"/>
        <w:rPr>
          <w:rFonts w:ascii="Times New Roman" w:hAnsi="Times New Roman" w:cs="Times New Roman"/>
          <w:sz w:val="24"/>
          <w:szCs w:val="24"/>
        </w:rPr>
      </w:pPr>
      <w:r w:rsidRPr="000D6661">
        <w:rPr>
          <w:rStyle w:val="Szvegtrzs6"/>
          <w:rFonts w:ascii="Times New Roman" w:hAnsi="Times New Roman" w:cs="Times New Roman"/>
          <w:sz w:val="24"/>
          <w:szCs w:val="24"/>
        </w:rPr>
        <w:t>Ezt nevezem én rejtett összhangnak vagy megdicsőülésnek.</w:t>
      </w:r>
      <w:r w:rsidR="00BE2FB4">
        <w:rPr>
          <w:rStyle w:val="Lbjegyzet-hivatkozs"/>
          <w:rFonts w:ascii="Times New Roman" w:hAnsi="Times New Roman" w:cs="Times New Roman"/>
          <w:sz w:val="24"/>
          <w:szCs w:val="24"/>
        </w:rPr>
        <w:footnoteReference w:id="127"/>
      </w:r>
    </w:p>
    <w:p w14:paraId="51459141"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ami eleinte lágy és gyönge, legyőzi lassankint a kemény és erős természetet.</w:t>
      </w:r>
      <w:r w:rsidR="00BE2FB4">
        <w:rPr>
          <w:rStyle w:val="Lbjegyzet-hivatkozs"/>
          <w:rFonts w:ascii="Times New Roman" w:hAnsi="Times New Roman" w:cs="Times New Roman"/>
          <w:sz w:val="24"/>
          <w:szCs w:val="24"/>
        </w:rPr>
        <w:footnoteReference w:id="128"/>
      </w:r>
    </w:p>
    <w:p w14:paraId="74E2547C" w14:textId="77777777" w:rsidR="00435828" w:rsidRPr="000D6661" w:rsidRDefault="000D6661" w:rsidP="00BE2FB4">
      <w:pPr>
        <w:pStyle w:val="Szvegtrzs10"/>
        <w:shd w:val="clear" w:color="auto" w:fill="auto"/>
        <w:spacing w:after="15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De meg kell fontolni, hogy miként a halat sem lehet veszedelem nélkül a szárazföldre bízni, épp úgy a birodalom fegyverzetét sem lehet veszedelem nélkül vakon rábízni az alattvalókra.</w:t>
      </w:r>
      <w:r w:rsidR="00BE2FB4">
        <w:rPr>
          <w:rStyle w:val="Lbjegyzet-hivatkozs"/>
          <w:rFonts w:ascii="Times New Roman" w:hAnsi="Times New Roman" w:cs="Times New Roman"/>
          <w:sz w:val="24"/>
          <w:szCs w:val="24"/>
        </w:rPr>
        <w:footnoteReference w:id="129"/>
      </w:r>
    </w:p>
    <w:p w14:paraId="29D00C23" w14:textId="77777777" w:rsidR="00435828" w:rsidRPr="000D6661" w:rsidRDefault="000D6661" w:rsidP="00BE2FB4">
      <w:pPr>
        <w:pStyle w:val="Cmsor111"/>
        <w:shd w:val="clear" w:color="auto" w:fill="auto"/>
        <w:spacing w:before="360" w:after="120" w:line="240" w:lineRule="auto"/>
        <w:rPr>
          <w:rFonts w:ascii="Times New Roman" w:hAnsi="Times New Roman" w:cs="Times New Roman"/>
          <w:sz w:val="24"/>
          <w:szCs w:val="24"/>
        </w:rPr>
      </w:pPr>
      <w:bookmarkStart w:id="26" w:name="bookmark27"/>
      <w:r w:rsidRPr="000D6661">
        <w:rPr>
          <w:rStyle w:val="Cmsor112"/>
          <w:rFonts w:ascii="Times New Roman" w:hAnsi="Times New Roman" w:cs="Times New Roman"/>
          <w:b/>
          <w:bCs/>
          <w:sz w:val="24"/>
          <w:szCs w:val="24"/>
        </w:rPr>
        <w:t>37. fejezet.</w:t>
      </w:r>
      <w:bookmarkEnd w:id="26"/>
    </w:p>
    <w:p w14:paraId="2D6E748E"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önmagában nyugszik, de azért szülőanyja az egész mindenségnek.</w:t>
      </w:r>
      <w:r w:rsidR="00BE2FB4">
        <w:rPr>
          <w:rStyle w:val="Lbjegyzet-hivatkozs"/>
          <w:rFonts w:ascii="Times New Roman" w:hAnsi="Times New Roman" w:cs="Times New Roman"/>
          <w:sz w:val="24"/>
          <w:szCs w:val="24"/>
        </w:rPr>
        <w:footnoteReference w:id="130"/>
      </w:r>
    </w:p>
    <w:p w14:paraId="017A3D43"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a fejedelmek és uralkodók Taotól át volnának hatva, az emberiség szemlátomást tökéletesednék.</w:t>
      </w:r>
    </w:p>
    <w:p w14:paraId="498CE65E"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lang w:eastAsia="en-US" w:bidi="en-US"/>
        </w:rPr>
        <w:t>A fel-f</w:t>
      </w:r>
      <w:r w:rsidRPr="000D6661">
        <w:rPr>
          <w:rStyle w:val="Szvegtrzs6"/>
          <w:rFonts w:ascii="Times New Roman" w:hAnsi="Times New Roman" w:cs="Times New Roman"/>
          <w:sz w:val="24"/>
          <w:szCs w:val="24"/>
        </w:rPr>
        <w:t>elmerülő érzéki vágyak mindjobban meghátrálnának Tao ismerete elől.</w:t>
      </w:r>
      <w:r w:rsidR="00BE2FB4">
        <w:rPr>
          <w:rStyle w:val="Lbjegyzet-hivatkozs"/>
          <w:rFonts w:ascii="Times New Roman" w:hAnsi="Times New Roman" w:cs="Times New Roman"/>
          <w:sz w:val="24"/>
          <w:szCs w:val="24"/>
        </w:rPr>
        <w:footnoteReference w:id="131"/>
      </w:r>
    </w:p>
    <w:p w14:paraId="3D6E7260" w14:textId="77777777" w:rsidR="00435828" w:rsidRPr="000D6661" w:rsidRDefault="000D6661" w:rsidP="00BE2FB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vágyakozás és vétkezés megszűnnék és helyébe lépne a lelki nyugalom.</w:t>
      </w:r>
    </w:p>
    <w:p w14:paraId="5126A417" w14:textId="77777777" w:rsidR="00435828" w:rsidRPr="000D6661" w:rsidRDefault="000D6661" w:rsidP="00BE2FB4">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És ilyképpen az emberiség teljesen újjászületnék.</w:t>
      </w:r>
    </w:p>
    <w:p w14:paraId="5271F0AE" w14:textId="77777777" w:rsidR="00E738AC" w:rsidRDefault="00E738AC">
      <w:pPr>
        <w:rPr>
          <w:rFonts w:ascii="Times New Roman" w:hAnsi="Times New Roman" w:cs="Times New Roman"/>
          <w:b/>
          <w:sz w:val="28"/>
          <w:szCs w:val="28"/>
        </w:rPr>
      </w:pPr>
      <w:bookmarkStart w:id="27" w:name="bookmark28"/>
      <w:r>
        <w:rPr>
          <w:rFonts w:ascii="Times New Roman" w:hAnsi="Times New Roman" w:cs="Times New Roman"/>
          <w:b/>
          <w:sz w:val="28"/>
          <w:szCs w:val="28"/>
        </w:rPr>
        <w:br w:type="page"/>
      </w:r>
    </w:p>
    <w:p w14:paraId="782B1362" w14:textId="77777777" w:rsidR="00435828" w:rsidRPr="00E738AC" w:rsidRDefault="000D6661" w:rsidP="00E738AC">
      <w:pPr>
        <w:jc w:val="center"/>
        <w:rPr>
          <w:rFonts w:ascii="Times New Roman" w:hAnsi="Times New Roman" w:cs="Times New Roman"/>
          <w:b/>
          <w:sz w:val="28"/>
          <w:szCs w:val="28"/>
        </w:rPr>
      </w:pPr>
      <w:r w:rsidRPr="00E738AC">
        <w:rPr>
          <w:rFonts w:ascii="Times New Roman" w:hAnsi="Times New Roman" w:cs="Times New Roman"/>
          <w:b/>
          <w:sz w:val="28"/>
          <w:szCs w:val="28"/>
        </w:rPr>
        <w:lastRenderedPageBreak/>
        <w:t>MÁSODIK KÖNYV.</w:t>
      </w:r>
      <w:bookmarkEnd w:id="27"/>
    </w:p>
    <w:p w14:paraId="27937E14" w14:textId="77777777" w:rsidR="00435828" w:rsidRPr="000D6661" w:rsidRDefault="000D6661" w:rsidP="00BE2FB4">
      <w:pPr>
        <w:pStyle w:val="Cmsor111"/>
        <w:shd w:val="clear" w:color="auto" w:fill="auto"/>
        <w:spacing w:before="360" w:after="120" w:line="240" w:lineRule="auto"/>
        <w:rPr>
          <w:rFonts w:ascii="Times New Roman" w:hAnsi="Times New Roman" w:cs="Times New Roman"/>
          <w:sz w:val="24"/>
          <w:szCs w:val="24"/>
        </w:rPr>
      </w:pPr>
      <w:bookmarkStart w:id="28" w:name="bookmark29"/>
      <w:r w:rsidRPr="000D6661">
        <w:rPr>
          <w:rStyle w:val="Cmsor112"/>
          <w:rFonts w:ascii="Times New Roman" w:hAnsi="Times New Roman" w:cs="Times New Roman"/>
          <w:b/>
          <w:bCs/>
          <w:sz w:val="24"/>
          <w:szCs w:val="24"/>
        </w:rPr>
        <w:t>38. fejezet.</w:t>
      </w:r>
      <w:bookmarkEnd w:id="28"/>
    </w:p>
    <w:p w14:paraId="60589942"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igazi, isteni erényt nem szabad összetéveszteni a közönséges, világi erénnyel, mert nagy köztük a különbség.</w:t>
      </w:r>
      <w:r w:rsidR="00BE2FB4">
        <w:rPr>
          <w:rStyle w:val="Lbjegyzet-hivatkozs"/>
          <w:rFonts w:ascii="Times New Roman" w:hAnsi="Times New Roman" w:cs="Times New Roman"/>
          <w:sz w:val="24"/>
          <w:szCs w:val="24"/>
        </w:rPr>
        <w:footnoteReference w:id="132"/>
      </w:r>
    </w:p>
    <w:p w14:paraId="41FC6A91"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közönséges erényt általában ismerik, de nincs meg benne amannak igazi lényege.</w:t>
      </w:r>
    </w:p>
    <w:p w14:paraId="0B91249B"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igazi erény magától megnyilvánul anélkül, hogy érdemeket óhajtana szerezni.</w:t>
      </w:r>
    </w:p>
    <w:p w14:paraId="5A35FF4F"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közönséges erény számító és kitüntetésekre vágyik.</w:t>
      </w:r>
    </w:p>
    <w:p w14:paraId="649071F5"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igazi jóindulat cselekszik dicsekvés nélkül</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szintúgy az igazi igazságosság is tesz, de semmit nem követel.</w:t>
      </w:r>
    </w:p>
    <w:p w14:paraId="1470B24D"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közönséges erény haszonleső és épp ezért meg sem becsülik igazán.</w:t>
      </w:r>
    </w:p>
    <w:p w14:paraId="4274F5D6"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Ez a tetszelgő erény csak merő látszata Taonak és épp ezért csak az emberek sokaságának való.</w:t>
      </w:r>
    </w:p>
    <w:p w14:paraId="1C07DF9F"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bölcs szilárd alapra helyezkedik és nem támaszkodik a látszatra.</w:t>
      </w:r>
    </w:p>
    <w:p w14:paraId="751A982C" w14:textId="77777777" w:rsidR="00435828" w:rsidRDefault="000D6661" w:rsidP="00470A05">
      <w:pPr>
        <w:pStyle w:val="Szvegtrzs10"/>
        <w:shd w:val="clear" w:color="auto" w:fill="auto"/>
        <w:spacing w:after="0" w:line="240" w:lineRule="auto"/>
        <w:ind w:firstLine="284"/>
        <w:rPr>
          <w:rStyle w:val="Szvegtrzs6"/>
          <w:rFonts w:ascii="Times New Roman" w:hAnsi="Times New Roman" w:cs="Times New Roman"/>
          <w:sz w:val="24"/>
          <w:szCs w:val="24"/>
        </w:rPr>
      </w:pPr>
      <w:r w:rsidRPr="000D6661">
        <w:rPr>
          <w:rStyle w:val="Szvegtrzs6"/>
          <w:rFonts w:ascii="Times New Roman" w:hAnsi="Times New Roman" w:cs="Times New Roman"/>
          <w:sz w:val="24"/>
          <w:szCs w:val="24"/>
        </w:rPr>
        <w:t>A látszattól elfordul és átkarolja a valót.</w:t>
      </w:r>
      <w:r w:rsidR="00BE2FB4">
        <w:rPr>
          <w:rStyle w:val="Lbjegyzet-hivatkozs"/>
          <w:rFonts w:ascii="Times New Roman" w:hAnsi="Times New Roman" w:cs="Times New Roman"/>
          <w:sz w:val="24"/>
          <w:szCs w:val="24"/>
        </w:rPr>
        <w:footnoteReference w:id="133"/>
      </w:r>
    </w:p>
    <w:p w14:paraId="184CBFC8" w14:textId="77777777" w:rsidR="00435828" w:rsidRPr="000D6661" w:rsidRDefault="000D6661" w:rsidP="00470A05">
      <w:pPr>
        <w:pStyle w:val="Cmsor111"/>
        <w:shd w:val="clear" w:color="auto" w:fill="auto"/>
        <w:spacing w:before="360" w:after="120" w:line="240" w:lineRule="auto"/>
        <w:rPr>
          <w:rFonts w:ascii="Times New Roman" w:hAnsi="Times New Roman" w:cs="Times New Roman"/>
          <w:sz w:val="24"/>
          <w:szCs w:val="24"/>
        </w:rPr>
      </w:pPr>
      <w:bookmarkStart w:id="29" w:name="bookmark30"/>
      <w:r w:rsidRPr="000D6661">
        <w:rPr>
          <w:rStyle w:val="Cmsor114"/>
          <w:rFonts w:ascii="Times New Roman" w:hAnsi="Times New Roman" w:cs="Times New Roman"/>
          <w:b/>
          <w:bCs/>
          <w:sz w:val="24"/>
          <w:szCs w:val="24"/>
        </w:rPr>
        <w:t>39. fejezet.</w:t>
      </w:r>
      <w:bookmarkEnd w:id="29"/>
    </w:p>
    <w:p w14:paraId="53660F6E"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A végtelen, egyetlen Tao ősidőtől fogva táplálja az ég tisztaságát, a föld szilárdságát, a szellemek bölcses</w:t>
      </w:r>
      <w:r w:rsidR="00470A05">
        <w:rPr>
          <w:rStyle w:val="Szvegtrzs82"/>
          <w:rFonts w:ascii="Times New Roman" w:hAnsi="Times New Roman" w:cs="Times New Roman"/>
          <w:sz w:val="24"/>
          <w:szCs w:val="24"/>
        </w:rPr>
        <w:t>s</w:t>
      </w:r>
      <w:r w:rsidRPr="000D6661">
        <w:rPr>
          <w:rStyle w:val="Szvegtrzs82"/>
          <w:rFonts w:ascii="Times New Roman" w:hAnsi="Times New Roman" w:cs="Times New Roman"/>
          <w:sz w:val="24"/>
          <w:szCs w:val="24"/>
        </w:rPr>
        <w:t>égét, a völgyek termékenységét, a teremtmények életét, a fejedelmek és uralkodók hatalmát.</w:t>
      </w:r>
    </w:p>
    <w:p w14:paraId="0D6ADC82"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Mindennek a kútforrása a végtelen Tao.</w:t>
      </w:r>
      <w:r w:rsidR="00470A05">
        <w:rPr>
          <w:rStyle w:val="Lbjegyzet-hivatkozs"/>
          <w:rFonts w:ascii="Times New Roman" w:hAnsi="Times New Roman" w:cs="Times New Roman"/>
          <w:sz w:val="24"/>
          <w:szCs w:val="24"/>
        </w:rPr>
        <w:footnoteReference w:id="134"/>
      </w:r>
    </w:p>
    <w:p w14:paraId="579A3021"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Tao nélkül elhomályosodnék az ég tisztasága, szétmállanék a föld szilárdsága, elenyésznék a szellemek bölcse</w:t>
      </w:r>
      <w:r w:rsidR="00470A05">
        <w:rPr>
          <w:rStyle w:val="Szvegtrzs82"/>
          <w:rFonts w:ascii="Times New Roman" w:hAnsi="Times New Roman" w:cs="Times New Roman"/>
          <w:sz w:val="24"/>
          <w:szCs w:val="24"/>
        </w:rPr>
        <w:t>s</w:t>
      </w:r>
      <w:r w:rsidRPr="000D6661">
        <w:rPr>
          <w:rStyle w:val="Szvegtrzs82"/>
          <w:rFonts w:ascii="Times New Roman" w:hAnsi="Times New Roman" w:cs="Times New Roman"/>
          <w:sz w:val="24"/>
          <w:szCs w:val="24"/>
        </w:rPr>
        <w:t>sége, megszűnnék a völgyek termékenysége, megsemmisülne a teremt</w:t>
      </w:r>
      <w:r w:rsidRPr="000D6661">
        <w:rPr>
          <w:rStyle w:val="Szvegtrzs6"/>
          <w:rFonts w:ascii="Times New Roman" w:hAnsi="Times New Roman" w:cs="Times New Roman"/>
          <w:sz w:val="24"/>
          <w:szCs w:val="24"/>
        </w:rPr>
        <w:t>mények élete, és romba dőlne a fejedelmek és uralkodók hatalma.</w:t>
      </w:r>
      <w:r w:rsidR="00470A05">
        <w:rPr>
          <w:rStyle w:val="Lbjegyzet-hivatkozs"/>
          <w:rFonts w:ascii="Times New Roman" w:hAnsi="Times New Roman" w:cs="Times New Roman"/>
          <w:sz w:val="24"/>
          <w:szCs w:val="24"/>
        </w:rPr>
        <w:footnoteReference w:id="135"/>
      </w:r>
    </w:p>
    <w:p w14:paraId="51355813"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Ebből láthatjuk, hogy a földi dicsőség abból táplálkozik, ami emberi dicsőség nélkül való, és hogy a földi nagyság arra támaszkodik, ami elképzelhető nagyság nélkül való.</w:t>
      </w:r>
    </w:p>
    <w:p w14:paraId="0680B4EF"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Épp ezért nevezik nálunk a fejedelmeket és uralkodókat »árváknak« és kereketlen szekereknek.</w:t>
      </w:r>
    </w:p>
    <w:p w14:paraId="12A9FB1C"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Hiszen a tekintélyüket nem tudhatják be saját érdemüknek és Tao akarata nélkül valóban olyanok volnának, mint a szekér kerekek nélkül.</w:t>
      </w:r>
    </w:p>
    <w:p w14:paraId="1E132330" w14:textId="77777777" w:rsidR="00435828" w:rsidRPr="000D6661" w:rsidRDefault="000D6661" w:rsidP="00470A05">
      <w:pPr>
        <w:pStyle w:val="Szvegtrzs10"/>
        <w:shd w:val="clear" w:color="auto" w:fill="auto"/>
        <w:spacing w:after="211"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sok fejedelem közül csak kevesen vannak áthatva Tao szellemétől és épp ezért ne tartsunk minden csillogó követ igazi drágakőnek</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aminthogy nem minden fénytelen kő sem közönséges kavics.</w:t>
      </w:r>
    </w:p>
    <w:p w14:paraId="5F399CE3" w14:textId="77777777" w:rsidR="00470A05" w:rsidRDefault="00470A05">
      <w:pPr>
        <w:rPr>
          <w:rStyle w:val="Szvegtrzs121"/>
          <w:rFonts w:ascii="Times New Roman" w:hAnsi="Times New Roman" w:cs="Times New Roman"/>
          <w:sz w:val="24"/>
          <w:szCs w:val="24"/>
        </w:rPr>
      </w:pPr>
      <w:r>
        <w:rPr>
          <w:rStyle w:val="Szvegtrzs121"/>
          <w:rFonts w:ascii="Times New Roman" w:hAnsi="Times New Roman" w:cs="Times New Roman"/>
          <w:b w:val="0"/>
          <w:bCs w:val="0"/>
          <w:sz w:val="24"/>
          <w:szCs w:val="24"/>
        </w:rPr>
        <w:br w:type="page"/>
      </w:r>
    </w:p>
    <w:p w14:paraId="40449000" w14:textId="77777777" w:rsidR="00435828" w:rsidRPr="000D6661" w:rsidRDefault="00277486" w:rsidP="00277486">
      <w:pPr>
        <w:pStyle w:val="Szvegtrzs120"/>
        <w:shd w:val="clear" w:color="auto" w:fill="auto"/>
        <w:spacing w:before="0" w:after="72" w:line="240" w:lineRule="auto"/>
        <w:jc w:val="center"/>
        <w:rPr>
          <w:rFonts w:ascii="Times New Roman" w:hAnsi="Times New Roman" w:cs="Times New Roman"/>
          <w:sz w:val="24"/>
          <w:szCs w:val="24"/>
        </w:rPr>
      </w:pPr>
      <w:r>
        <w:rPr>
          <w:rStyle w:val="Szvegtrzs121"/>
          <w:rFonts w:ascii="Times New Roman" w:hAnsi="Times New Roman" w:cs="Times New Roman"/>
          <w:b/>
          <w:bCs/>
          <w:sz w:val="24"/>
          <w:szCs w:val="24"/>
        </w:rPr>
        <w:lastRenderedPageBreak/>
        <w:t>40.</w:t>
      </w:r>
      <w:r w:rsidR="000D6661" w:rsidRPr="000D6661">
        <w:rPr>
          <w:rStyle w:val="Szvegtrzs121"/>
          <w:rFonts w:ascii="Times New Roman" w:hAnsi="Times New Roman" w:cs="Times New Roman"/>
          <w:b/>
          <w:bCs/>
          <w:sz w:val="24"/>
          <w:szCs w:val="24"/>
        </w:rPr>
        <w:t xml:space="preserve"> fejezet.</w:t>
      </w:r>
    </w:p>
    <w:p w14:paraId="21551A2E"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Minden, ami volt, van és lesz, az egész mindenség élete és jövője Taoból táplálkozik.</w:t>
      </w:r>
    </w:p>
    <w:p w14:paraId="58DA29CE" w14:textId="77777777" w:rsidR="00435828" w:rsidRPr="000D6661" w:rsidRDefault="000D6661" w:rsidP="00470A0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Tao legfőbb tulajdonságának az egyetemes szeretetet mondhatjuk.</w:t>
      </w:r>
      <w:r w:rsidR="00470A05">
        <w:rPr>
          <w:rStyle w:val="Lbjegyzet-hivatkozs"/>
          <w:rFonts w:ascii="Times New Roman" w:hAnsi="Times New Roman" w:cs="Times New Roman"/>
          <w:sz w:val="24"/>
          <w:szCs w:val="24"/>
        </w:rPr>
        <w:footnoteReference w:id="136"/>
      </w:r>
    </w:p>
    <w:p w14:paraId="4482AE89" w14:textId="77777777" w:rsidR="00435828" w:rsidRPr="000D6661" w:rsidRDefault="000D6661" w:rsidP="00470A05">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 látható világ a láthatatlan örökkévaló Tao szeretetéből keletkezett.</w:t>
      </w:r>
      <w:r w:rsidR="00470A05">
        <w:rPr>
          <w:rStyle w:val="Lbjegyzet-hivatkozs"/>
          <w:rFonts w:ascii="Times New Roman" w:hAnsi="Times New Roman" w:cs="Times New Roman"/>
          <w:sz w:val="24"/>
          <w:szCs w:val="24"/>
        </w:rPr>
        <w:footnoteReference w:id="137"/>
      </w:r>
    </w:p>
    <w:p w14:paraId="646E8A6B" w14:textId="77777777" w:rsidR="00435828" w:rsidRPr="000D6661" w:rsidRDefault="00277486" w:rsidP="00470A05">
      <w:pPr>
        <w:pStyle w:val="Szvegtrzs120"/>
        <w:shd w:val="clear" w:color="auto" w:fill="auto"/>
        <w:spacing w:after="120" w:line="240" w:lineRule="auto"/>
        <w:jc w:val="center"/>
        <w:rPr>
          <w:rFonts w:ascii="Times New Roman" w:hAnsi="Times New Roman" w:cs="Times New Roman"/>
          <w:sz w:val="24"/>
          <w:szCs w:val="24"/>
        </w:rPr>
      </w:pPr>
      <w:r>
        <w:rPr>
          <w:rStyle w:val="Szvegtrzs121"/>
          <w:rFonts w:ascii="Times New Roman" w:hAnsi="Times New Roman" w:cs="Times New Roman"/>
          <w:b/>
          <w:bCs/>
          <w:sz w:val="24"/>
          <w:szCs w:val="24"/>
        </w:rPr>
        <w:t>41.</w:t>
      </w:r>
      <w:r w:rsidR="000D6661" w:rsidRPr="000D6661">
        <w:rPr>
          <w:rStyle w:val="Szvegtrzs121"/>
          <w:rFonts w:ascii="Times New Roman" w:hAnsi="Times New Roman" w:cs="Times New Roman"/>
          <w:b/>
          <w:bCs/>
          <w:sz w:val="24"/>
          <w:szCs w:val="24"/>
        </w:rPr>
        <w:t xml:space="preserve"> fejezet.</w:t>
      </w:r>
    </w:p>
    <w:p w14:paraId="7FC1241A"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Ha a bölcs Tao szavát hallja, egész le</w:t>
      </w:r>
      <w:r w:rsidR="00470A05">
        <w:rPr>
          <w:rStyle w:val="Szvegtrzs5"/>
          <w:rFonts w:ascii="Times New Roman" w:hAnsi="Times New Roman" w:cs="Times New Roman"/>
          <w:sz w:val="24"/>
          <w:szCs w:val="24"/>
        </w:rPr>
        <w:t>l</w:t>
      </w:r>
      <w:r w:rsidRPr="000D6661">
        <w:rPr>
          <w:rStyle w:val="Szvegtrzs5"/>
          <w:rFonts w:ascii="Times New Roman" w:hAnsi="Times New Roman" w:cs="Times New Roman"/>
          <w:sz w:val="24"/>
          <w:szCs w:val="24"/>
        </w:rPr>
        <w:t>kével követi.</w:t>
      </w:r>
      <w:r w:rsidR="00470A05">
        <w:rPr>
          <w:rStyle w:val="Lbjegyzet-hivatkozs"/>
          <w:rFonts w:ascii="Times New Roman" w:hAnsi="Times New Roman" w:cs="Times New Roman"/>
          <w:sz w:val="24"/>
          <w:szCs w:val="24"/>
        </w:rPr>
        <w:footnoteReference w:id="138"/>
      </w:r>
    </w:p>
    <w:p w14:paraId="2F92F59A"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Ha közönséges ember hallja Tao szavát, tétovázik és csakhamar elfelejti.</w:t>
      </w:r>
    </w:p>
    <w:p w14:paraId="33E4EE09"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H</w:t>
      </w:r>
      <w:r w:rsidR="00FC37AD">
        <w:rPr>
          <w:rStyle w:val="Szvegtrzs5"/>
          <w:rFonts w:ascii="Times New Roman" w:hAnsi="Times New Roman" w:cs="Times New Roman"/>
          <w:sz w:val="24"/>
          <w:szCs w:val="24"/>
        </w:rPr>
        <w:t>a durva ember hallja, kineveti.</w:t>
      </w:r>
      <w:r w:rsidR="00FC37AD">
        <w:rPr>
          <w:rStyle w:val="Lbjegyzet-hivatkozs"/>
          <w:rFonts w:ascii="Times New Roman" w:hAnsi="Times New Roman" w:cs="Times New Roman"/>
          <w:sz w:val="24"/>
          <w:szCs w:val="24"/>
        </w:rPr>
        <w:footnoteReference w:id="139"/>
      </w:r>
    </w:p>
    <w:p w14:paraId="708CA7FB"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De Tao nem is volna Tao, ha kicsinyes emberek ki nem nevetnék.</w:t>
      </w:r>
    </w:p>
    <w:p w14:paraId="5F154AC8"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Aki megismerte Taot, többé el nem fordul tőle.</w:t>
      </w:r>
      <w:r w:rsidR="00FC37AD">
        <w:rPr>
          <w:rStyle w:val="Lbjegyzet-hivatkozs"/>
          <w:rFonts w:ascii="Times New Roman" w:hAnsi="Times New Roman" w:cs="Times New Roman"/>
          <w:sz w:val="24"/>
          <w:szCs w:val="24"/>
        </w:rPr>
        <w:footnoteReference w:id="140"/>
      </w:r>
    </w:p>
    <w:p w14:paraId="4EE2CB93"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Aki megismerte a Taoból eredő erényt, többé nem tágít tőle.</w:t>
      </w:r>
    </w:p>
    <w:p w14:paraId="6DA895F9"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 lelki tisztaságra jutott, többé be nem szennyezi magát.</w:t>
      </w:r>
    </w:p>
    <w:p w14:paraId="778E6DE9"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hatalma olyan nagy, amilyen nagy a határtalan mindenség.</w:t>
      </w:r>
      <w:r w:rsidRPr="000D6661">
        <w:rPr>
          <w:rStyle w:val="Szvegtrzs6"/>
          <w:rFonts w:ascii="Times New Roman" w:hAnsi="Times New Roman" w:cs="Times New Roman"/>
          <w:sz w:val="24"/>
          <w:szCs w:val="24"/>
          <w:vertAlign w:val="superscript"/>
        </w:rPr>
        <w:footnoteReference w:id="141"/>
      </w:r>
    </w:p>
    <w:p w14:paraId="2E1B789C"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hangtalan hangját csak a bölcs hallhatja.</w:t>
      </w:r>
      <w:r w:rsidR="0018620F">
        <w:rPr>
          <w:rStyle w:val="Lbjegyzet-hivatkozs"/>
          <w:rFonts w:ascii="Times New Roman" w:hAnsi="Times New Roman" w:cs="Times New Roman"/>
          <w:sz w:val="24"/>
          <w:szCs w:val="24"/>
        </w:rPr>
        <w:footnoteReference w:id="142"/>
      </w:r>
    </w:p>
    <w:p w14:paraId="6EEEC0FA"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láthatatlan és közelebbről meg nem nevezhető.</w:t>
      </w:r>
    </w:p>
    <w:p w14:paraId="586E1B86" w14:textId="77777777" w:rsidR="00435828" w:rsidRDefault="000D6661" w:rsidP="00C571B0">
      <w:pPr>
        <w:pStyle w:val="Szvegtrzs10"/>
        <w:shd w:val="clear" w:color="auto" w:fill="auto"/>
        <w:spacing w:after="0" w:line="240" w:lineRule="auto"/>
        <w:ind w:firstLine="284"/>
        <w:rPr>
          <w:rStyle w:val="Szvegtrzs6"/>
          <w:rFonts w:ascii="Times New Roman" w:hAnsi="Times New Roman" w:cs="Times New Roman"/>
          <w:sz w:val="24"/>
          <w:szCs w:val="24"/>
        </w:rPr>
      </w:pPr>
      <w:r w:rsidRPr="000D6661">
        <w:rPr>
          <w:rStyle w:val="Szvegtrzs6"/>
          <w:rFonts w:ascii="Times New Roman" w:hAnsi="Times New Roman" w:cs="Times New Roman"/>
          <w:sz w:val="24"/>
          <w:szCs w:val="24"/>
        </w:rPr>
        <w:t>Bizony, Tao el van rejtve szemünk elől és nincsen neve</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de azért fenntartja és tökéletességre vezeti egész mindenségét, és ilyképpen üdvös mind a kezdetén, mind a végén.</w:t>
      </w:r>
      <w:r w:rsidR="0018620F">
        <w:rPr>
          <w:rStyle w:val="Lbjegyzet-hivatkozs"/>
          <w:rFonts w:ascii="Times New Roman" w:hAnsi="Times New Roman" w:cs="Times New Roman"/>
          <w:sz w:val="24"/>
          <w:szCs w:val="24"/>
        </w:rPr>
        <w:footnoteReference w:id="143"/>
      </w:r>
    </w:p>
    <w:p w14:paraId="1322C251" w14:textId="77777777" w:rsidR="00435828" w:rsidRPr="000D6661" w:rsidRDefault="00277486" w:rsidP="00C571B0">
      <w:pPr>
        <w:pStyle w:val="Szvegtrzs120"/>
        <w:shd w:val="clear" w:color="auto" w:fill="auto"/>
        <w:tabs>
          <w:tab w:val="left" w:pos="2294"/>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42. </w:t>
      </w:r>
      <w:r w:rsidR="000D6661" w:rsidRPr="000D6661">
        <w:rPr>
          <w:rFonts w:ascii="Times New Roman" w:hAnsi="Times New Roman" w:cs="Times New Roman"/>
          <w:sz w:val="24"/>
          <w:szCs w:val="24"/>
        </w:rPr>
        <w:t>fejezet.</w:t>
      </w:r>
    </w:p>
    <w:p w14:paraId="378560B6"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örökkévaló Taoból keletkezett az Egy.</w:t>
      </w:r>
    </w:p>
    <w:p w14:paraId="12DC044E"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Egyből származott a Kettő.</w:t>
      </w:r>
    </w:p>
    <w:p w14:paraId="1D9DE42D"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Kettőből lett a Három.</w:t>
      </w:r>
    </w:p>
    <w:p w14:paraId="4D4762E5"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Háromból pedig alakot öltött az egész mindenség.</w:t>
      </w:r>
      <w:r w:rsidR="00C571B0">
        <w:rPr>
          <w:rStyle w:val="Lbjegyzet-hivatkozs"/>
          <w:rFonts w:ascii="Times New Roman" w:hAnsi="Times New Roman" w:cs="Times New Roman"/>
          <w:sz w:val="24"/>
          <w:szCs w:val="24"/>
        </w:rPr>
        <w:footnoteReference w:id="144"/>
      </w:r>
    </w:p>
    <w:p w14:paraId="46A9CF25"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egész világ a láthatatlan létből táplálkozik</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a szemmel</w:t>
      </w:r>
      <w:r w:rsidR="00277486">
        <w:rPr>
          <w:rStyle w:val="Szvegtrzs6"/>
          <w:rFonts w:ascii="Times New Roman" w:hAnsi="Times New Roman" w:cs="Times New Roman"/>
          <w:sz w:val="24"/>
          <w:szCs w:val="24"/>
        </w:rPr>
        <w:t xml:space="preserve"> </w:t>
      </w:r>
      <w:r w:rsidRPr="000D6661">
        <w:rPr>
          <w:rStyle w:val="Szvegtrzs6"/>
          <w:rFonts w:ascii="Times New Roman" w:hAnsi="Times New Roman" w:cs="Times New Roman"/>
          <w:sz w:val="24"/>
          <w:szCs w:val="24"/>
        </w:rPr>
        <w:t>látható dolgok csak tünemények.</w:t>
      </w:r>
    </w:p>
    <w:p w14:paraId="7B7CA41E"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összes dolgok együvé</w:t>
      </w:r>
      <w:r w:rsidR="00277486">
        <w:rPr>
          <w:rStyle w:val="Szvegtrzs6"/>
          <w:rFonts w:ascii="Times New Roman" w:hAnsi="Times New Roman" w:cs="Times New Roman"/>
          <w:sz w:val="24"/>
          <w:szCs w:val="24"/>
        </w:rPr>
        <w:t xml:space="preserve"> </w:t>
      </w:r>
      <w:r w:rsidRPr="000D6661">
        <w:rPr>
          <w:rStyle w:val="Szvegtrzs6"/>
          <w:rFonts w:ascii="Times New Roman" w:hAnsi="Times New Roman" w:cs="Times New Roman"/>
          <w:sz w:val="24"/>
          <w:szCs w:val="24"/>
        </w:rPr>
        <w:t>tartozása Taonak a végtelen egységén alapul.</w:t>
      </w:r>
      <w:r w:rsidR="00C571B0">
        <w:rPr>
          <w:rStyle w:val="Lbjegyzet-hivatkozs"/>
          <w:rFonts w:ascii="Times New Roman" w:hAnsi="Times New Roman" w:cs="Times New Roman"/>
          <w:sz w:val="24"/>
          <w:szCs w:val="24"/>
        </w:rPr>
        <w:footnoteReference w:id="145"/>
      </w:r>
    </w:p>
    <w:p w14:paraId="77B0FF64"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emberek sértődötten idegenkednek attól, hogy árváknak, vagy kereketlen szekereknek mondják őket</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de a fennkölt gondolkodású fejedelmek (bölcsek) szerénységükben épp ezeket az elnevezéseket használják magukra nézve.</w:t>
      </w:r>
    </w:p>
    <w:p w14:paraId="5C42A021"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Mert a bölcsek tudják, hogy mindent csak Taonak köszönhetnek; tehát nem képzelődök, mint a vaklelkű emberek.</w:t>
      </w:r>
    </w:p>
    <w:p w14:paraId="0305F51F"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emberek ily különböző viselkedésére utalok én tanításomban.</w:t>
      </w:r>
    </w:p>
    <w:p w14:paraId="169965A7" w14:textId="77777777" w:rsidR="00435828" w:rsidRPr="000D6661" w:rsidRDefault="000D6661" w:rsidP="00C571B0">
      <w:pPr>
        <w:pStyle w:val="Szvegtrzs10"/>
        <w:shd w:val="clear" w:color="auto" w:fill="auto"/>
        <w:spacing w:after="12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Tanításom folyton-folyvást utal Tao benső áldásos értékére, melyet útonállók tőlünk soha el nem rabolhatnak.</w:t>
      </w:r>
    </w:p>
    <w:p w14:paraId="15DD84C6" w14:textId="77777777" w:rsidR="00C571B0" w:rsidRDefault="00C571B0">
      <w:pPr>
        <w:rPr>
          <w:rStyle w:val="Cmsor112"/>
          <w:rFonts w:ascii="Times New Roman" w:hAnsi="Times New Roman" w:cs="Times New Roman"/>
          <w:sz w:val="24"/>
          <w:szCs w:val="24"/>
        </w:rPr>
      </w:pPr>
      <w:bookmarkStart w:id="30" w:name="bookmark31"/>
      <w:r>
        <w:rPr>
          <w:rStyle w:val="Cmsor112"/>
          <w:rFonts w:ascii="Times New Roman" w:hAnsi="Times New Roman" w:cs="Times New Roman"/>
          <w:b w:val="0"/>
          <w:bCs w:val="0"/>
          <w:sz w:val="24"/>
          <w:szCs w:val="24"/>
        </w:rPr>
        <w:br w:type="page"/>
      </w:r>
    </w:p>
    <w:p w14:paraId="6E3B66E2" w14:textId="77777777" w:rsidR="00435828" w:rsidRPr="000D6661" w:rsidRDefault="000D6661" w:rsidP="00C571B0">
      <w:pPr>
        <w:pStyle w:val="Cmsor111"/>
        <w:shd w:val="clear" w:color="auto" w:fill="auto"/>
        <w:spacing w:before="360" w:after="120" w:line="240" w:lineRule="auto"/>
        <w:rPr>
          <w:rFonts w:ascii="Times New Roman" w:hAnsi="Times New Roman" w:cs="Times New Roman"/>
          <w:sz w:val="24"/>
          <w:szCs w:val="24"/>
        </w:rPr>
      </w:pPr>
      <w:r w:rsidRPr="000D6661">
        <w:rPr>
          <w:rStyle w:val="Cmsor112"/>
          <w:rFonts w:ascii="Times New Roman" w:hAnsi="Times New Roman" w:cs="Times New Roman"/>
          <w:b/>
          <w:bCs/>
          <w:sz w:val="24"/>
          <w:szCs w:val="24"/>
        </w:rPr>
        <w:lastRenderedPageBreak/>
        <w:t>43. fejezet.</w:t>
      </w:r>
      <w:bookmarkEnd w:id="30"/>
    </w:p>
    <w:p w14:paraId="77E6ECD3"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Tao szelleme áthatja az egész szemmel</w:t>
      </w:r>
      <w:r w:rsidR="00277486">
        <w:rPr>
          <w:rFonts w:ascii="Times New Roman" w:hAnsi="Times New Roman" w:cs="Times New Roman"/>
          <w:sz w:val="24"/>
          <w:szCs w:val="24"/>
        </w:rPr>
        <w:t xml:space="preserve"> </w:t>
      </w:r>
      <w:r w:rsidRPr="000D6661">
        <w:rPr>
          <w:rFonts w:ascii="Times New Roman" w:hAnsi="Times New Roman" w:cs="Times New Roman"/>
          <w:sz w:val="24"/>
          <w:szCs w:val="24"/>
        </w:rPr>
        <w:t>látható világot.</w:t>
      </w:r>
    </w:p>
    <w:p w14:paraId="71185D40"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Ebből csak az következik, hogy a mindenségnek fontos célja kell hogy legyen.</w:t>
      </w:r>
      <w:r w:rsidR="00C571B0">
        <w:rPr>
          <w:rStyle w:val="Lbjegyzet-hivatkozs"/>
          <w:rFonts w:ascii="Times New Roman" w:hAnsi="Times New Roman" w:cs="Times New Roman"/>
          <w:sz w:val="24"/>
          <w:szCs w:val="24"/>
        </w:rPr>
        <w:footnoteReference w:id="146"/>
      </w:r>
    </w:p>
    <w:p w14:paraId="4EBE512B" w14:textId="77777777" w:rsidR="00435828" w:rsidRPr="000D6661" w:rsidRDefault="000D6661" w:rsidP="00C571B0">
      <w:pPr>
        <w:pStyle w:val="Szvegtrzs10"/>
        <w:shd w:val="clear" w:color="auto" w:fill="auto"/>
        <w:spacing w:after="215"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Szavakkal ez meg nem magyarázható és csak kevés ember látja át; de idővel mindjobban megértik majd az emberek ezt a nagy igazságot!</w:t>
      </w:r>
      <w:r w:rsidR="00C571B0">
        <w:rPr>
          <w:rStyle w:val="Lbjegyzet-hivatkozs"/>
          <w:rFonts w:ascii="Times New Roman" w:hAnsi="Times New Roman" w:cs="Times New Roman"/>
          <w:sz w:val="24"/>
          <w:szCs w:val="24"/>
        </w:rPr>
        <w:footnoteReference w:id="147"/>
      </w:r>
    </w:p>
    <w:p w14:paraId="763CAE44" w14:textId="77777777" w:rsidR="00435828" w:rsidRPr="000D6661" w:rsidRDefault="00277486" w:rsidP="00C571B0">
      <w:pPr>
        <w:pStyle w:val="Szvegtrzs120"/>
        <w:shd w:val="clear" w:color="auto" w:fill="auto"/>
        <w:spacing w:after="120" w:line="240" w:lineRule="auto"/>
        <w:jc w:val="center"/>
        <w:rPr>
          <w:rFonts w:ascii="Times New Roman" w:hAnsi="Times New Roman" w:cs="Times New Roman"/>
          <w:sz w:val="24"/>
          <w:szCs w:val="24"/>
        </w:rPr>
      </w:pPr>
      <w:r>
        <w:rPr>
          <w:rStyle w:val="Szvegtrzs122"/>
          <w:rFonts w:ascii="Times New Roman" w:hAnsi="Times New Roman" w:cs="Times New Roman"/>
          <w:b/>
          <w:bCs/>
          <w:sz w:val="24"/>
          <w:szCs w:val="24"/>
        </w:rPr>
        <w:t>44.</w:t>
      </w:r>
      <w:r w:rsidR="000D6661" w:rsidRPr="000D6661">
        <w:rPr>
          <w:rStyle w:val="Szvegtrzs122"/>
          <w:rFonts w:ascii="Times New Roman" w:hAnsi="Times New Roman" w:cs="Times New Roman"/>
          <w:b/>
          <w:bCs/>
          <w:sz w:val="24"/>
          <w:szCs w:val="24"/>
        </w:rPr>
        <w:t xml:space="preserve"> fejezet.</w:t>
      </w:r>
    </w:p>
    <w:p w14:paraId="10F66A21"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Mi értékesebb neked</w:t>
      </w:r>
      <w:r w:rsidR="00FE049F">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a lelked vagy a földi gazdagság</w:t>
      </w:r>
      <w:r w:rsidR="00FE049F">
        <w:rPr>
          <w:rStyle w:val="Szvegtrzs6"/>
          <w:rFonts w:ascii="Times New Roman" w:hAnsi="Times New Roman" w:cs="Times New Roman"/>
          <w:sz w:val="24"/>
          <w:szCs w:val="24"/>
        </w:rPr>
        <w:t>?</w:t>
      </w:r>
    </w:p>
    <w:p w14:paraId="58523E8A"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Mi a nagyobb rossz: lelked elkárhozása vagy földi kincseidnek elpusztulása</w:t>
      </w:r>
      <w:r w:rsidR="00FE049F">
        <w:rPr>
          <w:rStyle w:val="Szvegtrzs6"/>
          <w:rFonts w:ascii="Times New Roman" w:hAnsi="Times New Roman" w:cs="Times New Roman"/>
          <w:sz w:val="24"/>
          <w:szCs w:val="24"/>
        </w:rPr>
        <w:t>?</w:t>
      </w:r>
    </w:p>
    <w:p w14:paraId="66362A11" w14:textId="77777777" w:rsidR="00435828" w:rsidRPr="000D6661" w:rsidRDefault="000D6661" w:rsidP="00C571B0">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Bizony, mondom, a földi javak felhalmozása hiábavaló és m</w:t>
      </w:r>
      <w:r w:rsidR="00C571B0">
        <w:rPr>
          <w:rStyle w:val="Szvegtrzs6"/>
          <w:rFonts w:ascii="Times New Roman" w:hAnsi="Times New Roman" w:cs="Times New Roman"/>
          <w:sz w:val="24"/>
          <w:szCs w:val="24"/>
        </w:rPr>
        <w:t>ú</w:t>
      </w:r>
      <w:r w:rsidRPr="000D6661">
        <w:rPr>
          <w:rStyle w:val="Szvegtrzs6"/>
          <w:rFonts w:ascii="Times New Roman" w:hAnsi="Times New Roman" w:cs="Times New Roman"/>
          <w:sz w:val="24"/>
          <w:szCs w:val="24"/>
        </w:rPr>
        <w:t>lékony dolog.</w:t>
      </w:r>
      <w:r w:rsidR="00C571B0">
        <w:rPr>
          <w:rStyle w:val="Lbjegyzet-hivatkozs"/>
          <w:rFonts w:ascii="Times New Roman" w:hAnsi="Times New Roman" w:cs="Times New Roman"/>
          <w:sz w:val="24"/>
          <w:szCs w:val="24"/>
        </w:rPr>
        <w:footnoteReference w:id="148"/>
      </w:r>
    </w:p>
    <w:p w14:paraId="46F8CAA2" w14:textId="77777777" w:rsidR="00435828" w:rsidRPr="000D6661" w:rsidRDefault="000D6661" w:rsidP="00C571B0">
      <w:pPr>
        <w:pStyle w:val="Szvegtrzs10"/>
        <w:shd w:val="clear" w:color="auto" w:fill="auto"/>
        <w:spacing w:after="211"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De aki megelégedett és mindenben mértékletes, el nem kárhozik és halhatatlanná lesz idővel.</w:t>
      </w:r>
    </w:p>
    <w:p w14:paraId="51827760" w14:textId="77777777" w:rsidR="00435828" w:rsidRPr="000D6661" w:rsidRDefault="00277486" w:rsidP="00C571B0">
      <w:pPr>
        <w:pStyle w:val="Szvegtrzs120"/>
        <w:shd w:val="clear" w:color="auto" w:fill="auto"/>
        <w:spacing w:after="120" w:line="240" w:lineRule="auto"/>
        <w:jc w:val="center"/>
        <w:rPr>
          <w:rFonts w:ascii="Times New Roman" w:hAnsi="Times New Roman" w:cs="Times New Roman"/>
          <w:sz w:val="24"/>
          <w:szCs w:val="24"/>
        </w:rPr>
      </w:pPr>
      <w:r>
        <w:rPr>
          <w:rStyle w:val="Szvegtrzs122"/>
          <w:rFonts w:ascii="Times New Roman" w:hAnsi="Times New Roman" w:cs="Times New Roman"/>
          <w:b/>
          <w:bCs/>
          <w:sz w:val="24"/>
          <w:szCs w:val="24"/>
        </w:rPr>
        <w:t>45.</w:t>
      </w:r>
      <w:r w:rsidR="000D6661" w:rsidRPr="000D6661">
        <w:rPr>
          <w:rStyle w:val="Szvegtrzs122"/>
          <w:rFonts w:ascii="Times New Roman" w:hAnsi="Times New Roman" w:cs="Times New Roman"/>
          <w:b/>
          <w:bCs/>
          <w:sz w:val="24"/>
          <w:szCs w:val="24"/>
        </w:rPr>
        <w:t xml:space="preserve"> fejezet.</w:t>
      </w:r>
    </w:p>
    <w:p w14:paraId="152A8581"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 annak a tudatára ébred, hogy mindaz, amit (szellemi életében) elért, tökéletlen, tovább törekedhet.</w:t>
      </w:r>
    </w:p>
    <w:p w14:paraId="1B50615C"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 átlátja, hogy elért tudása délibábos, folytathatja tudásszerzését.</w:t>
      </w:r>
    </w:p>
    <w:p w14:paraId="75B3C270"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világi ember becsületessége általában csak képmutatás; a bölcses</w:t>
      </w:r>
      <w:r w:rsidR="00C571B0">
        <w:rPr>
          <w:rStyle w:val="Szvegtrzs6"/>
          <w:rFonts w:ascii="Times New Roman" w:hAnsi="Times New Roman" w:cs="Times New Roman"/>
          <w:sz w:val="24"/>
          <w:szCs w:val="24"/>
        </w:rPr>
        <w:t>s</w:t>
      </w:r>
      <w:r w:rsidRPr="000D6661">
        <w:rPr>
          <w:rStyle w:val="Szvegtrzs6"/>
          <w:rFonts w:ascii="Times New Roman" w:hAnsi="Times New Roman" w:cs="Times New Roman"/>
          <w:sz w:val="24"/>
          <w:szCs w:val="24"/>
        </w:rPr>
        <w:t>ége fonákság; az ékesszólása hebegés.</w:t>
      </w:r>
      <w:r w:rsidR="00C571B0">
        <w:rPr>
          <w:rStyle w:val="Lbjegyzet-hivatkozs"/>
          <w:rFonts w:ascii="Times New Roman" w:hAnsi="Times New Roman" w:cs="Times New Roman"/>
          <w:sz w:val="24"/>
          <w:szCs w:val="24"/>
        </w:rPr>
        <w:footnoteReference w:id="149"/>
      </w:r>
    </w:p>
    <w:p w14:paraId="0C372F7D" w14:textId="77777777" w:rsidR="00435828" w:rsidRPr="000D6661" w:rsidRDefault="000D6661" w:rsidP="00F2439A">
      <w:pPr>
        <w:pStyle w:val="Szvegtrzs10"/>
        <w:shd w:val="clear" w:color="auto" w:fill="auto"/>
        <w:tabs>
          <w:tab w:val="left" w:pos="2905"/>
        </w:tabs>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ember legyőzi munkájával a szegénységet és megfontoltságával megbirkózik az élet nehézségeivel; de lelki tisztaságával és nyugalmával urává válik az egész</w:t>
      </w:r>
      <w:r w:rsidR="00F2439A">
        <w:rPr>
          <w:rStyle w:val="Szvegtrzs6"/>
          <w:rFonts w:ascii="Times New Roman" w:hAnsi="Times New Roman" w:cs="Times New Roman"/>
          <w:sz w:val="24"/>
          <w:szCs w:val="24"/>
        </w:rPr>
        <w:t xml:space="preserve"> </w:t>
      </w:r>
      <w:r w:rsidRPr="000D6661">
        <w:rPr>
          <w:rStyle w:val="Szvegtrzs6"/>
          <w:rFonts w:ascii="Times New Roman" w:hAnsi="Times New Roman" w:cs="Times New Roman"/>
          <w:sz w:val="24"/>
          <w:szCs w:val="24"/>
        </w:rPr>
        <w:t>világnak.</w:t>
      </w:r>
      <w:r w:rsidR="00C571B0">
        <w:rPr>
          <w:rStyle w:val="Lbjegyzet-hivatkozs"/>
          <w:rFonts w:ascii="Times New Roman" w:hAnsi="Times New Roman" w:cs="Times New Roman"/>
          <w:sz w:val="24"/>
          <w:szCs w:val="24"/>
        </w:rPr>
        <w:footnoteReference w:id="150"/>
      </w:r>
    </w:p>
    <w:p w14:paraId="3C2577FF" w14:textId="77777777" w:rsidR="00F2439A" w:rsidRDefault="00F2439A">
      <w:pPr>
        <w:rPr>
          <w:rFonts w:ascii="Times New Roman" w:eastAsia="Bookman Old Style" w:hAnsi="Times New Roman" w:cs="Times New Roman"/>
          <w:b/>
          <w:bCs/>
        </w:rPr>
      </w:pPr>
      <w:bookmarkStart w:id="31" w:name="bookmark32"/>
      <w:r>
        <w:rPr>
          <w:rFonts w:ascii="Times New Roman" w:hAnsi="Times New Roman" w:cs="Times New Roman"/>
        </w:rPr>
        <w:br w:type="page"/>
      </w:r>
    </w:p>
    <w:p w14:paraId="04794436" w14:textId="77777777" w:rsidR="00435828" w:rsidRPr="000D6661" w:rsidRDefault="000D6661" w:rsidP="00C571B0">
      <w:pPr>
        <w:pStyle w:val="Cmsor120"/>
        <w:shd w:val="clear" w:color="auto" w:fill="auto"/>
        <w:spacing w:before="360" w:after="120" w:line="240" w:lineRule="auto"/>
        <w:rPr>
          <w:rFonts w:ascii="Times New Roman" w:hAnsi="Times New Roman" w:cs="Times New Roman"/>
          <w:sz w:val="24"/>
          <w:szCs w:val="24"/>
        </w:rPr>
      </w:pPr>
      <w:r w:rsidRPr="000D6661">
        <w:rPr>
          <w:rFonts w:ascii="Times New Roman" w:hAnsi="Times New Roman" w:cs="Times New Roman"/>
          <w:sz w:val="24"/>
          <w:szCs w:val="24"/>
        </w:rPr>
        <w:lastRenderedPageBreak/>
        <w:t>46. fejezet.</w:t>
      </w:r>
      <w:bookmarkEnd w:id="31"/>
    </w:p>
    <w:p w14:paraId="3B3A858A"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az emberek szívében Tao uralkodik, termékeny szántóföldeken használják lovaikat.</w:t>
      </w:r>
    </w:p>
    <w:p w14:paraId="4F21C245"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Taotól elfordulnak, pusztító csatatérre küldik azokat.</w:t>
      </w:r>
      <w:r w:rsidR="00F2439A">
        <w:rPr>
          <w:rStyle w:val="Lbjegyzet-hivatkozs"/>
          <w:rFonts w:ascii="Times New Roman" w:hAnsi="Times New Roman" w:cs="Times New Roman"/>
          <w:sz w:val="24"/>
          <w:szCs w:val="24"/>
        </w:rPr>
        <w:footnoteReference w:id="151"/>
      </w:r>
    </w:p>
    <w:p w14:paraId="5D26A150"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Nincs nagyobb rossz a vágyakozásnál.</w:t>
      </w:r>
      <w:r w:rsidR="00F2439A">
        <w:rPr>
          <w:rStyle w:val="Lbjegyzet-hivatkozs"/>
          <w:rFonts w:ascii="Times New Roman" w:hAnsi="Times New Roman" w:cs="Times New Roman"/>
          <w:sz w:val="24"/>
          <w:szCs w:val="24"/>
        </w:rPr>
        <w:footnoteReference w:id="152"/>
      </w:r>
    </w:p>
    <w:p w14:paraId="2E076882"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Nincs nagyobb fájdalom az elégedetlenségnél.</w:t>
      </w:r>
    </w:p>
    <w:p w14:paraId="6D411306"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Nincs nagyobb vétek a kapzsiságnál.</w:t>
      </w:r>
    </w:p>
    <w:p w14:paraId="7483B82D" w14:textId="77777777" w:rsidR="00435828" w:rsidRPr="000D6661" w:rsidRDefault="000D6661" w:rsidP="00F2439A">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Akinek tehát a lelke meg nem zavarodik, el nem múló boldogságra jut.</w:t>
      </w:r>
      <w:r w:rsidR="00F2439A">
        <w:rPr>
          <w:rStyle w:val="Lbjegyzet-hivatkozs"/>
          <w:rFonts w:ascii="Times New Roman" w:hAnsi="Times New Roman" w:cs="Times New Roman"/>
          <w:sz w:val="24"/>
          <w:szCs w:val="24"/>
        </w:rPr>
        <w:footnoteReference w:id="153"/>
      </w:r>
    </w:p>
    <w:p w14:paraId="7C3D7EDF" w14:textId="77777777" w:rsidR="00435828" w:rsidRPr="000D6661" w:rsidRDefault="000D6661" w:rsidP="00F2439A">
      <w:pPr>
        <w:pStyle w:val="Cmsor100"/>
        <w:shd w:val="clear" w:color="auto" w:fill="auto"/>
        <w:spacing w:before="360" w:after="120" w:line="240" w:lineRule="auto"/>
        <w:jc w:val="center"/>
        <w:rPr>
          <w:rFonts w:ascii="Times New Roman" w:hAnsi="Times New Roman" w:cs="Times New Roman"/>
          <w:sz w:val="24"/>
          <w:szCs w:val="24"/>
        </w:rPr>
      </w:pPr>
      <w:bookmarkStart w:id="32" w:name="bookmark33"/>
      <w:r w:rsidRPr="000D6661">
        <w:rPr>
          <w:rStyle w:val="Cmsor105"/>
          <w:rFonts w:ascii="Times New Roman" w:hAnsi="Times New Roman" w:cs="Times New Roman"/>
          <w:b/>
          <w:bCs/>
          <w:sz w:val="24"/>
          <w:szCs w:val="24"/>
        </w:rPr>
        <w:t>47. fejezet.</w:t>
      </w:r>
      <w:bookmarkEnd w:id="32"/>
    </w:p>
    <w:p w14:paraId="5E3919D6"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Megismerhetjük a világot anélkül, hogy kilépnénk a házunkból; épp így megláthatjuk a magasztos Taot is anélkül, hogy kinéznénk ablakunkból.</w:t>
      </w:r>
      <w:r w:rsidR="00F2439A">
        <w:rPr>
          <w:rStyle w:val="Lbjegyzet-hivatkozs"/>
          <w:rFonts w:ascii="Times New Roman" w:hAnsi="Times New Roman" w:cs="Times New Roman"/>
          <w:sz w:val="24"/>
          <w:szCs w:val="24"/>
        </w:rPr>
        <w:footnoteReference w:id="154"/>
      </w:r>
    </w:p>
    <w:p w14:paraId="4FA10514"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Minél messzebbre elkalandozik az ember, annál kevésbé találhatja meg Taot.</w:t>
      </w:r>
      <w:r w:rsidR="00F2439A">
        <w:rPr>
          <w:rStyle w:val="Lbjegyzet-hivatkozs"/>
          <w:rFonts w:ascii="Times New Roman" w:hAnsi="Times New Roman" w:cs="Times New Roman"/>
          <w:sz w:val="24"/>
          <w:szCs w:val="24"/>
        </w:rPr>
        <w:footnoteReference w:id="155"/>
      </w:r>
    </w:p>
    <w:p w14:paraId="6F4C9E0A"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Épp ezért a bölcs, megnyugodva sorsába, eljut Tao megismerésére, és önakaratoskodás nélkül válik látóvá.</w:t>
      </w:r>
      <w:r w:rsidR="00F2439A">
        <w:rPr>
          <w:rStyle w:val="Lbjegyzet-hivatkozs"/>
          <w:rFonts w:ascii="Times New Roman" w:hAnsi="Times New Roman" w:cs="Times New Roman"/>
          <w:sz w:val="24"/>
          <w:szCs w:val="24"/>
        </w:rPr>
        <w:footnoteReference w:id="156"/>
      </w:r>
    </w:p>
    <w:p w14:paraId="6957D44D" w14:textId="77777777" w:rsidR="00435828" w:rsidRPr="000D6661" w:rsidRDefault="000D6661" w:rsidP="00F2439A">
      <w:pPr>
        <w:pStyle w:val="Szvegtrzs120"/>
        <w:shd w:val="clear" w:color="auto" w:fill="auto"/>
        <w:spacing w:after="120" w:line="240" w:lineRule="auto"/>
        <w:jc w:val="center"/>
        <w:rPr>
          <w:rFonts w:ascii="Times New Roman" w:hAnsi="Times New Roman" w:cs="Times New Roman"/>
          <w:sz w:val="24"/>
          <w:szCs w:val="24"/>
        </w:rPr>
      </w:pPr>
      <w:r w:rsidRPr="000D6661">
        <w:rPr>
          <w:rStyle w:val="Szvegtrzs126"/>
          <w:rFonts w:ascii="Times New Roman" w:hAnsi="Times New Roman" w:cs="Times New Roman"/>
          <w:b/>
          <w:bCs/>
          <w:sz w:val="24"/>
          <w:szCs w:val="24"/>
        </w:rPr>
        <w:t>48. fejezet.</w:t>
      </w:r>
    </w:p>
    <w:p w14:paraId="697872C0" w14:textId="77777777" w:rsidR="00435828" w:rsidRPr="000D6661" w:rsidRDefault="00A8344A" w:rsidP="00F2439A">
      <w:pPr>
        <w:pStyle w:val="Szvegtrzs10"/>
        <w:shd w:val="clear" w:color="auto" w:fill="auto"/>
        <w:spacing w:after="0" w:line="240" w:lineRule="auto"/>
        <w:ind w:firstLine="284"/>
        <w:rPr>
          <w:rFonts w:ascii="Times New Roman" w:hAnsi="Times New Roman" w:cs="Times New Roman"/>
          <w:sz w:val="24"/>
          <w:szCs w:val="24"/>
        </w:rPr>
      </w:pPr>
      <w:r>
        <w:rPr>
          <w:rStyle w:val="Szvegtrzs5"/>
          <w:rFonts w:ascii="Times New Roman" w:hAnsi="Times New Roman" w:cs="Times New Roman"/>
          <w:sz w:val="24"/>
          <w:szCs w:val="24"/>
        </w:rPr>
        <w:t>Ö</w:t>
      </w:r>
      <w:r w:rsidR="000D6661" w:rsidRPr="000D6661">
        <w:rPr>
          <w:rStyle w:val="Szvegtrzs5"/>
          <w:rFonts w:ascii="Times New Roman" w:hAnsi="Times New Roman" w:cs="Times New Roman"/>
          <w:sz w:val="24"/>
          <w:szCs w:val="24"/>
        </w:rPr>
        <w:t>nakaratos tudásvágytól mindjobban megzavarodunk.</w:t>
      </w:r>
      <w:r w:rsidR="00F2439A">
        <w:rPr>
          <w:rStyle w:val="Lbjegyzet-hivatkozs"/>
          <w:rFonts w:ascii="Times New Roman" w:hAnsi="Times New Roman" w:cs="Times New Roman"/>
          <w:sz w:val="24"/>
          <w:szCs w:val="24"/>
        </w:rPr>
        <w:footnoteReference w:id="157"/>
      </w:r>
    </w:p>
    <w:p w14:paraId="4CD7155A"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De Tao megismerésétől újra felépülünk.</w:t>
      </w:r>
      <w:r w:rsidR="00F2439A">
        <w:rPr>
          <w:rStyle w:val="Lbjegyzet-hivatkozs"/>
          <w:rFonts w:ascii="Times New Roman" w:hAnsi="Times New Roman" w:cs="Times New Roman"/>
          <w:sz w:val="24"/>
          <w:szCs w:val="24"/>
        </w:rPr>
        <w:footnoteReference w:id="158"/>
      </w:r>
    </w:p>
    <w:p w14:paraId="725B0338"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Tartóztasd tehát m</w:t>
      </w:r>
      <w:r w:rsidR="00F2439A">
        <w:rPr>
          <w:rStyle w:val="Szvegtrzs5"/>
          <w:rFonts w:ascii="Times New Roman" w:hAnsi="Times New Roman" w:cs="Times New Roman"/>
          <w:sz w:val="24"/>
          <w:szCs w:val="24"/>
        </w:rPr>
        <w:t>agad és bízzál átalakulásodban.</w:t>
      </w:r>
      <w:r w:rsidR="00F2439A">
        <w:rPr>
          <w:rStyle w:val="Lbjegyzet-hivatkozs"/>
          <w:rFonts w:ascii="Times New Roman" w:hAnsi="Times New Roman" w:cs="Times New Roman"/>
          <w:sz w:val="24"/>
          <w:szCs w:val="24"/>
        </w:rPr>
        <w:footnoteReference w:id="159"/>
      </w:r>
    </w:p>
    <w:p w14:paraId="28978045"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Mert a legfelső (isteni) lét valóban létezik.</w:t>
      </w:r>
    </w:p>
    <w:p w14:paraId="57209388" w14:textId="77777777" w:rsidR="00435828" w:rsidRPr="000D6661" w:rsidRDefault="000D6661" w:rsidP="00F2439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Ha nem léteznék, annak szülöttje, a látható mindenség sem létezhetnék, veled egyetemben</w:t>
      </w:r>
      <w:r w:rsidR="00FE049F">
        <w:rPr>
          <w:rStyle w:val="Szvegtrzs5"/>
          <w:rFonts w:ascii="Times New Roman" w:hAnsi="Times New Roman" w:cs="Times New Roman"/>
          <w:sz w:val="24"/>
          <w:szCs w:val="24"/>
        </w:rPr>
        <w:t>!</w:t>
      </w:r>
      <w:r w:rsidR="00F2439A">
        <w:rPr>
          <w:rStyle w:val="Lbjegyzet-hivatkozs"/>
          <w:rFonts w:ascii="Times New Roman" w:hAnsi="Times New Roman" w:cs="Times New Roman"/>
          <w:sz w:val="24"/>
          <w:szCs w:val="24"/>
        </w:rPr>
        <w:footnoteReference w:id="160"/>
      </w:r>
    </w:p>
    <w:p w14:paraId="17C8B8A7" w14:textId="77777777" w:rsidR="00F04D99" w:rsidRDefault="00F04D99">
      <w:pPr>
        <w:rPr>
          <w:rStyle w:val="Cmsor106"/>
          <w:rFonts w:ascii="Times New Roman" w:hAnsi="Times New Roman" w:cs="Times New Roman"/>
          <w:sz w:val="24"/>
          <w:szCs w:val="24"/>
        </w:rPr>
      </w:pPr>
      <w:bookmarkStart w:id="33" w:name="bookmark34"/>
      <w:r>
        <w:rPr>
          <w:rStyle w:val="Cmsor106"/>
          <w:rFonts w:ascii="Times New Roman" w:hAnsi="Times New Roman" w:cs="Times New Roman"/>
          <w:b w:val="0"/>
          <w:bCs w:val="0"/>
          <w:sz w:val="24"/>
          <w:szCs w:val="24"/>
        </w:rPr>
        <w:br w:type="page"/>
      </w:r>
    </w:p>
    <w:p w14:paraId="0A6095E5" w14:textId="77777777" w:rsidR="00435828" w:rsidRPr="000D6661" w:rsidRDefault="000D6661" w:rsidP="00F04D99">
      <w:pPr>
        <w:pStyle w:val="Cmsor100"/>
        <w:shd w:val="clear" w:color="auto" w:fill="auto"/>
        <w:spacing w:before="360" w:after="120" w:line="240" w:lineRule="auto"/>
        <w:jc w:val="center"/>
        <w:rPr>
          <w:rFonts w:ascii="Times New Roman" w:hAnsi="Times New Roman" w:cs="Times New Roman"/>
          <w:sz w:val="24"/>
          <w:szCs w:val="24"/>
        </w:rPr>
      </w:pPr>
      <w:r w:rsidRPr="000D6661">
        <w:rPr>
          <w:rStyle w:val="Cmsor106"/>
          <w:rFonts w:ascii="Times New Roman" w:hAnsi="Times New Roman" w:cs="Times New Roman"/>
          <w:b/>
          <w:bCs/>
          <w:sz w:val="24"/>
          <w:szCs w:val="24"/>
        </w:rPr>
        <w:lastRenderedPageBreak/>
        <w:t>49. fejezet.</w:t>
      </w:r>
      <w:bookmarkEnd w:id="33"/>
    </w:p>
    <w:p w14:paraId="366320A6" w14:textId="77777777" w:rsidR="00435828" w:rsidRPr="000D6661" w:rsidRDefault="000D6661" w:rsidP="004F2BCB">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bölcs szíve tele van emberszeretettel.</w:t>
      </w:r>
      <w:r w:rsidR="004471A6">
        <w:rPr>
          <w:rStyle w:val="Lbjegyzet-hivatkozs"/>
          <w:rFonts w:ascii="Times New Roman" w:hAnsi="Times New Roman" w:cs="Times New Roman"/>
          <w:sz w:val="24"/>
          <w:szCs w:val="24"/>
        </w:rPr>
        <w:footnoteReference w:id="161"/>
      </w:r>
    </w:p>
    <w:p w14:paraId="13E84B76" w14:textId="77777777" w:rsidR="00435828" w:rsidRPr="000D6661" w:rsidRDefault="000D6661" w:rsidP="004F2BCB">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Abból nem zár ki senkit.</w:t>
      </w:r>
    </w:p>
    <w:p w14:paraId="51A3A876" w14:textId="77777777" w:rsidR="00435828" w:rsidRPr="000D6661" w:rsidRDefault="000D6661" w:rsidP="004F2BCB">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vétkezőket sem, mert megértéssel tekintvén rájuk, bízik javulásukban.</w:t>
      </w:r>
      <w:r w:rsidR="004471A6">
        <w:rPr>
          <w:rStyle w:val="Lbjegyzet-hivatkozs"/>
          <w:rFonts w:ascii="Times New Roman" w:hAnsi="Times New Roman" w:cs="Times New Roman"/>
          <w:sz w:val="24"/>
          <w:szCs w:val="24"/>
        </w:rPr>
        <w:footnoteReference w:id="162"/>
      </w:r>
    </w:p>
    <w:p w14:paraId="0E82925C" w14:textId="77777777" w:rsidR="00435828" w:rsidRPr="000D6661" w:rsidRDefault="000D6661" w:rsidP="004F2BCB">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Szerényen él és szeretete határtalan.</w:t>
      </w:r>
      <w:r w:rsidR="004471A6">
        <w:rPr>
          <w:rStyle w:val="Lbjegyzet-hivatkozs"/>
          <w:rFonts w:ascii="Times New Roman" w:hAnsi="Times New Roman" w:cs="Times New Roman"/>
          <w:sz w:val="24"/>
          <w:szCs w:val="24"/>
        </w:rPr>
        <w:footnoteReference w:id="163"/>
      </w:r>
    </w:p>
    <w:p w14:paraId="42357E95" w14:textId="77777777" w:rsidR="00435828" w:rsidRPr="000D6661" w:rsidRDefault="000D6661" w:rsidP="004F2BCB">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emberek bíznak őbenne, mert mint saját gyermekeire tekint mindnyájukra.</w:t>
      </w:r>
    </w:p>
    <w:p w14:paraId="1945E596" w14:textId="77777777" w:rsidR="00435828" w:rsidRPr="000D6661" w:rsidRDefault="000D6661" w:rsidP="004471A6">
      <w:pPr>
        <w:pStyle w:val="Cmsor100"/>
        <w:shd w:val="clear" w:color="auto" w:fill="auto"/>
        <w:spacing w:before="360" w:after="120" w:line="240" w:lineRule="auto"/>
        <w:jc w:val="center"/>
        <w:rPr>
          <w:rFonts w:ascii="Times New Roman" w:hAnsi="Times New Roman" w:cs="Times New Roman"/>
          <w:sz w:val="24"/>
          <w:szCs w:val="24"/>
        </w:rPr>
      </w:pPr>
      <w:bookmarkStart w:id="34" w:name="bookmark35"/>
      <w:r w:rsidRPr="000D6661">
        <w:rPr>
          <w:rFonts w:ascii="Times New Roman" w:hAnsi="Times New Roman" w:cs="Times New Roman"/>
          <w:sz w:val="24"/>
          <w:szCs w:val="24"/>
        </w:rPr>
        <w:t>50. fejezet.</w:t>
      </w:r>
      <w:bookmarkEnd w:id="34"/>
    </w:p>
    <w:p w14:paraId="29855B99"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Minden, ami alakot ölt a földön, annak idején ismét eltűnik.</w:t>
      </w:r>
    </w:p>
    <w:p w14:paraId="7C17C795"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Tizenhárom kapu vezet a földi élethez.</w:t>
      </w:r>
      <w:r w:rsidR="004471A6">
        <w:rPr>
          <w:rStyle w:val="Lbjegyzet-hivatkozs"/>
          <w:rFonts w:ascii="Times New Roman" w:hAnsi="Times New Roman" w:cs="Times New Roman"/>
          <w:sz w:val="24"/>
          <w:szCs w:val="24"/>
        </w:rPr>
        <w:footnoteReference w:id="164"/>
      </w:r>
    </w:p>
    <w:p w14:paraId="37509883"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lang w:val="de-DE" w:eastAsia="de-DE" w:bidi="de-DE"/>
        </w:rPr>
        <w:t xml:space="preserve">Es </w:t>
      </w:r>
      <w:r w:rsidRPr="000D6661">
        <w:rPr>
          <w:rStyle w:val="Szvegtrzs5"/>
          <w:rFonts w:ascii="Times New Roman" w:hAnsi="Times New Roman" w:cs="Times New Roman"/>
          <w:sz w:val="24"/>
          <w:szCs w:val="24"/>
        </w:rPr>
        <w:t>éppen annyi kapu vezet a halálhoz.</w:t>
      </w:r>
    </w:p>
    <w:p w14:paraId="29F7BD52"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Miért</w:t>
      </w:r>
      <w:r w:rsidR="00FE049F">
        <w:rPr>
          <w:rStyle w:val="Szvegtrzs5"/>
          <w:rFonts w:ascii="Times New Roman" w:hAnsi="Times New Roman" w:cs="Times New Roman"/>
          <w:sz w:val="24"/>
          <w:szCs w:val="24"/>
        </w:rPr>
        <w:t>?</w:t>
      </w:r>
      <w:r w:rsidRPr="000D6661">
        <w:rPr>
          <w:rStyle w:val="Szvegtrzs5"/>
          <w:rFonts w:ascii="Times New Roman" w:hAnsi="Times New Roman" w:cs="Times New Roman"/>
          <w:sz w:val="24"/>
          <w:szCs w:val="24"/>
        </w:rPr>
        <w:t xml:space="preserve"> Mert az emberek áhítozzák a földi életet és elvakultságukban rettegnek a haláltól.</w:t>
      </w:r>
    </w:p>
    <w:p w14:paraId="2026C390"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De az az ember, aki igazi életmegismerésre jutott, megnyugvással halad az élet ösvényén, nem félvén sem az orrszarvútól, sem a tigristől, sem pedig az öldöklő ütközettől.</w:t>
      </w:r>
    </w:p>
    <w:p w14:paraId="0A293DD0" w14:textId="77777777" w:rsidR="00435828" w:rsidRPr="000D6661" w:rsidRDefault="000D6661" w:rsidP="004471A6">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Mert mi félni valója volna mindezektől annak, aki a testi halál igazi mivoltát ismeri</w:t>
      </w:r>
      <w:r w:rsidR="00FE049F">
        <w:rPr>
          <w:rStyle w:val="Szvegtrzs5"/>
          <w:rFonts w:ascii="Times New Roman" w:hAnsi="Times New Roman" w:cs="Times New Roman"/>
          <w:sz w:val="24"/>
          <w:szCs w:val="24"/>
        </w:rPr>
        <w:t>?</w:t>
      </w:r>
      <w:r w:rsidR="004471A6">
        <w:rPr>
          <w:rStyle w:val="Lbjegyzet-hivatkozs"/>
          <w:rFonts w:ascii="Times New Roman" w:hAnsi="Times New Roman" w:cs="Times New Roman"/>
          <w:sz w:val="24"/>
          <w:szCs w:val="24"/>
        </w:rPr>
        <w:footnoteReference w:id="165"/>
      </w:r>
    </w:p>
    <w:p w14:paraId="6B350783" w14:textId="77777777" w:rsidR="00435828" w:rsidRPr="000D6661" w:rsidRDefault="000D6661" w:rsidP="004471A6">
      <w:pPr>
        <w:pStyle w:val="Szvegtrzs120"/>
        <w:shd w:val="clear" w:color="auto" w:fill="auto"/>
        <w:spacing w:after="120" w:line="240" w:lineRule="auto"/>
        <w:jc w:val="center"/>
        <w:rPr>
          <w:rFonts w:ascii="Times New Roman" w:hAnsi="Times New Roman" w:cs="Times New Roman"/>
          <w:sz w:val="24"/>
          <w:szCs w:val="24"/>
        </w:rPr>
      </w:pPr>
      <w:r w:rsidRPr="000D6661">
        <w:rPr>
          <w:rStyle w:val="Szvegtrzs122"/>
          <w:rFonts w:ascii="Times New Roman" w:hAnsi="Times New Roman" w:cs="Times New Roman"/>
          <w:b/>
          <w:bCs/>
          <w:sz w:val="24"/>
          <w:szCs w:val="24"/>
        </w:rPr>
        <w:t>51. fejezet.</w:t>
      </w:r>
    </w:p>
    <w:p w14:paraId="6C6E1A35"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Tao a mindenségnek teremtője; a belőle fakadó fennkölt erények a nevelők.</w:t>
      </w:r>
    </w:p>
    <w:p w14:paraId="56F05991"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Az emberi lelkek alakot öltenek a földön, hogy isteni erények útján tökéletességre jussanak.</w:t>
      </w:r>
      <w:r w:rsidR="004471A6">
        <w:rPr>
          <w:rStyle w:val="Lbjegyzet-hivatkozs"/>
          <w:rFonts w:ascii="Times New Roman" w:hAnsi="Times New Roman" w:cs="Times New Roman"/>
          <w:sz w:val="24"/>
          <w:szCs w:val="24"/>
        </w:rPr>
        <w:footnoteReference w:id="166"/>
      </w:r>
    </w:p>
    <w:p w14:paraId="5DA8E252"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Ezért kell a végtelen Taot dicsőíteni és az isteni erényeket szeretni.</w:t>
      </w:r>
    </w:p>
    <w:p w14:paraId="32FF4B0B"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Tao dicsőítése és az erény szeretete nem ember</w:t>
      </w:r>
      <w:r w:rsidR="004471A6">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alkotta parancsolatok.</w:t>
      </w:r>
      <w:r w:rsidR="004471A6">
        <w:rPr>
          <w:rStyle w:val="Lbjegyzet-hivatkozs"/>
          <w:rFonts w:ascii="Times New Roman" w:hAnsi="Times New Roman" w:cs="Times New Roman"/>
          <w:sz w:val="24"/>
          <w:szCs w:val="24"/>
        </w:rPr>
        <w:footnoteReference w:id="167"/>
      </w:r>
    </w:p>
    <w:p w14:paraId="06EEA404"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Meggyőződésből erednek önként és örökké tartanak.</w:t>
      </w:r>
    </w:p>
    <w:p w14:paraId="0C16D7B7"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Tao mindennek a teremtője</w:t>
      </w:r>
      <w:r w:rsidR="00087705">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az isteni erények pedig táplálják, gyarapítják, érlelik és védelmezik az emberi lelket.</w:t>
      </w:r>
    </w:p>
    <w:p w14:paraId="635E4C0A"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Tao azokat is élteti, akik nem ismerik őt</w:t>
      </w:r>
      <w:r w:rsidR="00087705">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azokat is támogatja, akik nem támaszkodnak őreá</w:t>
      </w:r>
      <w:r w:rsidR="00087705">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azokat is táplálja, akik nem ismerik fennkölt mivoltát.</w:t>
      </w:r>
      <w:r w:rsidR="004471A6">
        <w:rPr>
          <w:rStyle w:val="Lbjegyzet-hivatkozs"/>
          <w:rFonts w:ascii="Times New Roman" w:hAnsi="Times New Roman" w:cs="Times New Roman"/>
          <w:sz w:val="24"/>
          <w:szCs w:val="24"/>
        </w:rPr>
        <w:footnoteReference w:id="168"/>
      </w:r>
    </w:p>
    <w:p w14:paraId="3397FD31" w14:textId="77777777" w:rsidR="00435828" w:rsidRPr="000D6661" w:rsidRDefault="000D6661" w:rsidP="004471A6">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És ebben nyilvánul meg Tao isteni magasztossága és határtalan irgalma.</w:t>
      </w:r>
    </w:p>
    <w:p w14:paraId="68D9074E" w14:textId="77777777" w:rsidR="004471A6" w:rsidRDefault="004471A6">
      <w:pPr>
        <w:rPr>
          <w:rStyle w:val="Cmsor107"/>
          <w:rFonts w:ascii="Times New Roman" w:hAnsi="Times New Roman" w:cs="Times New Roman"/>
          <w:sz w:val="24"/>
          <w:szCs w:val="24"/>
        </w:rPr>
      </w:pPr>
      <w:bookmarkStart w:id="35" w:name="bookmark36"/>
      <w:r>
        <w:rPr>
          <w:rStyle w:val="Cmsor107"/>
          <w:rFonts w:ascii="Times New Roman" w:hAnsi="Times New Roman" w:cs="Times New Roman"/>
          <w:b w:val="0"/>
          <w:bCs w:val="0"/>
          <w:sz w:val="24"/>
          <w:szCs w:val="24"/>
        </w:rPr>
        <w:br w:type="page"/>
      </w:r>
    </w:p>
    <w:p w14:paraId="68FA389D" w14:textId="77777777" w:rsidR="00435828" w:rsidRPr="000D6661" w:rsidRDefault="000D6661" w:rsidP="004471A6">
      <w:pPr>
        <w:pStyle w:val="Cmsor100"/>
        <w:shd w:val="clear" w:color="auto" w:fill="auto"/>
        <w:spacing w:before="360" w:after="120" w:line="240" w:lineRule="auto"/>
        <w:jc w:val="center"/>
        <w:rPr>
          <w:rFonts w:ascii="Times New Roman" w:hAnsi="Times New Roman" w:cs="Times New Roman"/>
          <w:sz w:val="24"/>
          <w:szCs w:val="24"/>
        </w:rPr>
      </w:pPr>
      <w:r w:rsidRPr="000D6661">
        <w:rPr>
          <w:rStyle w:val="Cmsor107"/>
          <w:rFonts w:ascii="Times New Roman" w:hAnsi="Times New Roman" w:cs="Times New Roman"/>
          <w:b/>
          <w:bCs/>
          <w:sz w:val="24"/>
          <w:szCs w:val="24"/>
        </w:rPr>
        <w:lastRenderedPageBreak/>
        <w:t>52. fejezet.</w:t>
      </w:r>
      <w:bookmarkEnd w:id="35"/>
    </w:p>
    <w:p w14:paraId="625AD3D9"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alakot öltött nagy mindenségnek kell hogy szülőanyja legyen.</w:t>
      </w:r>
      <w:r w:rsidR="004471A6">
        <w:rPr>
          <w:rStyle w:val="Lbjegyzet-hivatkozs"/>
          <w:rFonts w:ascii="Times New Roman" w:hAnsi="Times New Roman" w:cs="Times New Roman"/>
          <w:sz w:val="24"/>
          <w:szCs w:val="24"/>
        </w:rPr>
        <w:footnoteReference w:id="169"/>
      </w:r>
    </w:p>
    <w:p w14:paraId="517E0C7D"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E szülőanyának mi is gyermekei vagyunk.</w:t>
      </w:r>
      <w:r w:rsidR="00460709">
        <w:rPr>
          <w:rStyle w:val="Lbjegyzet-hivatkozs"/>
          <w:rFonts w:ascii="Times New Roman" w:hAnsi="Times New Roman" w:cs="Times New Roman"/>
          <w:sz w:val="24"/>
          <w:szCs w:val="24"/>
        </w:rPr>
        <w:footnoteReference w:id="170"/>
      </w:r>
    </w:p>
    <w:p w14:paraId="6BB1FD63"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tehát meg is halunk, e szülőanyánk oltalma alá kerülünk</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épp ezért a testi haláltól nincs okunk rettegni.</w:t>
      </w:r>
    </w:p>
    <w:p w14:paraId="2652A0F9"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Gyarapodjunk csak minden jóban és izmosodjunk élő hitben</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az elköltözésünket nyugodtan bevárhatjuk.</w:t>
      </w:r>
    </w:p>
    <w:p w14:paraId="4AF63A69"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De ha lelkünket elhanyagoljuk és elmerülünk a földi önzésbe, bizony nem üdvözülhet</w:t>
      </w:r>
      <w:r w:rsidR="00A8344A">
        <w:rPr>
          <w:rStyle w:val="Szvegtrzs6"/>
          <w:rFonts w:ascii="Times New Roman" w:hAnsi="Times New Roman" w:cs="Times New Roman"/>
          <w:sz w:val="24"/>
          <w:szCs w:val="24"/>
        </w:rPr>
        <w:t>ü</w:t>
      </w:r>
      <w:r w:rsidRPr="000D6661">
        <w:rPr>
          <w:rStyle w:val="Szvegtrzs6"/>
          <w:rFonts w:ascii="Times New Roman" w:hAnsi="Times New Roman" w:cs="Times New Roman"/>
          <w:sz w:val="24"/>
          <w:szCs w:val="24"/>
        </w:rPr>
        <w:t>nk.</w:t>
      </w:r>
    </w:p>
    <w:p w14:paraId="632BB2B2" w14:textId="77777777" w:rsidR="00435828" w:rsidRPr="000D6661" w:rsidRDefault="000D6661" w:rsidP="004471A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Törekedjünk megismerni Taonak magasztosságát és óvjuk meg lelkünk tisztaságát. Ily módon felemelkedünk Taonak világosságába, és meghalván, fényes otthonunkba lépünk majd át.</w:t>
      </w:r>
      <w:r w:rsidR="00460709">
        <w:rPr>
          <w:rStyle w:val="Lbjegyzet-hivatkozs"/>
          <w:rFonts w:ascii="Times New Roman" w:hAnsi="Times New Roman" w:cs="Times New Roman"/>
          <w:sz w:val="24"/>
          <w:szCs w:val="24"/>
        </w:rPr>
        <w:footnoteReference w:id="171"/>
      </w:r>
    </w:p>
    <w:p w14:paraId="1E734DBA" w14:textId="77777777" w:rsidR="00435828" w:rsidRPr="000D6661" w:rsidRDefault="000D6661" w:rsidP="004471A6">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Bizony, aki nem vész el a sötétségben, örökéletre fog ébredni</w:t>
      </w:r>
      <w:r w:rsidR="00FE049F">
        <w:rPr>
          <w:rStyle w:val="Szvegtrzs6"/>
          <w:rFonts w:ascii="Times New Roman" w:hAnsi="Times New Roman" w:cs="Times New Roman"/>
          <w:sz w:val="24"/>
          <w:szCs w:val="24"/>
        </w:rPr>
        <w:t>!</w:t>
      </w:r>
      <w:r w:rsidR="00460709">
        <w:rPr>
          <w:rStyle w:val="Lbjegyzet-hivatkozs"/>
          <w:rFonts w:ascii="Times New Roman" w:hAnsi="Times New Roman" w:cs="Times New Roman"/>
          <w:sz w:val="24"/>
          <w:szCs w:val="24"/>
        </w:rPr>
        <w:footnoteReference w:id="172"/>
      </w:r>
    </w:p>
    <w:p w14:paraId="4879A419" w14:textId="77777777" w:rsidR="00435828" w:rsidRPr="000D6661" w:rsidRDefault="000D6661" w:rsidP="00460709">
      <w:pPr>
        <w:pStyle w:val="Szvegtrzs120"/>
        <w:shd w:val="clear" w:color="auto" w:fill="auto"/>
        <w:spacing w:after="120" w:line="240" w:lineRule="auto"/>
        <w:jc w:val="center"/>
        <w:rPr>
          <w:rFonts w:ascii="Times New Roman" w:hAnsi="Times New Roman" w:cs="Times New Roman"/>
          <w:sz w:val="24"/>
          <w:szCs w:val="24"/>
        </w:rPr>
      </w:pPr>
      <w:r w:rsidRPr="000D6661">
        <w:rPr>
          <w:rFonts w:ascii="Times New Roman" w:hAnsi="Times New Roman" w:cs="Times New Roman"/>
          <w:sz w:val="24"/>
          <w:szCs w:val="24"/>
        </w:rPr>
        <w:t>53. fejezet.</w:t>
      </w:r>
    </w:p>
    <w:p w14:paraId="7D993084"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Bölcse</w:t>
      </w:r>
      <w:r w:rsidR="00A8344A">
        <w:rPr>
          <w:rStyle w:val="Szvegtrzs6"/>
          <w:rFonts w:ascii="Times New Roman" w:hAnsi="Times New Roman" w:cs="Times New Roman"/>
          <w:sz w:val="24"/>
          <w:szCs w:val="24"/>
        </w:rPr>
        <w:t>s</w:t>
      </w:r>
      <w:r w:rsidRPr="000D6661">
        <w:rPr>
          <w:rStyle w:val="Szvegtrzs6"/>
          <w:rFonts w:ascii="Times New Roman" w:hAnsi="Times New Roman" w:cs="Times New Roman"/>
          <w:sz w:val="24"/>
          <w:szCs w:val="24"/>
        </w:rPr>
        <w:t>séget áhítozok, hogy követhessem a magasztos Tao szavát, mert az önuralom oly nehéz dolog.</w:t>
      </w:r>
    </w:p>
    <w:p w14:paraId="78E72532"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végtelen Tao fenséges</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de az emberek csak a szemmel</w:t>
      </w:r>
      <w:r w:rsidR="00460709">
        <w:rPr>
          <w:rStyle w:val="Szvegtrzs6"/>
          <w:rFonts w:ascii="Times New Roman" w:hAnsi="Times New Roman" w:cs="Times New Roman"/>
          <w:sz w:val="24"/>
          <w:szCs w:val="24"/>
        </w:rPr>
        <w:t xml:space="preserve"> </w:t>
      </w:r>
      <w:r w:rsidRPr="000D6661">
        <w:rPr>
          <w:rStyle w:val="Szvegtrzs6"/>
          <w:rFonts w:ascii="Times New Roman" w:hAnsi="Times New Roman" w:cs="Times New Roman"/>
          <w:sz w:val="24"/>
          <w:szCs w:val="24"/>
        </w:rPr>
        <w:t>látható dolgokat áh</w:t>
      </w:r>
      <w:r w:rsidR="00460709">
        <w:rPr>
          <w:rStyle w:val="Szvegtrzs6"/>
          <w:rFonts w:ascii="Times New Roman" w:hAnsi="Times New Roman" w:cs="Times New Roman"/>
          <w:sz w:val="24"/>
          <w:szCs w:val="24"/>
        </w:rPr>
        <w:t>í</w:t>
      </w:r>
      <w:r w:rsidRPr="000D6661">
        <w:rPr>
          <w:rStyle w:val="Szvegtrzs6"/>
          <w:rFonts w:ascii="Times New Roman" w:hAnsi="Times New Roman" w:cs="Times New Roman"/>
          <w:sz w:val="24"/>
          <w:szCs w:val="24"/>
        </w:rPr>
        <w:t>tozzák.</w:t>
      </w:r>
    </w:p>
    <w:p w14:paraId="568AE912"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Épp ezért a sokaság a fejedelmi palotát tartja a legfenségesebbnek.</w:t>
      </w:r>
    </w:p>
    <w:p w14:paraId="2A1C45C3"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Az emberek csak szántás-vetésre gondolnak, meg cifra ruházkodásra, kardforgatásra, lakmározásra és vagyonosodásra.</w:t>
      </w:r>
    </w:p>
    <w:p w14:paraId="19AD04BC" w14:textId="77777777" w:rsidR="00435828" w:rsidRPr="000D6661" w:rsidRDefault="000D6661" w:rsidP="00460709">
      <w:pPr>
        <w:pStyle w:val="Szvegtrzs10"/>
        <w:shd w:val="clear" w:color="auto" w:fill="auto"/>
        <w:spacing w:after="151"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Mindez pedig torzsalkodásra és nagyzolásra vezet, de nem a fenséges Taohoz.</w:t>
      </w:r>
      <w:r w:rsidR="00460709">
        <w:rPr>
          <w:rStyle w:val="Lbjegyzet-hivatkozs"/>
          <w:rFonts w:ascii="Times New Roman" w:hAnsi="Times New Roman" w:cs="Times New Roman"/>
          <w:sz w:val="24"/>
          <w:szCs w:val="24"/>
        </w:rPr>
        <w:footnoteReference w:id="173"/>
      </w:r>
    </w:p>
    <w:p w14:paraId="1D9B714C" w14:textId="77777777" w:rsidR="00435828" w:rsidRPr="000D6661" w:rsidRDefault="000D6661" w:rsidP="00460709">
      <w:pPr>
        <w:pStyle w:val="Cmsor100"/>
        <w:shd w:val="clear" w:color="auto" w:fill="auto"/>
        <w:spacing w:before="360" w:after="120" w:line="240" w:lineRule="auto"/>
        <w:jc w:val="center"/>
        <w:rPr>
          <w:rFonts w:ascii="Times New Roman" w:hAnsi="Times New Roman" w:cs="Times New Roman"/>
          <w:sz w:val="24"/>
          <w:szCs w:val="24"/>
        </w:rPr>
      </w:pPr>
      <w:bookmarkStart w:id="36" w:name="bookmark37"/>
      <w:r w:rsidRPr="000D6661">
        <w:rPr>
          <w:rStyle w:val="Cmsor108"/>
          <w:rFonts w:ascii="Times New Roman" w:hAnsi="Times New Roman" w:cs="Times New Roman"/>
          <w:b/>
          <w:bCs/>
          <w:sz w:val="24"/>
          <w:szCs w:val="24"/>
        </w:rPr>
        <w:t>54. fejezet.</w:t>
      </w:r>
      <w:bookmarkEnd w:id="36"/>
    </w:p>
    <w:p w14:paraId="6F5631A5"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Akinek lelkében az erények gyökeret vertek, többé ki nem téphetők belőle.</w:t>
      </w:r>
      <w:r w:rsidR="00460709">
        <w:rPr>
          <w:rStyle w:val="Lbjegyzet-hivatkozs"/>
          <w:rFonts w:ascii="Times New Roman" w:hAnsi="Times New Roman" w:cs="Times New Roman"/>
          <w:sz w:val="24"/>
          <w:szCs w:val="24"/>
        </w:rPr>
        <w:footnoteReference w:id="174"/>
      </w:r>
    </w:p>
    <w:p w14:paraId="58BB7A41"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Aki ragaszkodik az erényekhez, egybeforr velük.</w:t>
      </w:r>
    </w:p>
    <w:p w14:paraId="2B4DFE6F"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Az utódai tisztelni fogják emlékét szüntelenül.</w:t>
      </w:r>
    </w:p>
    <w:p w14:paraId="6A26B499"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Aki saját magában ápolja az erényeket, az erényes</w:t>
      </w:r>
      <w:r w:rsidR="00087705">
        <w:rPr>
          <w:rStyle w:val="Szvegtrzs5"/>
          <w:rFonts w:ascii="Times New Roman" w:hAnsi="Times New Roman" w:cs="Times New Roman"/>
          <w:sz w:val="24"/>
          <w:szCs w:val="24"/>
        </w:rPr>
        <w:t>;</w:t>
      </w:r>
      <w:r w:rsidRPr="000D6661">
        <w:rPr>
          <w:rStyle w:val="Szvegtrzs5"/>
          <w:rFonts w:ascii="Times New Roman" w:hAnsi="Times New Roman" w:cs="Times New Roman"/>
          <w:sz w:val="24"/>
          <w:szCs w:val="24"/>
        </w:rPr>
        <w:t xml:space="preserve"> de aki egész családjában ápolja őket, annak erénye értékesebb. És még értékesebb annak az erénye, aki egész községében előmozdítja a nemesbülést.</w:t>
      </w:r>
    </w:p>
    <w:p w14:paraId="69EB4E56"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Aki végre az egész országban terjeszti a nemesbülést, annak erénye szerfölött áldásos; tökéletes pedig annak az erénye, aki az egész világban támogatja a jót.</w:t>
      </w:r>
    </w:p>
    <w:p w14:paraId="032923A5"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Vagyis</w:t>
      </w:r>
      <w:r w:rsidR="00FE049F">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minél nagyobb körben mozdítjuk elő a nemesbülést, annál értékesebb a működésünk.</w:t>
      </w:r>
    </w:p>
    <w:p w14:paraId="5C4921B8"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És miképpen gyarapíthatjuk a jót az egész világban</w:t>
      </w:r>
      <w:r w:rsidR="00FE049F">
        <w:rPr>
          <w:rStyle w:val="Szvegtrzs71"/>
          <w:rFonts w:ascii="Times New Roman" w:hAnsi="Times New Roman" w:cs="Times New Roman"/>
          <w:sz w:val="24"/>
          <w:szCs w:val="24"/>
        </w:rPr>
        <w:t>?</w:t>
      </w:r>
    </w:p>
    <w:p w14:paraId="7C9F7333"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Ha követjük Tao szavát</w:t>
      </w:r>
      <w:r w:rsidR="00FE049F">
        <w:rPr>
          <w:rStyle w:val="Szvegtrzs71"/>
          <w:rFonts w:ascii="Times New Roman" w:hAnsi="Times New Roman" w:cs="Times New Roman"/>
          <w:sz w:val="24"/>
          <w:szCs w:val="24"/>
        </w:rPr>
        <w:t>!</w:t>
      </w:r>
    </w:p>
    <w:p w14:paraId="0C1356D4" w14:textId="77777777" w:rsidR="00460709" w:rsidRDefault="00460709">
      <w:pPr>
        <w:rPr>
          <w:rStyle w:val="Szvegtrzs127"/>
          <w:rFonts w:ascii="Times New Roman" w:hAnsi="Times New Roman" w:cs="Times New Roman"/>
          <w:sz w:val="24"/>
          <w:szCs w:val="24"/>
        </w:rPr>
      </w:pPr>
      <w:r>
        <w:rPr>
          <w:rStyle w:val="Szvegtrzs127"/>
          <w:rFonts w:ascii="Times New Roman" w:hAnsi="Times New Roman" w:cs="Times New Roman"/>
          <w:b w:val="0"/>
          <w:bCs w:val="0"/>
          <w:sz w:val="24"/>
          <w:szCs w:val="24"/>
        </w:rPr>
        <w:br w:type="page"/>
      </w:r>
    </w:p>
    <w:p w14:paraId="5CF6BAB0" w14:textId="77777777" w:rsidR="00435828" w:rsidRPr="000D6661" w:rsidRDefault="000D6661" w:rsidP="00460709">
      <w:pPr>
        <w:pStyle w:val="Szvegtrzs120"/>
        <w:shd w:val="clear" w:color="auto" w:fill="auto"/>
        <w:spacing w:after="120" w:line="240" w:lineRule="auto"/>
        <w:jc w:val="center"/>
        <w:rPr>
          <w:rFonts w:ascii="Times New Roman" w:hAnsi="Times New Roman" w:cs="Times New Roman"/>
          <w:sz w:val="24"/>
          <w:szCs w:val="24"/>
        </w:rPr>
      </w:pPr>
      <w:r w:rsidRPr="000D6661">
        <w:rPr>
          <w:rStyle w:val="Szvegtrzs127"/>
          <w:rFonts w:ascii="Times New Roman" w:hAnsi="Times New Roman" w:cs="Times New Roman"/>
          <w:b/>
          <w:bCs/>
          <w:sz w:val="24"/>
          <w:szCs w:val="24"/>
        </w:rPr>
        <w:lastRenderedPageBreak/>
        <w:t>55. fejezet.</w:t>
      </w:r>
    </w:p>
    <w:p w14:paraId="0064CA35"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Akit Tao szelleme áthat, olyanná lesz, mint az újonnan született gyermek.</w:t>
      </w:r>
      <w:r w:rsidR="004F207E">
        <w:rPr>
          <w:rStyle w:val="Lbjegyzet-hivatkozs"/>
          <w:rFonts w:ascii="Times New Roman" w:hAnsi="Times New Roman" w:cs="Times New Roman"/>
          <w:sz w:val="24"/>
          <w:szCs w:val="24"/>
        </w:rPr>
        <w:footnoteReference w:id="175"/>
      </w:r>
    </w:p>
    <w:p w14:paraId="35AE05AE"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mérges kígyók meg nem marják, a vadállatok nem támadják és a ragadozó madarak nem bántják.</w:t>
      </w:r>
      <w:r w:rsidR="004F207E">
        <w:rPr>
          <w:rStyle w:val="Lbjegyzet-hivatkozs"/>
          <w:rFonts w:ascii="Times New Roman" w:hAnsi="Times New Roman" w:cs="Times New Roman"/>
          <w:sz w:val="24"/>
          <w:szCs w:val="24"/>
        </w:rPr>
        <w:footnoteReference w:id="176"/>
      </w:r>
    </w:p>
    <w:p w14:paraId="701CC76A"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Gyöngék még a csontjai és nem feszülnek az izmai, de azért kezének fogása kemény.</w:t>
      </w:r>
      <w:r w:rsidR="004F207E">
        <w:rPr>
          <w:rStyle w:val="Lbjegyzet-hivatkozs"/>
          <w:rFonts w:ascii="Times New Roman" w:hAnsi="Times New Roman" w:cs="Times New Roman"/>
          <w:sz w:val="24"/>
          <w:szCs w:val="24"/>
        </w:rPr>
        <w:footnoteReference w:id="177"/>
      </w:r>
    </w:p>
    <w:p w14:paraId="1B1B289E"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Benne vannak mind a férfias, mind a nőies tulajdonságok.</w:t>
      </w:r>
      <w:r w:rsidR="004F207E">
        <w:rPr>
          <w:rStyle w:val="Lbjegyzet-hivatkozs"/>
          <w:rFonts w:ascii="Times New Roman" w:hAnsi="Times New Roman" w:cs="Times New Roman"/>
          <w:sz w:val="24"/>
          <w:szCs w:val="24"/>
        </w:rPr>
        <w:footnoteReference w:id="178"/>
      </w:r>
    </w:p>
    <w:p w14:paraId="7BF1F9A8"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Ha egész napon át kiabálna csecsemő módjára, mégsem fáradna el.</w:t>
      </w:r>
      <w:r w:rsidR="004F207E">
        <w:rPr>
          <w:rStyle w:val="Lbjegyzet-hivatkozs"/>
          <w:rFonts w:ascii="Times New Roman" w:hAnsi="Times New Roman" w:cs="Times New Roman"/>
          <w:sz w:val="24"/>
          <w:szCs w:val="24"/>
        </w:rPr>
        <w:footnoteReference w:id="179"/>
      </w:r>
    </w:p>
    <w:p w14:paraId="0D038E15"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Mert összhangban van a Nagy Természettel.</w:t>
      </w:r>
    </w:p>
    <w:p w14:paraId="5C6E6C68"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Ez összhangnak megismerése Taoból ered és felsőbb öntudatra meg halhatatlanságra vezet.</w:t>
      </w:r>
      <w:r w:rsidR="004F207E">
        <w:rPr>
          <w:rStyle w:val="Lbjegyzet-hivatkozs"/>
          <w:rFonts w:ascii="Times New Roman" w:hAnsi="Times New Roman" w:cs="Times New Roman"/>
          <w:sz w:val="24"/>
          <w:szCs w:val="24"/>
        </w:rPr>
        <w:footnoteReference w:id="180"/>
      </w:r>
    </w:p>
    <w:p w14:paraId="1341B524" w14:textId="77777777" w:rsidR="00435828" w:rsidRPr="000D6661" w:rsidRDefault="000D6661" w:rsidP="00460709">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 önző életet él és lelkét elhanyagolja, nem ismerheti meg Taot</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megöregedvén, meghal a halhatatlanság kincse nélkül.</w:t>
      </w:r>
    </w:p>
    <w:p w14:paraId="5ACED402" w14:textId="77777777" w:rsidR="00435828" w:rsidRPr="000D6661" w:rsidRDefault="000D6661" w:rsidP="00460709">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Mert ami nem Tao, az múlandó.</w:t>
      </w:r>
      <w:r w:rsidR="004F207E">
        <w:rPr>
          <w:rStyle w:val="Lbjegyzet-hivatkozs"/>
          <w:rFonts w:ascii="Times New Roman" w:hAnsi="Times New Roman" w:cs="Times New Roman"/>
          <w:sz w:val="24"/>
          <w:szCs w:val="24"/>
        </w:rPr>
        <w:footnoteReference w:id="181"/>
      </w:r>
    </w:p>
    <w:p w14:paraId="4BA837D4" w14:textId="77777777" w:rsidR="00435828" w:rsidRPr="000D6661" w:rsidRDefault="00A8344A" w:rsidP="00A8344A">
      <w:pPr>
        <w:pStyle w:val="Szvegtrzs120"/>
        <w:shd w:val="clear" w:color="auto" w:fill="auto"/>
        <w:spacing w:before="0" w:after="72" w:line="240" w:lineRule="auto"/>
        <w:jc w:val="center"/>
        <w:rPr>
          <w:rFonts w:ascii="Times New Roman" w:hAnsi="Times New Roman" w:cs="Times New Roman"/>
          <w:sz w:val="24"/>
          <w:szCs w:val="24"/>
        </w:rPr>
      </w:pPr>
      <w:r>
        <w:rPr>
          <w:rFonts w:ascii="Times New Roman" w:hAnsi="Times New Roman" w:cs="Times New Roman"/>
          <w:sz w:val="24"/>
          <w:szCs w:val="24"/>
        </w:rPr>
        <w:t xml:space="preserve">56. </w:t>
      </w:r>
      <w:r w:rsidR="000D6661" w:rsidRPr="000D6661">
        <w:rPr>
          <w:rFonts w:ascii="Times New Roman" w:hAnsi="Times New Roman" w:cs="Times New Roman"/>
          <w:sz w:val="24"/>
          <w:szCs w:val="24"/>
        </w:rPr>
        <w:t>fejezet.</w:t>
      </w:r>
    </w:p>
    <w:p w14:paraId="0F729776" w14:textId="77777777" w:rsidR="00435828" w:rsidRPr="000D6661" w:rsidRDefault="000D6661" w:rsidP="004F207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megismerte Taot, nem kérkedik vele</w:t>
      </w:r>
      <w:r w:rsidR="00087705">
        <w:rPr>
          <w:rStyle w:val="Szvegtrzs4"/>
          <w:rFonts w:ascii="Times New Roman" w:hAnsi="Times New Roman" w:cs="Times New Roman"/>
          <w:sz w:val="24"/>
          <w:szCs w:val="24"/>
        </w:rPr>
        <w:t>;</w:t>
      </w:r>
      <w:r w:rsidRPr="000D6661">
        <w:rPr>
          <w:rStyle w:val="Szvegtrzs4"/>
          <w:rFonts w:ascii="Times New Roman" w:hAnsi="Times New Roman" w:cs="Times New Roman"/>
          <w:sz w:val="24"/>
          <w:szCs w:val="24"/>
        </w:rPr>
        <w:t xml:space="preserve"> aki kérkedik vele, nem ismeri Taot.</w:t>
      </w:r>
      <w:r w:rsidR="004F207E">
        <w:rPr>
          <w:rStyle w:val="Lbjegyzet-hivatkozs"/>
          <w:rFonts w:ascii="Times New Roman" w:hAnsi="Times New Roman" w:cs="Times New Roman"/>
          <w:sz w:val="24"/>
          <w:szCs w:val="24"/>
        </w:rPr>
        <w:footnoteReference w:id="182"/>
      </w:r>
    </w:p>
    <w:p w14:paraId="3A293C5F" w14:textId="77777777" w:rsidR="00435828" w:rsidRPr="000D6661" w:rsidRDefault="000D6661" w:rsidP="004F207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 bölcs szívébe rejti boldogságát, melyet Taonak szikrája gyújtott lelkében.</w:t>
      </w:r>
    </w:p>
    <w:p w14:paraId="5AFDCC52" w14:textId="77777777" w:rsidR="00435828" w:rsidRPr="000D6661" w:rsidRDefault="000D6661" w:rsidP="004F207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Mindjobban elmerül Tao világosságába és nem törődik sem anyagi károsodásával vagy gyarapodásával, sem pedig az emberek becsmérlésével vagy tiszteletével.</w:t>
      </w:r>
      <w:r w:rsidR="004F207E">
        <w:rPr>
          <w:rStyle w:val="Lbjegyzet-hivatkozs"/>
          <w:rFonts w:ascii="Times New Roman" w:hAnsi="Times New Roman" w:cs="Times New Roman"/>
          <w:sz w:val="24"/>
          <w:szCs w:val="24"/>
        </w:rPr>
        <w:footnoteReference w:id="183"/>
      </w:r>
    </w:p>
    <w:p w14:paraId="55944E63" w14:textId="77777777" w:rsidR="00435828" w:rsidRPr="000D6661" w:rsidRDefault="00A8344A" w:rsidP="004F207E">
      <w:pPr>
        <w:pStyle w:val="Szvegtrzs10"/>
        <w:shd w:val="clear" w:color="auto" w:fill="auto"/>
        <w:spacing w:after="215" w:line="240" w:lineRule="auto"/>
        <w:ind w:firstLine="284"/>
        <w:rPr>
          <w:rFonts w:ascii="Times New Roman" w:hAnsi="Times New Roman" w:cs="Times New Roman"/>
          <w:sz w:val="24"/>
          <w:szCs w:val="24"/>
        </w:rPr>
      </w:pPr>
      <w:r>
        <w:rPr>
          <w:rStyle w:val="SzvegtrzsArial8pt0"/>
          <w:rFonts w:ascii="Times New Roman" w:hAnsi="Times New Roman" w:cs="Times New Roman"/>
          <w:sz w:val="24"/>
          <w:szCs w:val="24"/>
        </w:rPr>
        <w:t>Ő</w:t>
      </w:r>
      <w:r w:rsidR="000D6661" w:rsidRPr="000D6661">
        <w:rPr>
          <w:rStyle w:val="Szvegtrzs4"/>
          <w:rFonts w:ascii="Times New Roman" w:hAnsi="Times New Roman" w:cs="Times New Roman"/>
          <w:sz w:val="24"/>
          <w:szCs w:val="24"/>
        </w:rPr>
        <w:t xml:space="preserve"> csak Taoval kíván egyesülni, a felfoghatatlannal, kifürkészhetetlennel és végtelennel, az egész mindenség éltetőjével és üdvözítőjével</w:t>
      </w:r>
      <w:r w:rsidR="00FE049F">
        <w:rPr>
          <w:rStyle w:val="Szvegtrzs4"/>
          <w:rFonts w:ascii="Times New Roman" w:hAnsi="Times New Roman" w:cs="Times New Roman"/>
          <w:sz w:val="24"/>
          <w:szCs w:val="24"/>
        </w:rPr>
        <w:t>!</w:t>
      </w:r>
    </w:p>
    <w:p w14:paraId="35901BAF" w14:textId="77777777" w:rsidR="005F01EF" w:rsidRDefault="005F01EF">
      <w:pPr>
        <w:rPr>
          <w:rFonts w:ascii="Times New Roman" w:eastAsia="Bookman Old Style" w:hAnsi="Times New Roman" w:cs="Times New Roman"/>
          <w:b/>
          <w:bCs/>
        </w:rPr>
      </w:pPr>
      <w:r>
        <w:rPr>
          <w:rFonts w:ascii="Times New Roman" w:hAnsi="Times New Roman" w:cs="Times New Roman"/>
        </w:rPr>
        <w:br w:type="page"/>
      </w:r>
    </w:p>
    <w:p w14:paraId="7482DBBE" w14:textId="77777777" w:rsidR="00435828" w:rsidRPr="000D6661" w:rsidRDefault="00A8344A" w:rsidP="005F01EF">
      <w:pPr>
        <w:pStyle w:val="Szvegtrzs120"/>
        <w:shd w:val="clear" w:color="auto" w:fill="auto"/>
        <w:spacing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57.</w:t>
      </w:r>
      <w:r w:rsidR="000D6661" w:rsidRPr="000D6661">
        <w:rPr>
          <w:rFonts w:ascii="Times New Roman" w:hAnsi="Times New Roman" w:cs="Times New Roman"/>
          <w:sz w:val="24"/>
          <w:szCs w:val="24"/>
        </w:rPr>
        <w:t xml:space="preserve"> fejezet.</w:t>
      </w:r>
    </w:p>
    <w:p w14:paraId="5B34F9B0"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Igazsággal legjobban lehet az országot kormányozni.</w:t>
      </w:r>
    </w:p>
    <w:p w14:paraId="1A5BC3E9"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Az erőszakoskodás csak árt.</w:t>
      </w:r>
    </w:p>
    <w:p w14:paraId="4D77757F"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Minél szűkebb határok közé szorítják a nép</w:t>
      </w:r>
    </w:p>
    <w:p w14:paraId="7AE35749"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cselekvő szabadságát, annál inkább hanyatlik az ország.</w:t>
      </w:r>
    </w:p>
    <w:p w14:paraId="7E9876AA"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Minél jobban van a nép felfegyverezve, annál harcra</w:t>
      </w:r>
      <w:r w:rsidR="00A8344A">
        <w:rPr>
          <w:rStyle w:val="Szvegtrzs5"/>
          <w:rFonts w:ascii="Times New Roman" w:hAnsi="Times New Roman" w:cs="Times New Roman"/>
          <w:sz w:val="24"/>
          <w:szCs w:val="24"/>
        </w:rPr>
        <w:t>-</w:t>
      </w:r>
      <w:r w:rsidRPr="000D6661">
        <w:rPr>
          <w:rStyle w:val="Szvegtrzs5"/>
          <w:rFonts w:ascii="Times New Roman" w:hAnsi="Times New Roman" w:cs="Times New Roman"/>
          <w:sz w:val="24"/>
          <w:szCs w:val="24"/>
        </w:rPr>
        <w:t>készebbek a fejedelmek.</w:t>
      </w:r>
    </w:p>
    <w:p w14:paraId="3A0D4E5F"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Minél nagyobb az ár</w:t>
      </w:r>
      <w:r w:rsidR="00A8344A">
        <w:rPr>
          <w:rStyle w:val="Szvegtrzs5"/>
          <w:rFonts w:ascii="Times New Roman" w:hAnsi="Times New Roman" w:cs="Times New Roman"/>
          <w:sz w:val="24"/>
          <w:szCs w:val="24"/>
        </w:rPr>
        <w:t>u</w:t>
      </w:r>
      <w:r w:rsidRPr="000D6661">
        <w:rPr>
          <w:rStyle w:val="Szvegtrzs5"/>
          <w:rFonts w:ascii="Times New Roman" w:hAnsi="Times New Roman" w:cs="Times New Roman"/>
          <w:sz w:val="24"/>
          <w:szCs w:val="24"/>
        </w:rPr>
        <w:t>sítók ravaszsága, annál általánosabb a költekező fényűzés.</w:t>
      </w:r>
    </w:p>
    <w:p w14:paraId="2B845AAB"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lang w:eastAsia="de-DE" w:bidi="de-DE"/>
        </w:rPr>
        <w:t xml:space="preserve">Es </w:t>
      </w:r>
      <w:r w:rsidRPr="000D6661">
        <w:rPr>
          <w:rStyle w:val="Szvegtrzs5"/>
          <w:rFonts w:ascii="Times New Roman" w:hAnsi="Times New Roman" w:cs="Times New Roman"/>
          <w:sz w:val="24"/>
          <w:szCs w:val="24"/>
        </w:rPr>
        <w:t>minél több a tilalom és rendszabály, annál lazábbak az erkölcsök.</w:t>
      </w:r>
    </w:p>
    <w:p w14:paraId="0F9728E4"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 bölcs fejedelem tehát ezt mondja</w:t>
      </w:r>
      <w:r w:rsidR="00FE049F">
        <w:rPr>
          <w:rStyle w:val="Szvegtrzs5"/>
          <w:rFonts w:ascii="Times New Roman" w:hAnsi="Times New Roman" w:cs="Times New Roman"/>
          <w:sz w:val="24"/>
          <w:szCs w:val="24"/>
        </w:rPr>
        <w:t>:</w:t>
      </w:r>
      <w:r w:rsidRPr="000D6661">
        <w:rPr>
          <w:rStyle w:val="Szvegtrzs5"/>
          <w:rFonts w:ascii="Times New Roman" w:hAnsi="Times New Roman" w:cs="Times New Roman"/>
          <w:sz w:val="24"/>
          <w:szCs w:val="24"/>
        </w:rPr>
        <w:t xml:space="preserve"> Nem tervezgetek sokat és nem erőszakoskodom, mert így a nép a legtermészetesebben fejlődik.</w:t>
      </w:r>
    </w:p>
    <w:p w14:paraId="35087358"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Népem nemesbülését mozdítom elő és ily módon az emberek mindjobban maguktól javulnak.</w:t>
      </w:r>
    </w:p>
    <w:p w14:paraId="203DB982" w14:textId="77777777" w:rsidR="00435828" w:rsidRPr="000D6661" w:rsidRDefault="000D6661" w:rsidP="005F01EF">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Népem szellemi tökéletesbülését támogatom és ilyképpen az emberek mindinkább felvilágosodnak.</w:t>
      </w:r>
    </w:p>
    <w:p w14:paraId="7B026F17" w14:textId="77777777" w:rsidR="00435828" w:rsidRPr="000D6661" w:rsidRDefault="000D6661" w:rsidP="005F01EF">
      <w:pPr>
        <w:pStyle w:val="Szvegtrzs10"/>
        <w:shd w:val="clear" w:color="auto" w:fill="auto"/>
        <w:spacing w:after="151"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E nemes törekvésemmel legjobban felvirágoztathatom országomat.</w:t>
      </w:r>
      <w:r w:rsidR="007E7627">
        <w:rPr>
          <w:rStyle w:val="Lbjegyzet-hivatkozs"/>
          <w:rFonts w:ascii="Times New Roman" w:hAnsi="Times New Roman" w:cs="Times New Roman"/>
          <w:sz w:val="24"/>
          <w:szCs w:val="24"/>
        </w:rPr>
        <w:footnoteReference w:id="184"/>
      </w:r>
    </w:p>
    <w:p w14:paraId="276CAE68" w14:textId="77777777" w:rsidR="00435828" w:rsidRPr="000D6661" w:rsidRDefault="000D6661" w:rsidP="007E7627">
      <w:pPr>
        <w:pStyle w:val="Szvegtrzs120"/>
        <w:shd w:val="clear" w:color="auto" w:fill="auto"/>
        <w:spacing w:after="120" w:line="240" w:lineRule="auto"/>
        <w:jc w:val="center"/>
        <w:rPr>
          <w:rFonts w:ascii="Times New Roman" w:hAnsi="Times New Roman" w:cs="Times New Roman"/>
          <w:sz w:val="24"/>
          <w:szCs w:val="24"/>
        </w:rPr>
      </w:pPr>
      <w:r w:rsidRPr="000D6661">
        <w:rPr>
          <w:rStyle w:val="Szvegtrzs121"/>
          <w:rFonts w:ascii="Times New Roman" w:hAnsi="Times New Roman" w:cs="Times New Roman"/>
          <w:b/>
          <w:bCs/>
          <w:sz w:val="24"/>
          <w:szCs w:val="24"/>
        </w:rPr>
        <w:t>58. fejezet.</w:t>
      </w:r>
    </w:p>
    <w:p w14:paraId="0F6B98BC"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Bizony, igazságos kormányzat alatt szépen halad a nép</w:t>
      </w:r>
      <w:r w:rsidR="00087705">
        <w:rPr>
          <w:rStyle w:val="Szvegtrzs5"/>
          <w:rFonts w:ascii="Times New Roman" w:hAnsi="Times New Roman" w:cs="Times New Roman"/>
          <w:sz w:val="24"/>
          <w:szCs w:val="24"/>
        </w:rPr>
        <w:t>;</w:t>
      </w:r>
      <w:r w:rsidRPr="000D6661">
        <w:rPr>
          <w:rStyle w:val="Szvegtrzs5"/>
          <w:rFonts w:ascii="Times New Roman" w:hAnsi="Times New Roman" w:cs="Times New Roman"/>
          <w:sz w:val="24"/>
          <w:szCs w:val="24"/>
        </w:rPr>
        <w:t xml:space="preserve"> igazságtalan kormányzat alatt pedig nyomorba jut.</w:t>
      </w:r>
    </w:p>
    <w:p w14:paraId="2DCF2CAE"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De a nyomor árnyéka a boldogságnak, a boldogság meg öltözete a nyomornak</w:t>
      </w:r>
      <w:r w:rsidR="00FE049F">
        <w:rPr>
          <w:rStyle w:val="Szvegtrzs6"/>
          <w:rFonts w:ascii="Times New Roman" w:hAnsi="Times New Roman" w:cs="Times New Roman"/>
          <w:sz w:val="24"/>
          <w:szCs w:val="24"/>
        </w:rPr>
        <w:t>!</w:t>
      </w:r>
    </w:p>
    <w:p w14:paraId="7FF1D484"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megszűnik a becsületesség, helyébe lép a zsarolás, és még azok is eltévelyednek, akik azelőtt jók voltak.</w:t>
      </w:r>
    </w:p>
    <w:p w14:paraId="7B72CCD4"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nép bizony már régóta bolyong sötétségben</w:t>
      </w:r>
      <w:r w:rsidR="00FE049F">
        <w:rPr>
          <w:rStyle w:val="Szvegtrzs6"/>
          <w:rFonts w:ascii="Times New Roman" w:hAnsi="Times New Roman" w:cs="Times New Roman"/>
          <w:sz w:val="24"/>
          <w:szCs w:val="24"/>
        </w:rPr>
        <w:t>!</w:t>
      </w:r>
    </w:p>
    <w:p w14:paraId="7E28CB09" w14:textId="77777777" w:rsidR="00435828" w:rsidRPr="000D6661" w:rsidRDefault="000D6661" w:rsidP="007E7627">
      <w:pPr>
        <w:pStyle w:val="Szvegtrzs10"/>
        <w:shd w:val="clear" w:color="auto" w:fill="auto"/>
        <w:spacing w:before="120"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bölcs mindig becsületes, de azért az embereket nem bírálgatja.</w:t>
      </w:r>
    </w:p>
    <w:p w14:paraId="7E02195E"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Mindig igazságos, és épp ezért senkit sem szokott becsmérelni.</w:t>
      </w:r>
    </w:p>
    <w:p w14:paraId="31942A27"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Mindig egyeneslelkű, de embertársait nem kényszeríti rá.</w:t>
      </w:r>
    </w:p>
    <w:p w14:paraId="1C21EF84" w14:textId="77777777" w:rsidR="00435828" w:rsidRPr="000D6661" w:rsidRDefault="000D6661" w:rsidP="007E7627">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Szóval a bölcs világlik, de nem kápráztat</w:t>
      </w:r>
      <w:r w:rsidR="00FE049F">
        <w:rPr>
          <w:rStyle w:val="Szvegtrzs6"/>
          <w:rFonts w:ascii="Times New Roman" w:hAnsi="Times New Roman" w:cs="Times New Roman"/>
          <w:sz w:val="24"/>
          <w:szCs w:val="24"/>
        </w:rPr>
        <w:t>!</w:t>
      </w:r>
      <w:r w:rsidR="007E7627">
        <w:rPr>
          <w:rStyle w:val="Lbjegyzet-hivatkozs"/>
          <w:rFonts w:ascii="Times New Roman" w:hAnsi="Times New Roman" w:cs="Times New Roman"/>
          <w:sz w:val="24"/>
          <w:szCs w:val="24"/>
        </w:rPr>
        <w:footnoteReference w:id="185"/>
      </w:r>
    </w:p>
    <w:p w14:paraId="5CEE4A28" w14:textId="77777777" w:rsidR="00435828" w:rsidRPr="000D6661" w:rsidRDefault="00A8344A" w:rsidP="007E7627">
      <w:pPr>
        <w:pStyle w:val="Szvegtrzs120"/>
        <w:shd w:val="clear" w:color="auto" w:fill="auto"/>
        <w:spacing w:after="120" w:line="240" w:lineRule="auto"/>
        <w:jc w:val="center"/>
        <w:rPr>
          <w:rFonts w:ascii="Times New Roman" w:hAnsi="Times New Roman" w:cs="Times New Roman"/>
          <w:sz w:val="24"/>
          <w:szCs w:val="24"/>
        </w:rPr>
      </w:pPr>
      <w:r>
        <w:rPr>
          <w:rStyle w:val="Szvegtrzs122"/>
          <w:rFonts w:ascii="Times New Roman" w:hAnsi="Times New Roman" w:cs="Times New Roman"/>
          <w:b/>
          <w:bCs/>
          <w:sz w:val="24"/>
          <w:szCs w:val="24"/>
        </w:rPr>
        <w:t>59</w:t>
      </w:r>
      <w:r w:rsidR="000D6661" w:rsidRPr="000D6661">
        <w:rPr>
          <w:rStyle w:val="Szvegtrzs122"/>
          <w:rFonts w:ascii="Times New Roman" w:hAnsi="Times New Roman" w:cs="Times New Roman"/>
          <w:b/>
          <w:bCs/>
          <w:sz w:val="24"/>
          <w:szCs w:val="24"/>
        </w:rPr>
        <w:t xml:space="preserve"> fejezet.</w:t>
      </w:r>
    </w:p>
    <w:p w14:paraId="3C9FCB01"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aki uralkodván a földön, az égnek kíván szolgálni, legjobban teszi, ha híven követi Tao szavát.</w:t>
      </w:r>
    </w:p>
    <w:p w14:paraId="593BC379"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 ez ösvényen halad, gyarapodik az összes erényekben.</w:t>
      </w:r>
    </w:p>
    <w:p w14:paraId="64C6D830"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fennkölt erényekben megizmosodván, mindjobban hatalmassá válik a lelke.</w:t>
      </w:r>
    </w:p>
    <w:p w14:paraId="3B60A478"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Hatalmas le</w:t>
      </w:r>
      <w:r w:rsidR="00A8344A">
        <w:rPr>
          <w:rStyle w:val="Szvegtrzs6"/>
          <w:rFonts w:ascii="Times New Roman" w:hAnsi="Times New Roman" w:cs="Times New Roman"/>
          <w:sz w:val="24"/>
          <w:szCs w:val="24"/>
        </w:rPr>
        <w:t>l</w:t>
      </w:r>
      <w:r w:rsidRPr="000D6661">
        <w:rPr>
          <w:rStyle w:val="Szvegtrzs6"/>
          <w:rFonts w:ascii="Times New Roman" w:hAnsi="Times New Roman" w:cs="Times New Roman"/>
          <w:sz w:val="24"/>
          <w:szCs w:val="24"/>
        </w:rPr>
        <w:t>kével korlátlan</w:t>
      </w:r>
      <w:r w:rsidR="00A8344A">
        <w:rPr>
          <w:rStyle w:val="Szvegtrzs6"/>
          <w:rFonts w:ascii="Times New Roman" w:hAnsi="Times New Roman" w:cs="Times New Roman"/>
          <w:sz w:val="24"/>
          <w:szCs w:val="24"/>
        </w:rPr>
        <w:t>u</w:t>
      </w:r>
      <w:r w:rsidRPr="000D6661">
        <w:rPr>
          <w:rStyle w:val="Szvegtrzs6"/>
          <w:rFonts w:ascii="Times New Roman" w:hAnsi="Times New Roman" w:cs="Times New Roman"/>
          <w:sz w:val="24"/>
          <w:szCs w:val="24"/>
        </w:rPr>
        <w:t>l uralkodhat birodalmában.</w:t>
      </w:r>
    </w:p>
    <w:p w14:paraId="0592732D"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Ilyen ember egybeforrt az Anyjával és halhatatlanságra jutott.</w:t>
      </w:r>
    </w:p>
    <w:p w14:paraId="5E59482F" w14:textId="77777777" w:rsidR="00435828" w:rsidRPr="000D6661" w:rsidRDefault="000D6661" w:rsidP="007E7627">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Ilyen ember mély gyökeret vert az el nem múló Életben.</w:t>
      </w:r>
    </w:p>
    <w:p w14:paraId="22330DD1" w14:textId="77777777" w:rsidR="00435828" w:rsidRPr="000D6661" w:rsidRDefault="000D6661" w:rsidP="007E7627">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Ilyen ember örökön-örökké egyesült Taoval!</w:t>
      </w:r>
      <w:r w:rsidR="007E7627">
        <w:rPr>
          <w:rStyle w:val="Lbjegyzet-hivatkozs"/>
          <w:rFonts w:ascii="Times New Roman" w:hAnsi="Times New Roman" w:cs="Times New Roman"/>
          <w:sz w:val="24"/>
          <w:szCs w:val="24"/>
        </w:rPr>
        <w:footnoteReference w:id="186"/>
      </w:r>
    </w:p>
    <w:p w14:paraId="1BA5BD21" w14:textId="77777777" w:rsidR="007E7627" w:rsidRDefault="007E7627">
      <w:pPr>
        <w:rPr>
          <w:rStyle w:val="Szvegtrzs122"/>
          <w:rFonts w:ascii="Times New Roman" w:hAnsi="Times New Roman" w:cs="Times New Roman"/>
          <w:sz w:val="24"/>
          <w:szCs w:val="24"/>
        </w:rPr>
      </w:pPr>
      <w:r>
        <w:rPr>
          <w:rStyle w:val="Szvegtrzs122"/>
          <w:rFonts w:ascii="Times New Roman" w:hAnsi="Times New Roman" w:cs="Times New Roman"/>
          <w:b w:val="0"/>
          <w:bCs w:val="0"/>
          <w:sz w:val="24"/>
          <w:szCs w:val="24"/>
        </w:rPr>
        <w:br w:type="page"/>
      </w:r>
    </w:p>
    <w:p w14:paraId="4055694A" w14:textId="77777777" w:rsidR="00435828" w:rsidRPr="000D6661" w:rsidRDefault="00A8344A" w:rsidP="00A8344A">
      <w:pPr>
        <w:pStyle w:val="Szvegtrzs120"/>
        <w:shd w:val="clear" w:color="auto" w:fill="auto"/>
        <w:spacing w:before="0" w:after="77" w:line="240" w:lineRule="auto"/>
        <w:jc w:val="center"/>
        <w:rPr>
          <w:rFonts w:ascii="Times New Roman" w:hAnsi="Times New Roman" w:cs="Times New Roman"/>
          <w:sz w:val="24"/>
          <w:szCs w:val="24"/>
        </w:rPr>
      </w:pPr>
      <w:r>
        <w:rPr>
          <w:rStyle w:val="Szvegtrzs122"/>
          <w:rFonts w:ascii="Times New Roman" w:hAnsi="Times New Roman" w:cs="Times New Roman"/>
          <w:b/>
          <w:bCs/>
          <w:sz w:val="24"/>
          <w:szCs w:val="24"/>
        </w:rPr>
        <w:lastRenderedPageBreak/>
        <w:t>60.</w:t>
      </w:r>
      <w:r w:rsidR="000D6661" w:rsidRPr="000D6661">
        <w:rPr>
          <w:rStyle w:val="Szvegtrzs122"/>
          <w:rFonts w:ascii="Times New Roman" w:hAnsi="Times New Roman" w:cs="Times New Roman"/>
          <w:b/>
          <w:bCs/>
          <w:sz w:val="24"/>
          <w:szCs w:val="24"/>
        </w:rPr>
        <w:t xml:space="preserve"> fejezet.</w:t>
      </w:r>
    </w:p>
    <w:p w14:paraId="27B50E9B"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 bölcs fejedelem épp oly könnyen kormányozza országát, amily könnyen megy apró halaknak főzése.</w:t>
      </w:r>
    </w:p>
    <w:p w14:paraId="67FE182A"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Style w:val="Szvegtrzs6"/>
          <w:rFonts w:ascii="Times New Roman" w:hAnsi="Times New Roman" w:cs="Times New Roman"/>
          <w:sz w:val="24"/>
          <w:szCs w:val="24"/>
        </w:rPr>
        <w:t>A Tao szellemétől áthatott kormányzat ugyanis nem kapkod, mint az emberi gyarlóság.</w:t>
      </w:r>
    </w:p>
    <w:p w14:paraId="19F1E484" w14:textId="77777777" w:rsidR="00435828" w:rsidRPr="000D6661" w:rsidRDefault="000D6661" w:rsidP="00BE4D31">
      <w:pPr>
        <w:pStyle w:val="Szvegtrzs10"/>
        <w:shd w:val="clear" w:color="auto" w:fill="auto"/>
        <w:spacing w:after="0" w:line="240" w:lineRule="auto"/>
        <w:ind w:firstLine="420"/>
        <w:rPr>
          <w:rFonts w:ascii="Times New Roman" w:hAnsi="Times New Roman" w:cs="Times New Roman"/>
          <w:sz w:val="24"/>
          <w:szCs w:val="24"/>
        </w:rPr>
      </w:pPr>
      <w:r w:rsidRPr="000D6661">
        <w:rPr>
          <w:rFonts w:ascii="Times New Roman" w:hAnsi="Times New Roman" w:cs="Times New Roman"/>
          <w:sz w:val="24"/>
          <w:szCs w:val="24"/>
        </w:rPr>
        <w:t>Tao szelleme csak üdvös lehet az emberekre</w:t>
      </w:r>
      <w:r w:rsidR="00087705">
        <w:rPr>
          <w:rFonts w:ascii="Times New Roman" w:hAnsi="Times New Roman" w:cs="Times New Roman"/>
          <w:sz w:val="24"/>
          <w:szCs w:val="24"/>
        </w:rPr>
        <w:t>;</w:t>
      </w:r>
      <w:r w:rsidRPr="000D6661">
        <w:rPr>
          <w:rFonts w:ascii="Times New Roman" w:hAnsi="Times New Roman" w:cs="Times New Roman"/>
          <w:sz w:val="24"/>
          <w:szCs w:val="24"/>
        </w:rPr>
        <w:t xml:space="preserve"> a sok rossz csakis az emberi lélek gyarlóságából fakad.</w:t>
      </w:r>
      <w:r w:rsidR="00135352">
        <w:rPr>
          <w:rStyle w:val="Lbjegyzet-hivatkozs"/>
          <w:rFonts w:ascii="Times New Roman" w:hAnsi="Times New Roman" w:cs="Times New Roman"/>
          <w:sz w:val="24"/>
          <w:szCs w:val="24"/>
        </w:rPr>
        <w:footnoteReference w:id="187"/>
      </w:r>
    </w:p>
    <w:p w14:paraId="6FD86CF3" w14:textId="77777777" w:rsidR="00435828" w:rsidRPr="000D6661" w:rsidRDefault="000D6661" w:rsidP="00BE4D31">
      <w:pPr>
        <w:pStyle w:val="Szvegtrzs10"/>
        <w:shd w:val="clear" w:color="auto" w:fill="auto"/>
        <w:spacing w:after="215" w:line="240" w:lineRule="auto"/>
        <w:ind w:firstLine="420"/>
        <w:rPr>
          <w:rFonts w:ascii="Times New Roman" w:hAnsi="Times New Roman" w:cs="Times New Roman"/>
          <w:sz w:val="24"/>
          <w:szCs w:val="24"/>
        </w:rPr>
      </w:pPr>
      <w:r w:rsidRPr="000D6661">
        <w:rPr>
          <w:rFonts w:ascii="Times New Roman" w:hAnsi="Times New Roman" w:cs="Times New Roman"/>
          <w:sz w:val="24"/>
          <w:szCs w:val="24"/>
        </w:rPr>
        <w:t>Épp ezért a bölcs fejedelem, követvén Tao szavát, nemcsak hogy országát károsítani nem fogja, hanem épp ellenkezőleg, csak áldására fog válni.</w:t>
      </w:r>
    </w:p>
    <w:p w14:paraId="5CD88DAD" w14:textId="77777777" w:rsidR="00435828" w:rsidRPr="00A8344A" w:rsidRDefault="000D6661" w:rsidP="00A8344A">
      <w:pPr>
        <w:pStyle w:val="Szvegtrzs10"/>
        <w:shd w:val="clear" w:color="auto" w:fill="auto"/>
        <w:spacing w:after="0" w:line="240" w:lineRule="auto"/>
        <w:ind w:firstLine="420"/>
        <w:rPr>
          <w:rFonts w:ascii="Times New Roman" w:hAnsi="Times New Roman" w:cs="Times New Roman"/>
          <w:sz w:val="20"/>
          <w:szCs w:val="20"/>
        </w:rPr>
      </w:pPr>
      <w:r w:rsidRPr="00A8344A">
        <w:rPr>
          <w:rFonts w:ascii="Times New Roman" w:hAnsi="Times New Roman" w:cs="Times New Roman"/>
          <w:sz w:val="20"/>
          <w:szCs w:val="20"/>
          <w:vertAlign w:val="superscript"/>
        </w:rPr>
        <w:t>1</w:t>
      </w:r>
      <w:r w:rsidRPr="00A8344A">
        <w:rPr>
          <w:rFonts w:ascii="Times New Roman" w:hAnsi="Times New Roman" w:cs="Times New Roman"/>
          <w:sz w:val="20"/>
          <w:szCs w:val="20"/>
        </w:rPr>
        <w:t>) Minél nagyobb valakiben az igazi életmegismerés, annál több emberszeretet, türelem, igazságosság stb. van a lelkében.</w:t>
      </w:r>
    </w:p>
    <w:p w14:paraId="7AC01929" w14:textId="77777777" w:rsidR="00435828" w:rsidRPr="000D6661" w:rsidRDefault="000D6661" w:rsidP="00BE4D31">
      <w:pPr>
        <w:pStyle w:val="Szvegtrzs120"/>
        <w:shd w:val="clear" w:color="auto" w:fill="auto"/>
        <w:spacing w:before="0" w:after="68" w:line="240" w:lineRule="auto"/>
        <w:jc w:val="center"/>
        <w:rPr>
          <w:rFonts w:ascii="Times New Roman" w:hAnsi="Times New Roman" w:cs="Times New Roman"/>
          <w:sz w:val="24"/>
          <w:szCs w:val="24"/>
        </w:rPr>
      </w:pPr>
      <w:r w:rsidRPr="000D6661">
        <w:rPr>
          <w:rStyle w:val="Szvegtrzs121"/>
          <w:rFonts w:ascii="Times New Roman" w:hAnsi="Times New Roman" w:cs="Times New Roman"/>
          <w:b/>
          <w:bCs/>
          <w:sz w:val="24"/>
          <w:szCs w:val="24"/>
        </w:rPr>
        <w:t>61. fejezet.</w:t>
      </w:r>
    </w:p>
    <w:p w14:paraId="369228A4"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Az ország nagyjainak jóakaróan kellene alkalmazkodni</w:t>
      </w:r>
      <w:r w:rsidR="00135352">
        <w:rPr>
          <w:rFonts w:ascii="Times New Roman" w:hAnsi="Times New Roman" w:cs="Times New Roman"/>
          <w:sz w:val="24"/>
          <w:szCs w:val="24"/>
        </w:rPr>
        <w:t>u</w:t>
      </w:r>
      <w:r w:rsidRPr="000D6661">
        <w:rPr>
          <w:rFonts w:ascii="Times New Roman" w:hAnsi="Times New Roman" w:cs="Times New Roman"/>
          <w:sz w:val="24"/>
          <w:szCs w:val="24"/>
        </w:rPr>
        <w:t>k a néphez.</w:t>
      </w:r>
    </w:p>
    <w:p w14:paraId="202DE10A"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Miként a teremtő-princ</w:t>
      </w:r>
      <w:r w:rsidR="00135352">
        <w:rPr>
          <w:rFonts w:ascii="Times New Roman" w:hAnsi="Times New Roman" w:cs="Times New Roman"/>
          <w:sz w:val="24"/>
          <w:szCs w:val="24"/>
        </w:rPr>
        <w:t>í</w:t>
      </w:r>
      <w:r w:rsidRPr="000D6661">
        <w:rPr>
          <w:rFonts w:ascii="Times New Roman" w:hAnsi="Times New Roman" w:cs="Times New Roman"/>
          <w:sz w:val="24"/>
          <w:szCs w:val="24"/>
        </w:rPr>
        <w:t>pium</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az ég, áldásosán egybeolvadt a szülő-princ</w:t>
      </w:r>
      <w:r w:rsidR="00135352">
        <w:rPr>
          <w:rFonts w:ascii="Times New Roman" w:hAnsi="Times New Roman" w:cs="Times New Roman"/>
          <w:sz w:val="24"/>
          <w:szCs w:val="24"/>
        </w:rPr>
        <w:t>í</w:t>
      </w:r>
      <w:r w:rsidRPr="000D6661">
        <w:rPr>
          <w:rFonts w:ascii="Times New Roman" w:hAnsi="Times New Roman" w:cs="Times New Roman"/>
          <w:sz w:val="24"/>
          <w:szCs w:val="24"/>
        </w:rPr>
        <w:t>piummal</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a földdel, épp így kellene az ország nagyjainak is egybeolvadni a néppel.</w:t>
      </w:r>
    </w:p>
    <w:p w14:paraId="1B1EFEB9"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nagyok emberszerető leereszkedése és, ami ezzel kapcsolatos</w:t>
      </w:r>
      <w:r w:rsidR="00FE049F">
        <w:rPr>
          <w:rFonts w:ascii="Times New Roman" w:hAnsi="Times New Roman" w:cs="Times New Roman"/>
          <w:sz w:val="24"/>
          <w:szCs w:val="24"/>
        </w:rPr>
        <w:t>:</w:t>
      </w:r>
      <w:r w:rsidRPr="000D6661">
        <w:rPr>
          <w:rFonts w:ascii="Times New Roman" w:hAnsi="Times New Roman" w:cs="Times New Roman"/>
          <w:sz w:val="24"/>
          <w:szCs w:val="24"/>
        </w:rPr>
        <w:t xml:space="preserve"> a nép szolgálatra-kész, hálás felemelkedése bizonyára nagyot lendítene az ország sorsán.</w:t>
      </w:r>
    </w:p>
    <w:p w14:paraId="0F1EBAA1"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Szükséges mindenekelőtt, hogy a nagyok szívesen leereszkedjenek.</w:t>
      </w:r>
      <w:r w:rsidRPr="000D6661">
        <w:rPr>
          <w:rFonts w:ascii="Times New Roman" w:hAnsi="Times New Roman" w:cs="Times New Roman"/>
          <w:sz w:val="24"/>
          <w:szCs w:val="24"/>
          <w:vertAlign w:val="superscript"/>
        </w:rPr>
        <w:t>1</w:t>
      </w:r>
      <w:r w:rsidRPr="000D6661">
        <w:rPr>
          <w:rFonts w:ascii="Times New Roman" w:hAnsi="Times New Roman" w:cs="Times New Roman"/>
          <w:sz w:val="24"/>
          <w:szCs w:val="24"/>
        </w:rPr>
        <w:t>)</w:t>
      </w:r>
    </w:p>
    <w:p w14:paraId="28EA678A" w14:textId="77777777" w:rsidR="00435828" w:rsidRPr="000D6661" w:rsidRDefault="000D6661" w:rsidP="00135352">
      <w:pPr>
        <w:pStyle w:val="Szvegtrzs120"/>
        <w:shd w:val="clear" w:color="auto" w:fill="auto"/>
        <w:spacing w:after="120" w:line="240" w:lineRule="auto"/>
        <w:jc w:val="center"/>
        <w:rPr>
          <w:rFonts w:ascii="Times New Roman" w:hAnsi="Times New Roman" w:cs="Times New Roman"/>
          <w:sz w:val="24"/>
          <w:szCs w:val="24"/>
        </w:rPr>
      </w:pPr>
      <w:r w:rsidRPr="000D6661">
        <w:rPr>
          <w:rStyle w:val="Szvegtrzs128"/>
          <w:rFonts w:ascii="Times New Roman" w:hAnsi="Times New Roman" w:cs="Times New Roman"/>
          <w:b/>
          <w:bCs/>
          <w:sz w:val="24"/>
          <w:szCs w:val="24"/>
        </w:rPr>
        <w:t>62. fejezet.</w:t>
      </w:r>
    </w:p>
    <w:p w14:paraId="4392E3B0"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Tao szent menedék az összes emberek számára.</w:t>
      </w:r>
    </w:p>
    <w:p w14:paraId="7535A682"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nemes</w:t>
      </w:r>
      <w:r w:rsidR="00135352">
        <w:rPr>
          <w:rStyle w:val="Szvegtrzs71"/>
          <w:rFonts w:ascii="Times New Roman" w:hAnsi="Times New Roman" w:cs="Times New Roman"/>
          <w:sz w:val="24"/>
          <w:szCs w:val="24"/>
        </w:rPr>
        <w:t xml:space="preserve"> </w:t>
      </w:r>
      <w:r w:rsidRPr="000D6661">
        <w:rPr>
          <w:rStyle w:val="Szvegtrzs71"/>
          <w:rFonts w:ascii="Times New Roman" w:hAnsi="Times New Roman" w:cs="Times New Roman"/>
          <w:sz w:val="24"/>
          <w:szCs w:val="24"/>
        </w:rPr>
        <w:t>sz</w:t>
      </w:r>
      <w:r w:rsidR="00135352">
        <w:rPr>
          <w:rStyle w:val="Szvegtrzs71"/>
          <w:rFonts w:ascii="Times New Roman" w:hAnsi="Times New Roman" w:cs="Times New Roman"/>
          <w:sz w:val="24"/>
          <w:szCs w:val="24"/>
        </w:rPr>
        <w:t>í</w:t>
      </w:r>
      <w:r w:rsidRPr="000D6661">
        <w:rPr>
          <w:rStyle w:val="Szvegtrzs71"/>
          <w:rFonts w:ascii="Times New Roman" w:hAnsi="Times New Roman" w:cs="Times New Roman"/>
          <w:sz w:val="24"/>
          <w:szCs w:val="24"/>
        </w:rPr>
        <w:t>vű embereknek legfelső szentélyük, a vétkes embereknek az utolsó reményük a Tao.</w:t>
      </w:r>
    </w:p>
    <w:p w14:paraId="2641C5AF"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Hízelgő szavakkal lehet ugyan sikereket aratni a mindennapi életben, de Taohoz. csakis nemes tettekkel emelkedhetünk fel.</w:t>
      </w:r>
    </w:p>
    <w:p w14:paraId="4449992D"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Vannak-e emberek, akiknek Tao nem a legfelső szentély</w:t>
      </w:r>
      <w:r w:rsidR="00FE049F">
        <w:rPr>
          <w:rStyle w:val="Szvegtrzs71"/>
          <w:rFonts w:ascii="Times New Roman" w:hAnsi="Times New Roman" w:cs="Times New Roman"/>
          <w:sz w:val="24"/>
          <w:szCs w:val="24"/>
        </w:rPr>
        <w:t>?</w:t>
      </w:r>
    </w:p>
    <w:p w14:paraId="56861B94"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Vannak-e emberek, akiknek értékesebb a tisztelgés az udvari méltóságoktól környezett császárnál</w:t>
      </w:r>
      <w:r w:rsidR="00FE049F">
        <w:rPr>
          <w:rStyle w:val="Szvegtrzs71"/>
          <w:rFonts w:ascii="Times New Roman" w:hAnsi="Times New Roman" w:cs="Times New Roman"/>
          <w:sz w:val="24"/>
          <w:szCs w:val="24"/>
        </w:rPr>
        <w:t>?</w:t>
      </w:r>
    </w:p>
    <w:p w14:paraId="71DCDA80"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Milyen semmitmondó mindez a magasztos Taohoz való közeledéshez képest</w:t>
      </w:r>
      <w:r w:rsidR="00FE049F">
        <w:rPr>
          <w:rStyle w:val="Szvegtrzs71"/>
          <w:rFonts w:ascii="Times New Roman" w:hAnsi="Times New Roman" w:cs="Times New Roman"/>
          <w:sz w:val="24"/>
          <w:szCs w:val="24"/>
        </w:rPr>
        <w:t>!</w:t>
      </w:r>
    </w:p>
    <w:p w14:paraId="40B74341"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lang w:val="de-DE" w:eastAsia="de-DE" w:bidi="de-DE"/>
        </w:rPr>
        <w:t xml:space="preserve">Es </w:t>
      </w:r>
      <w:r w:rsidRPr="000D6661">
        <w:rPr>
          <w:rStyle w:val="Szvegtrzs71"/>
          <w:rFonts w:ascii="Times New Roman" w:hAnsi="Times New Roman" w:cs="Times New Roman"/>
          <w:sz w:val="24"/>
          <w:szCs w:val="24"/>
        </w:rPr>
        <w:t>miképpen tisztelték a régiek Taot</w:t>
      </w:r>
      <w:r w:rsidR="00FE049F">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Nem oly módon bizony, hogy pusztán könyörögtek őhozzá, hanem olyképpen, hogy többé nem vétkeztek ellene.</w:t>
      </w:r>
      <w:r w:rsidR="00135352">
        <w:rPr>
          <w:rStyle w:val="Lbjegyzet-hivatkozs"/>
          <w:rFonts w:ascii="Times New Roman" w:hAnsi="Times New Roman" w:cs="Times New Roman"/>
          <w:sz w:val="24"/>
          <w:szCs w:val="24"/>
        </w:rPr>
        <w:footnoteReference w:id="188"/>
      </w:r>
    </w:p>
    <w:p w14:paraId="519BFE09" w14:textId="77777777" w:rsidR="00435828" w:rsidRPr="000D6661" w:rsidRDefault="000D6661" w:rsidP="00135352">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legnagyszerűbb a világon a Tao</w:t>
      </w:r>
      <w:r w:rsidR="00FE049F">
        <w:rPr>
          <w:rStyle w:val="Szvegtrzs71"/>
          <w:rFonts w:ascii="Times New Roman" w:hAnsi="Times New Roman" w:cs="Times New Roman"/>
          <w:sz w:val="24"/>
          <w:szCs w:val="24"/>
        </w:rPr>
        <w:t>!</w:t>
      </w:r>
      <w:r w:rsidR="00135352">
        <w:rPr>
          <w:rStyle w:val="Lbjegyzet-hivatkozs"/>
          <w:rFonts w:ascii="Times New Roman" w:hAnsi="Times New Roman" w:cs="Times New Roman"/>
          <w:sz w:val="24"/>
          <w:szCs w:val="24"/>
        </w:rPr>
        <w:footnoteReference w:id="189"/>
      </w:r>
    </w:p>
    <w:p w14:paraId="686D8EE9" w14:textId="77777777" w:rsidR="00135352" w:rsidRDefault="00135352">
      <w:pPr>
        <w:rPr>
          <w:rFonts w:ascii="Times New Roman" w:hAnsi="Times New Roman" w:cs="Times New Roman"/>
          <w:b/>
        </w:rPr>
      </w:pPr>
      <w:bookmarkStart w:id="37" w:name="bookmark38"/>
      <w:r>
        <w:rPr>
          <w:rFonts w:ascii="Times New Roman" w:hAnsi="Times New Roman" w:cs="Times New Roman"/>
          <w:b/>
        </w:rPr>
        <w:br w:type="page"/>
      </w:r>
    </w:p>
    <w:p w14:paraId="4E107336" w14:textId="77777777" w:rsidR="00435828" w:rsidRPr="00BE4D31" w:rsidRDefault="00BE4D31" w:rsidP="00135352">
      <w:pPr>
        <w:spacing w:before="360" w:after="120"/>
        <w:jc w:val="center"/>
        <w:rPr>
          <w:rFonts w:ascii="Times New Roman" w:hAnsi="Times New Roman" w:cs="Times New Roman"/>
          <w:b/>
        </w:rPr>
      </w:pPr>
      <w:r w:rsidRPr="00BE4D31">
        <w:rPr>
          <w:rFonts w:ascii="Times New Roman" w:hAnsi="Times New Roman" w:cs="Times New Roman"/>
          <w:b/>
        </w:rPr>
        <w:lastRenderedPageBreak/>
        <w:t xml:space="preserve">63. </w:t>
      </w:r>
      <w:r w:rsidR="000D6661" w:rsidRPr="00BE4D31">
        <w:rPr>
          <w:rFonts w:ascii="Times New Roman" w:hAnsi="Times New Roman" w:cs="Times New Roman"/>
          <w:b/>
        </w:rPr>
        <w:t>fejezet.</w:t>
      </w:r>
      <w:bookmarkEnd w:id="37"/>
    </w:p>
    <w:p w14:paraId="6820AE0A"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bölcs cselekszik haszonleső számítás és makacs ragaszkodás nélkül; törekszik megtalálni a nagyot a kicsinyben és a sokféleségben az egységet</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a rosszra jóval válaszol; nehéz munkát végez, míg végzése könnyű</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és nagy dolgokat cselekszik, míg kicsinyek még.</w:t>
      </w:r>
      <w:r w:rsidR="001347BE">
        <w:rPr>
          <w:rStyle w:val="Lbjegyzet-hivatkozs"/>
          <w:rFonts w:ascii="Times New Roman" w:hAnsi="Times New Roman" w:cs="Times New Roman"/>
          <w:sz w:val="24"/>
          <w:szCs w:val="24"/>
        </w:rPr>
        <w:footnoteReference w:id="190"/>
      </w:r>
    </w:p>
    <w:p w14:paraId="48C1A427"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nehéz dolgok könnyűekben és a nagy dolgok kicsinyekben gyökereznek.</w:t>
      </w:r>
    </w:p>
    <w:p w14:paraId="47C342EF"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Ezért végezhet a bölcs nagy dolgokat anélkül, hogy erre törekednék.</w:t>
      </w:r>
    </w:p>
    <w:p w14:paraId="28EBB1B4"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könnyelmű embernek sikere nem lehet és szüntelenül nehézségekkel kü</w:t>
      </w:r>
      <w:r w:rsidR="00135352">
        <w:rPr>
          <w:rStyle w:val="Szvegtrzs6"/>
          <w:rFonts w:ascii="Times New Roman" w:hAnsi="Times New Roman" w:cs="Times New Roman"/>
          <w:sz w:val="24"/>
          <w:szCs w:val="24"/>
        </w:rPr>
        <w:t>s</w:t>
      </w:r>
      <w:r w:rsidRPr="000D6661">
        <w:rPr>
          <w:rStyle w:val="Szvegtrzs6"/>
          <w:rFonts w:ascii="Times New Roman" w:hAnsi="Times New Roman" w:cs="Times New Roman"/>
          <w:sz w:val="24"/>
          <w:szCs w:val="24"/>
        </w:rPr>
        <w:t>zködik.</w:t>
      </w:r>
    </w:p>
    <w:p w14:paraId="750D08ED" w14:textId="77777777" w:rsidR="00435828" w:rsidRPr="000D6661" w:rsidRDefault="000D6661" w:rsidP="001347BE">
      <w:pPr>
        <w:pStyle w:val="Szvegtrzs10"/>
        <w:shd w:val="clear" w:color="auto" w:fill="auto"/>
        <w:spacing w:after="15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Ellenben a bölcs már a kicsiny dolgokra ügyel és ilyképpen elkerüli a nehézségeket.</w:t>
      </w:r>
    </w:p>
    <w:p w14:paraId="101C5154" w14:textId="77777777" w:rsidR="00435828" w:rsidRPr="00087705" w:rsidRDefault="00087705" w:rsidP="001347BE">
      <w:pPr>
        <w:spacing w:before="360" w:after="120"/>
        <w:jc w:val="center"/>
        <w:rPr>
          <w:rFonts w:ascii="Times New Roman" w:hAnsi="Times New Roman" w:cs="Times New Roman"/>
          <w:b/>
        </w:rPr>
      </w:pPr>
      <w:bookmarkStart w:id="38" w:name="bookmark39"/>
      <w:r w:rsidRPr="00087705">
        <w:rPr>
          <w:rFonts w:ascii="Times New Roman" w:hAnsi="Times New Roman" w:cs="Times New Roman"/>
          <w:b/>
        </w:rPr>
        <w:t xml:space="preserve">64. </w:t>
      </w:r>
      <w:r w:rsidR="000D6661" w:rsidRPr="00087705">
        <w:rPr>
          <w:rFonts w:ascii="Times New Roman" w:hAnsi="Times New Roman" w:cs="Times New Roman"/>
          <w:b/>
        </w:rPr>
        <w:t>fejezet.</w:t>
      </w:r>
      <w:bookmarkEnd w:id="38"/>
    </w:p>
    <w:p w14:paraId="2968C647"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Ami nyugodt, könnyen tartható.</w:t>
      </w:r>
    </w:p>
    <w:p w14:paraId="338B6590"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Amit várunk, könnyen megszerezhetjük.</w:t>
      </w:r>
    </w:p>
    <w:p w14:paraId="05C42201"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Ami törékeny, könnyen eltörik.</w:t>
      </w:r>
    </w:p>
    <w:p w14:paraId="505927ED"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Ami kicsiny, könnyen szétfoszlik.</w:t>
      </w:r>
    </w:p>
    <w:p w14:paraId="075D8558"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Végezd el munkádat, még mielőtt alakot öltött volna; rendezd dolgaidat, még mielőtt zavarok támadtak volna.</w:t>
      </w:r>
    </w:p>
    <w:p w14:paraId="29D13712"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hatalmas fatörzs apró gyökérből keletkezett.</w:t>
      </w:r>
    </w:p>
    <w:p w14:paraId="5A3A668F"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kilencemeletes palota kis területen épült.</w:t>
      </w:r>
    </w:p>
    <w:p w14:paraId="0D7D5E8F"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ezermérföldes utazás első lépéssel kezdődött.</w:t>
      </w:r>
    </w:p>
    <w:p w14:paraId="1DA148ED"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 tervezget, megsemmisít; aki kapkod, veszít.</w:t>
      </w:r>
    </w:p>
    <w:p w14:paraId="4F776FAF"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Épp ezért a bölcs sem nem tervezget, sem nem kapkod, és ily módon sohasem károsodik.</w:t>
      </w:r>
    </w:p>
    <w:p w14:paraId="34046045"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bölcs csak el nem múló dolgokra törekszik és ezért nem csalódik.</w:t>
      </w:r>
      <w:r w:rsidR="001347BE">
        <w:rPr>
          <w:rStyle w:val="Lbjegyzet-hivatkozs"/>
          <w:rFonts w:ascii="Times New Roman" w:hAnsi="Times New Roman" w:cs="Times New Roman"/>
          <w:sz w:val="24"/>
          <w:szCs w:val="24"/>
        </w:rPr>
        <w:footnoteReference w:id="191"/>
      </w:r>
    </w:p>
    <w:p w14:paraId="26EE0CC9"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emberek ellenben csak a m</w:t>
      </w:r>
      <w:r w:rsidR="00087705">
        <w:rPr>
          <w:rStyle w:val="Szvegtrzs6"/>
          <w:rFonts w:ascii="Times New Roman" w:hAnsi="Times New Roman" w:cs="Times New Roman"/>
          <w:sz w:val="24"/>
          <w:szCs w:val="24"/>
        </w:rPr>
        <w:t>ú</w:t>
      </w:r>
      <w:r w:rsidRPr="000D6661">
        <w:rPr>
          <w:rStyle w:val="Szvegtrzs6"/>
          <w:rFonts w:ascii="Times New Roman" w:hAnsi="Times New Roman" w:cs="Times New Roman"/>
          <w:sz w:val="24"/>
          <w:szCs w:val="24"/>
        </w:rPr>
        <w:t>lékony földi dolgokat áhít</w:t>
      </w:r>
      <w:r w:rsidR="00087705">
        <w:rPr>
          <w:rStyle w:val="Szvegtrzs6"/>
          <w:rFonts w:ascii="Times New Roman" w:hAnsi="Times New Roman" w:cs="Times New Roman"/>
          <w:sz w:val="24"/>
          <w:szCs w:val="24"/>
        </w:rPr>
        <w:t>o</w:t>
      </w:r>
      <w:r w:rsidRPr="000D6661">
        <w:rPr>
          <w:rStyle w:val="Szvegtrzs6"/>
          <w:rFonts w:ascii="Times New Roman" w:hAnsi="Times New Roman" w:cs="Times New Roman"/>
          <w:sz w:val="24"/>
          <w:szCs w:val="24"/>
        </w:rPr>
        <w:t>zzák és ezért csalódnak.</w:t>
      </w:r>
    </w:p>
    <w:p w14:paraId="156D4D12"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bölcs megbecsüli azt, amit az emberek meg nem becsülnek és elfordul attól, ami nehezen kapható.</w:t>
      </w:r>
      <w:r w:rsidR="001347BE">
        <w:rPr>
          <w:rStyle w:val="Lbjegyzet-hivatkozs"/>
          <w:rFonts w:ascii="Times New Roman" w:hAnsi="Times New Roman" w:cs="Times New Roman"/>
          <w:sz w:val="24"/>
          <w:szCs w:val="24"/>
        </w:rPr>
        <w:footnoteReference w:id="192"/>
      </w:r>
    </w:p>
    <w:p w14:paraId="1D325B0C"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Tudákosságra nem pályázik és csak annak</w:t>
      </w:r>
      <w:r w:rsidR="00BE4D31">
        <w:rPr>
          <w:rStyle w:val="Szvegtrzs6"/>
          <w:rFonts w:ascii="Times New Roman" w:hAnsi="Times New Roman" w:cs="Times New Roman"/>
          <w:sz w:val="24"/>
          <w:szCs w:val="24"/>
        </w:rPr>
        <w:t xml:space="preserve"> </w:t>
      </w:r>
      <w:r w:rsidRPr="000D6661">
        <w:rPr>
          <w:rFonts w:ascii="Times New Roman" w:hAnsi="Times New Roman" w:cs="Times New Roman"/>
          <w:sz w:val="24"/>
          <w:szCs w:val="24"/>
        </w:rPr>
        <w:t>szenteli magát, aminek nincs értéke az emberek szemében.</w:t>
      </w:r>
      <w:r w:rsidR="001347BE">
        <w:rPr>
          <w:rStyle w:val="Lbjegyzet-hivatkozs"/>
          <w:rFonts w:ascii="Times New Roman" w:hAnsi="Times New Roman" w:cs="Times New Roman"/>
          <w:sz w:val="24"/>
          <w:szCs w:val="24"/>
        </w:rPr>
        <w:footnoteReference w:id="193"/>
      </w:r>
    </w:p>
    <w:p w14:paraId="2FDB94FB" w14:textId="77777777" w:rsidR="00435828" w:rsidRPr="000D6661" w:rsidRDefault="00087705" w:rsidP="001347BE">
      <w:pPr>
        <w:pStyle w:val="Szvegtrzs10"/>
        <w:shd w:val="clear" w:color="auto" w:fill="auto"/>
        <w:spacing w:after="215" w:line="240" w:lineRule="auto"/>
        <w:ind w:firstLine="284"/>
        <w:rPr>
          <w:rFonts w:ascii="Times New Roman" w:hAnsi="Times New Roman" w:cs="Times New Roman"/>
          <w:sz w:val="24"/>
          <w:szCs w:val="24"/>
        </w:rPr>
      </w:pPr>
      <w:r>
        <w:rPr>
          <w:rFonts w:ascii="Times New Roman" w:hAnsi="Times New Roman" w:cs="Times New Roman"/>
          <w:sz w:val="24"/>
          <w:szCs w:val="24"/>
        </w:rPr>
        <w:t>Í</w:t>
      </w:r>
      <w:r w:rsidR="000D6661" w:rsidRPr="000D6661">
        <w:rPr>
          <w:rFonts w:ascii="Times New Roman" w:hAnsi="Times New Roman" w:cs="Times New Roman"/>
          <w:sz w:val="24"/>
          <w:szCs w:val="24"/>
        </w:rPr>
        <w:t>gy törekszik a bölcs minden tekintetben természetes fejlődésre, és cselekszik önakarat nélkül.</w:t>
      </w:r>
      <w:r w:rsidR="001347BE">
        <w:rPr>
          <w:rStyle w:val="Lbjegyzet-hivatkozs"/>
          <w:rFonts w:ascii="Times New Roman" w:hAnsi="Times New Roman" w:cs="Times New Roman"/>
          <w:sz w:val="24"/>
          <w:szCs w:val="24"/>
        </w:rPr>
        <w:footnoteReference w:id="194"/>
      </w:r>
    </w:p>
    <w:p w14:paraId="15EF2ED0" w14:textId="77777777" w:rsidR="00435828" w:rsidRPr="000D6661" w:rsidRDefault="000D6661" w:rsidP="001347BE">
      <w:pPr>
        <w:pStyle w:val="Cmsor100"/>
        <w:shd w:val="clear" w:color="auto" w:fill="auto"/>
        <w:spacing w:before="360" w:after="120" w:line="240" w:lineRule="auto"/>
        <w:jc w:val="center"/>
        <w:rPr>
          <w:rFonts w:ascii="Times New Roman" w:hAnsi="Times New Roman" w:cs="Times New Roman"/>
          <w:sz w:val="24"/>
          <w:szCs w:val="24"/>
        </w:rPr>
      </w:pPr>
      <w:bookmarkStart w:id="39" w:name="bookmark40"/>
      <w:r w:rsidRPr="000D6661">
        <w:rPr>
          <w:rFonts w:ascii="Times New Roman" w:hAnsi="Times New Roman" w:cs="Times New Roman"/>
          <w:sz w:val="24"/>
          <w:szCs w:val="24"/>
        </w:rPr>
        <w:t>65. fejezet.</w:t>
      </w:r>
      <w:bookmarkEnd w:id="39"/>
    </w:p>
    <w:p w14:paraId="13E39BEF"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Régente arra törekedtek a Taotól áthatott kormányzók, hogy a nép ne külső csillogáshoz, hanem igazi jóléthez jusson.</w:t>
      </w:r>
    </w:p>
    <w:p w14:paraId="1DE1E669"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kormányzás terén nagy hiba a ravaszkodás.</w:t>
      </w:r>
    </w:p>
    <w:p w14:paraId="7E5101AA"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Fonts w:ascii="Times New Roman" w:hAnsi="Times New Roman" w:cs="Times New Roman"/>
          <w:sz w:val="24"/>
          <w:szCs w:val="24"/>
        </w:rPr>
        <w:t>A ravaszkodás valóban csapás az országra, míg az egyeneslelkű kormányzat áldás.</w:t>
      </w:r>
    </w:p>
    <w:p w14:paraId="04B9C774" w14:textId="77777777" w:rsidR="00435828" w:rsidRPr="000D6661" w:rsidRDefault="000D6661" w:rsidP="001347BE">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Ennek őszinte megszívlelését igazi erénynek nevezem én.</w:t>
      </w:r>
    </w:p>
    <w:p w14:paraId="662567CF" w14:textId="77777777" w:rsidR="00435828" w:rsidRPr="000D6661" w:rsidRDefault="000D6661" w:rsidP="001347BE">
      <w:pPr>
        <w:pStyle w:val="Szvegtrzs10"/>
        <w:shd w:val="clear" w:color="auto" w:fill="auto"/>
        <w:spacing w:after="155"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Mélységes és mindenre kiterjedő ez az igazi erény, és ha el is üt egyéb felfogástól, mindenesetre teljes rendet teremhet az országban.</w:t>
      </w:r>
      <w:r w:rsidR="001347BE">
        <w:rPr>
          <w:rStyle w:val="Lbjegyzet-hivatkozs"/>
          <w:rFonts w:ascii="Times New Roman" w:hAnsi="Times New Roman" w:cs="Times New Roman"/>
          <w:sz w:val="24"/>
          <w:szCs w:val="24"/>
        </w:rPr>
        <w:footnoteReference w:id="195"/>
      </w:r>
    </w:p>
    <w:p w14:paraId="440C52A8" w14:textId="77777777" w:rsidR="001347BE" w:rsidRDefault="001347BE">
      <w:pPr>
        <w:rPr>
          <w:rStyle w:val="Szvegtrzs129"/>
          <w:rFonts w:ascii="Times New Roman" w:hAnsi="Times New Roman" w:cs="Times New Roman"/>
          <w:sz w:val="24"/>
          <w:szCs w:val="24"/>
        </w:rPr>
      </w:pPr>
      <w:r>
        <w:rPr>
          <w:rStyle w:val="Szvegtrzs129"/>
          <w:rFonts w:ascii="Times New Roman" w:hAnsi="Times New Roman" w:cs="Times New Roman"/>
          <w:b w:val="0"/>
          <w:bCs w:val="0"/>
          <w:sz w:val="24"/>
          <w:szCs w:val="24"/>
        </w:rPr>
        <w:br w:type="page"/>
      </w:r>
    </w:p>
    <w:p w14:paraId="27CBC46F" w14:textId="77777777" w:rsidR="00435828" w:rsidRPr="000D6661" w:rsidRDefault="000D6661" w:rsidP="00BE4D31">
      <w:pPr>
        <w:pStyle w:val="Szvegtrzs120"/>
        <w:shd w:val="clear" w:color="auto" w:fill="auto"/>
        <w:spacing w:before="0" w:after="8" w:line="240" w:lineRule="auto"/>
        <w:jc w:val="center"/>
        <w:rPr>
          <w:rFonts w:ascii="Times New Roman" w:hAnsi="Times New Roman" w:cs="Times New Roman"/>
          <w:sz w:val="24"/>
          <w:szCs w:val="24"/>
        </w:rPr>
      </w:pPr>
      <w:r w:rsidRPr="000D6661">
        <w:rPr>
          <w:rStyle w:val="Szvegtrzs129"/>
          <w:rFonts w:ascii="Times New Roman" w:hAnsi="Times New Roman" w:cs="Times New Roman"/>
          <w:b/>
          <w:bCs/>
          <w:sz w:val="24"/>
          <w:szCs w:val="24"/>
        </w:rPr>
        <w:lastRenderedPageBreak/>
        <w:t>66. fejezet.</w:t>
      </w:r>
    </w:p>
    <w:p w14:paraId="4F3BA227"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Az, ami a nagy folyókat és tengereket arra képesíti, hogy számtalan kisebb folyót magukba fogadjanak, nem egyéb, mint a mély fekvésük. Abban van a felsőségük.</w:t>
      </w:r>
    </w:p>
    <w:p w14:paraId="3DC8851D"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Ilyképpen a közéletben szereplő bölcs sem helyezi magát a nép fölé</w:t>
      </w:r>
      <w:r w:rsidR="00087705">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nem tolakodó, hanem szerény.</w:t>
      </w:r>
    </w:p>
    <w:p w14:paraId="50A7864C" w14:textId="77777777" w:rsidR="00435828" w:rsidRPr="000D6661" w:rsidRDefault="0076004A" w:rsidP="0076004A">
      <w:pPr>
        <w:pStyle w:val="Szvegtrzs10"/>
        <w:shd w:val="clear" w:color="auto" w:fill="auto"/>
        <w:spacing w:after="0" w:line="240" w:lineRule="auto"/>
        <w:ind w:firstLine="284"/>
        <w:rPr>
          <w:rFonts w:ascii="Times New Roman" w:hAnsi="Times New Roman" w:cs="Times New Roman"/>
          <w:sz w:val="24"/>
          <w:szCs w:val="24"/>
        </w:rPr>
      </w:pPr>
      <w:r>
        <w:rPr>
          <w:rStyle w:val="Szvegtrzs71"/>
          <w:rFonts w:ascii="Times New Roman" w:hAnsi="Times New Roman" w:cs="Times New Roman"/>
          <w:sz w:val="24"/>
          <w:szCs w:val="24"/>
        </w:rPr>
        <w:t>I</w:t>
      </w:r>
      <w:r w:rsidR="000D6661" w:rsidRPr="000D6661">
        <w:rPr>
          <w:rStyle w:val="Szvegtrzs71"/>
          <w:rFonts w:ascii="Times New Roman" w:hAnsi="Times New Roman" w:cs="Times New Roman"/>
          <w:sz w:val="24"/>
          <w:szCs w:val="24"/>
        </w:rPr>
        <w:t>lymódon összhangzó az emberi haladás</w:t>
      </w:r>
      <w:r w:rsidR="00087705">
        <w:rPr>
          <w:rStyle w:val="Szvegtrzs71"/>
          <w:rFonts w:ascii="Times New Roman" w:hAnsi="Times New Roman" w:cs="Times New Roman"/>
          <w:sz w:val="24"/>
          <w:szCs w:val="24"/>
        </w:rPr>
        <w:t>;</w:t>
      </w:r>
      <w:r w:rsidR="000D6661" w:rsidRPr="000D6661">
        <w:rPr>
          <w:rStyle w:val="Szvegtrzs71"/>
          <w:rFonts w:ascii="Times New Roman" w:hAnsi="Times New Roman" w:cs="Times New Roman"/>
          <w:sz w:val="24"/>
          <w:szCs w:val="24"/>
        </w:rPr>
        <w:t xml:space="preserve"> torzsalkodásnak nyoma sincs.</w:t>
      </w:r>
    </w:p>
    <w:p w14:paraId="45D7E681"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Ilyen bölcs az egész világ szeretetére számíthat.</w:t>
      </w:r>
    </w:p>
    <w:p w14:paraId="06B2B4FD" w14:textId="77777777" w:rsidR="00435828" w:rsidRPr="000D6661" w:rsidRDefault="000D6661" w:rsidP="0076004A">
      <w:pPr>
        <w:pStyle w:val="Szvegtrzs10"/>
        <w:shd w:val="clear" w:color="auto" w:fill="auto"/>
        <w:spacing w:after="151"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Nem kívánván a maga számára semmit, ellenségei sem lehetnek.</w:t>
      </w:r>
      <w:r w:rsidR="0076004A">
        <w:rPr>
          <w:rStyle w:val="Lbjegyzet-hivatkozs"/>
          <w:rFonts w:ascii="Times New Roman" w:hAnsi="Times New Roman" w:cs="Times New Roman"/>
          <w:sz w:val="24"/>
          <w:szCs w:val="24"/>
        </w:rPr>
        <w:footnoteReference w:id="196"/>
      </w:r>
    </w:p>
    <w:p w14:paraId="10D60463" w14:textId="77777777" w:rsidR="00435828" w:rsidRPr="000D6661" w:rsidRDefault="00087705" w:rsidP="0076004A">
      <w:pPr>
        <w:pStyle w:val="Szvegtrzs120"/>
        <w:shd w:val="clear" w:color="auto" w:fill="auto"/>
        <w:tabs>
          <w:tab w:val="left" w:pos="2334"/>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67. </w:t>
      </w:r>
      <w:r w:rsidR="000D6661" w:rsidRPr="000D6661">
        <w:rPr>
          <w:rFonts w:ascii="Times New Roman" w:hAnsi="Times New Roman" w:cs="Times New Roman"/>
          <w:sz w:val="24"/>
          <w:szCs w:val="24"/>
        </w:rPr>
        <w:t>fejezet.</w:t>
      </w:r>
    </w:p>
    <w:p w14:paraId="7D72FF76"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Mindenki elismeri, hogy Tao szelleme fenséges</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de egyszersmind elérhetetlennek mondják az emberek.</w:t>
      </w:r>
    </w:p>
    <w:p w14:paraId="3FBF463B"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Valóban</w:t>
      </w:r>
      <w:r w:rsidR="00FE049F">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a fenségessége elérhetetlennek tünteti föl; ha nem volna oly fenséges, az emberek már rég felismerték volna.</w:t>
      </w:r>
    </w:p>
    <w:p w14:paraId="27F622B9"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Ily viszonyok közepett a bölcs három drága kincshez ragaszkodik összes erejével.</w:t>
      </w:r>
    </w:p>
    <w:p w14:paraId="289ECC27" w14:textId="77777777" w:rsidR="00435828" w:rsidRPr="000D6661" w:rsidRDefault="000D6661" w:rsidP="0076004A">
      <w:pPr>
        <w:pStyle w:val="Szvegtrzs150"/>
        <w:shd w:val="clear" w:color="auto" w:fill="auto"/>
        <w:spacing w:line="240" w:lineRule="auto"/>
        <w:ind w:firstLine="284"/>
        <w:rPr>
          <w:rFonts w:ascii="Times New Roman" w:hAnsi="Times New Roman" w:cs="Times New Roman"/>
          <w:sz w:val="24"/>
          <w:szCs w:val="24"/>
        </w:rPr>
      </w:pPr>
      <w:r w:rsidRPr="000D6661">
        <w:rPr>
          <w:rStyle w:val="Szvegtrzs15Nemdlt"/>
          <w:rFonts w:ascii="Times New Roman" w:hAnsi="Times New Roman" w:cs="Times New Roman"/>
          <w:sz w:val="24"/>
          <w:szCs w:val="24"/>
        </w:rPr>
        <w:t xml:space="preserve">Az első az </w:t>
      </w:r>
      <w:r w:rsidRPr="000D6661">
        <w:rPr>
          <w:rFonts w:ascii="Times New Roman" w:hAnsi="Times New Roman" w:cs="Times New Roman"/>
          <w:sz w:val="24"/>
          <w:szCs w:val="24"/>
        </w:rPr>
        <w:t>emberszeretet.</w:t>
      </w:r>
      <w:r w:rsidR="0076004A" w:rsidRPr="0076004A">
        <w:rPr>
          <w:rStyle w:val="Lbjegyzet-hivatkozs"/>
          <w:rFonts w:ascii="Times New Roman" w:hAnsi="Times New Roman" w:cs="Times New Roman"/>
          <w:i w:val="0"/>
          <w:sz w:val="24"/>
          <w:szCs w:val="24"/>
        </w:rPr>
        <w:footnoteReference w:id="197"/>
      </w:r>
    </w:p>
    <w:p w14:paraId="6F0ACFCD" w14:textId="77777777" w:rsidR="00435828" w:rsidRPr="000D6661" w:rsidRDefault="000D6661" w:rsidP="0076004A">
      <w:pPr>
        <w:pStyle w:val="Szvegtrzs150"/>
        <w:shd w:val="clear" w:color="auto" w:fill="auto"/>
        <w:spacing w:line="240" w:lineRule="auto"/>
        <w:ind w:firstLine="284"/>
        <w:rPr>
          <w:rFonts w:ascii="Times New Roman" w:hAnsi="Times New Roman" w:cs="Times New Roman"/>
          <w:sz w:val="24"/>
          <w:szCs w:val="24"/>
        </w:rPr>
      </w:pPr>
      <w:r w:rsidRPr="000D6661">
        <w:rPr>
          <w:rStyle w:val="Szvegtrzs15Nemdlt"/>
          <w:rFonts w:ascii="Times New Roman" w:hAnsi="Times New Roman" w:cs="Times New Roman"/>
          <w:sz w:val="24"/>
          <w:szCs w:val="24"/>
        </w:rPr>
        <w:t xml:space="preserve">A második a </w:t>
      </w:r>
      <w:r w:rsidRPr="000D6661">
        <w:rPr>
          <w:rFonts w:ascii="Times New Roman" w:hAnsi="Times New Roman" w:cs="Times New Roman"/>
          <w:sz w:val="24"/>
          <w:szCs w:val="24"/>
        </w:rPr>
        <w:t>megelégedettség.</w:t>
      </w:r>
    </w:p>
    <w:p w14:paraId="0CD2F14C"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 xml:space="preserve">A harmadik a </w:t>
      </w:r>
      <w:r w:rsidRPr="000D6661">
        <w:rPr>
          <w:rStyle w:val="SzvegtrzsDlt"/>
          <w:rFonts w:ascii="Times New Roman" w:hAnsi="Times New Roman" w:cs="Times New Roman"/>
          <w:sz w:val="24"/>
          <w:szCs w:val="24"/>
        </w:rPr>
        <w:t>szerénység.</w:t>
      </w:r>
    </w:p>
    <w:p w14:paraId="137FB3F9"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Akiben szeretet lakozik, az erős</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aki megelégedett, az bátor; aki szerény, az fennkölt és üdvözülni fog.</w:t>
      </w:r>
    </w:p>
    <w:p w14:paraId="25281640"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Az emberek azonban elfordulnak a szeretettől és ezért gyöngék; nincsenek megelégedve és ezért bátortalanok; nem szerények és ezért örökké kapaszkodók.</w:t>
      </w:r>
    </w:p>
    <w:p w14:paraId="0DEA50F9"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Mindnyájuk a halálba rohan.</w:t>
      </w:r>
      <w:r w:rsidR="0076004A">
        <w:rPr>
          <w:rStyle w:val="Lbjegyzet-hivatkozs"/>
          <w:rFonts w:ascii="Times New Roman" w:hAnsi="Times New Roman" w:cs="Times New Roman"/>
          <w:sz w:val="24"/>
          <w:szCs w:val="24"/>
        </w:rPr>
        <w:footnoteReference w:id="198"/>
      </w:r>
    </w:p>
    <w:p w14:paraId="71310B03" w14:textId="77777777" w:rsidR="00435828" w:rsidRPr="000D6661" w:rsidRDefault="000D6661" w:rsidP="0076004A">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bölcs ellenben, aki szeretettel van eltelve, szilárdan áll az életben minden félelem nélkül.</w:t>
      </w:r>
    </w:p>
    <w:p w14:paraId="018078E4" w14:textId="77777777" w:rsidR="00435828" w:rsidRPr="0076004A" w:rsidRDefault="000D6661" w:rsidP="0076004A">
      <w:pPr>
        <w:pStyle w:val="Szvegtrzs150"/>
        <w:shd w:val="clear" w:color="auto" w:fill="auto"/>
        <w:spacing w:line="240" w:lineRule="auto"/>
        <w:ind w:firstLine="284"/>
        <w:rPr>
          <w:rFonts w:ascii="Times New Roman" w:hAnsi="Times New Roman" w:cs="Times New Roman"/>
          <w:i w:val="0"/>
          <w:sz w:val="24"/>
          <w:szCs w:val="24"/>
        </w:rPr>
      </w:pPr>
      <w:r w:rsidRPr="000D6661">
        <w:rPr>
          <w:rFonts w:ascii="Times New Roman" w:hAnsi="Times New Roman" w:cs="Times New Roman"/>
          <w:sz w:val="24"/>
          <w:szCs w:val="24"/>
        </w:rPr>
        <w:t>Tao tehát szeretetet ébreszt az emberek szívében, hogy üdvözülhessenek.</w:t>
      </w:r>
      <w:r w:rsidR="0076004A">
        <w:rPr>
          <w:rStyle w:val="Lbjegyzet-hivatkozs"/>
          <w:rFonts w:ascii="Times New Roman" w:hAnsi="Times New Roman" w:cs="Times New Roman"/>
          <w:sz w:val="24"/>
          <w:szCs w:val="24"/>
        </w:rPr>
        <w:footnoteReference w:id="199"/>
      </w:r>
    </w:p>
    <w:p w14:paraId="38AA6D9D" w14:textId="77777777" w:rsidR="00435828" w:rsidRPr="000D6661" w:rsidRDefault="000D6661" w:rsidP="00A0118C">
      <w:pPr>
        <w:pStyle w:val="Cmsor100"/>
        <w:shd w:val="clear" w:color="auto" w:fill="auto"/>
        <w:spacing w:before="360" w:after="120" w:line="240" w:lineRule="auto"/>
        <w:jc w:val="center"/>
        <w:rPr>
          <w:rFonts w:ascii="Times New Roman" w:hAnsi="Times New Roman" w:cs="Times New Roman"/>
          <w:sz w:val="24"/>
          <w:szCs w:val="24"/>
        </w:rPr>
      </w:pPr>
      <w:bookmarkStart w:id="40" w:name="bookmark42"/>
      <w:r w:rsidRPr="000D6661">
        <w:rPr>
          <w:rStyle w:val="Cmsor101"/>
          <w:rFonts w:ascii="Times New Roman" w:hAnsi="Times New Roman" w:cs="Times New Roman"/>
          <w:b/>
          <w:bCs/>
          <w:sz w:val="24"/>
          <w:szCs w:val="24"/>
        </w:rPr>
        <w:t>68. fejezet.</w:t>
      </w:r>
      <w:bookmarkEnd w:id="40"/>
    </w:p>
    <w:p w14:paraId="7D3BEF02"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A bölcs sem nem durva, sem nem harcias.</w:t>
      </w:r>
    </w:p>
    <w:p w14:paraId="7F4D1642"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Ellenkezőleg</w:t>
      </w:r>
      <w:r w:rsidR="00FE049F">
        <w:rPr>
          <w:rStyle w:val="Szvegtrzs5"/>
          <w:rFonts w:ascii="Times New Roman" w:hAnsi="Times New Roman" w:cs="Times New Roman"/>
          <w:sz w:val="24"/>
          <w:szCs w:val="24"/>
        </w:rPr>
        <w:t>:</w:t>
      </w:r>
      <w:r w:rsidRPr="000D6661">
        <w:rPr>
          <w:rStyle w:val="Szvegtrzs5"/>
          <w:rFonts w:ascii="Times New Roman" w:hAnsi="Times New Roman" w:cs="Times New Roman"/>
          <w:sz w:val="24"/>
          <w:szCs w:val="24"/>
        </w:rPr>
        <w:t xml:space="preserve"> jóságos, béketűrő és alkalmazkodó.</w:t>
      </w:r>
    </w:p>
    <w:p w14:paraId="4B5BEFF7"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Nemes példával jár elől, ösvényt mutatván az embereknek a mennyországhoz.</w:t>
      </w:r>
      <w:r w:rsidR="00A0118C">
        <w:rPr>
          <w:rStyle w:val="Lbjegyzet-hivatkozs"/>
          <w:rFonts w:ascii="Times New Roman" w:hAnsi="Times New Roman" w:cs="Times New Roman"/>
          <w:sz w:val="24"/>
          <w:szCs w:val="24"/>
        </w:rPr>
        <w:footnoteReference w:id="200"/>
      </w:r>
    </w:p>
    <w:p w14:paraId="2111B8AA" w14:textId="77777777" w:rsidR="00435828" w:rsidRPr="000D6661" w:rsidRDefault="000D6661" w:rsidP="00A0118C">
      <w:pPr>
        <w:pStyle w:val="Szvegtrzs10"/>
        <w:shd w:val="clear" w:color="auto" w:fill="auto"/>
        <w:spacing w:after="211" w:line="240" w:lineRule="auto"/>
        <w:ind w:firstLine="284"/>
        <w:rPr>
          <w:rFonts w:ascii="Times New Roman" w:hAnsi="Times New Roman" w:cs="Times New Roman"/>
          <w:sz w:val="24"/>
          <w:szCs w:val="24"/>
        </w:rPr>
      </w:pPr>
      <w:r w:rsidRPr="000D6661">
        <w:rPr>
          <w:rStyle w:val="Szvegtrzs5"/>
          <w:rFonts w:ascii="Times New Roman" w:hAnsi="Times New Roman" w:cs="Times New Roman"/>
          <w:sz w:val="24"/>
          <w:szCs w:val="24"/>
        </w:rPr>
        <w:t>Ez a legfőbb cél a régi bölcsek szerint.</w:t>
      </w:r>
    </w:p>
    <w:p w14:paraId="3FE614BE" w14:textId="77777777" w:rsidR="00A0118C" w:rsidRDefault="00A0118C">
      <w:pPr>
        <w:rPr>
          <w:rFonts w:ascii="Times New Roman" w:eastAsia="Bookman Old Style" w:hAnsi="Times New Roman" w:cs="Times New Roman"/>
          <w:b/>
          <w:bCs/>
        </w:rPr>
      </w:pPr>
      <w:r>
        <w:rPr>
          <w:rFonts w:ascii="Times New Roman" w:hAnsi="Times New Roman" w:cs="Times New Roman"/>
        </w:rPr>
        <w:br w:type="page"/>
      </w:r>
    </w:p>
    <w:p w14:paraId="78B6A5B2" w14:textId="77777777" w:rsidR="00435828" w:rsidRPr="000D6661" w:rsidRDefault="00087705" w:rsidP="00A0118C">
      <w:pPr>
        <w:pStyle w:val="Szvegtrzs120"/>
        <w:shd w:val="clear" w:color="auto" w:fill="auto"/>
        <w:spacing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69. </w:t>
      </w:r>
      <w:r w:rsidR="000D6661" w:rsidRPr="000D6661">
        <w:rPr>
          <w:rFonts w:ascii="Times New Roman" w:hAnsi="Times New Roman" w:cs="Times New Roman"/>
          <w:sz w:val="24"/>
          <w:szCs w:val="24"/>
        </w:rPr>
        <w:t>fejezet.</w:t>
      </w:r>
    </w:p>
    <w:p w14:paraId="11FF945B"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Egy bölcs hadvezér ezt mondta</w:t>
      </w:r>
      <w:r w:rsidR="00FE049F">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»Inkább szeretek vendég lenni, mint házigazda és inkább meghátrálok, semmint előre nyomuljak«.</w:t>
      </w:r>
    </w:p>
    <w:p w14:paraId="14EB0FBF"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Ez annyit jelent, mint csatarendben lenni, de azért nem rohanni az ütközetbe</w:t>
      </w:r>
      <w:r w:rsidR="00087705">
        <w:rPr>
          <w:rStyle w:val="Szvegtrzs6"/>
          <w:rFonts w:ascii="Times New Roman" w:hAnsi="Times New Roman" w:cs="Times New Roman"/>
          <w:sz w:val="24"/>
          <w:szCs w:val="24"/>
        </w:rPr>
        <w:t>;</w:t>
      </w:r>
      <w:r w:rsidRPr="000D6661">
        <w:rPr>
          <w:rStyle w:val="Szvegtrzs6"/>
          <w:rFonts w:ascii="Times New Roman" w:hAnsi="Times New Roman" w:cs="Times New Roman"/>
          <w:sz w:val="24"/>
          <w:szCs w:val="24"/>
        </w:rPr>
        <w:t xml:space="preserve"> a fegyvereket előkészíteni harcoló kedv nélkül; a kardhoz nyúlni, de hüvelyéből ki nem húzni; és nekirontani az ellenségnek, még mielőtt találkoztunk volna vele.</w:t>
      </w:r>
    </w:p>
    <w:p w14:paraId="18C7DE11"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Semmi sem oly hátrányos, mint könnyelműen rohanni az ütközetbe.</w:t>
      </w:r>
    </w:p>
    <w:p w14:paraId="469EF72F"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 így cselekszik, könnyen elveszítheti mindenét.</w:t>
      </w:r>
    </w:p>
    <w:p w14:paraId="5B7DAB14" w14:textId="77777777" w:rsidR="00435828" w:rsidRPr="000D6661" w:rsidRDefault="000D6661" w:rsidP="00A0118C">
      <w:pPr>
        <w:pStyle w:val="Szvegtrzs10"/>
        <w:shd w:val="clear" w:color="auto" w:fill="auto"/>
        <w:spacing w:after="211"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két ellenséges hatalom harcba keveredik, az győz, amely megbánta harcias kedvét.</w:t>
      </w:r>
      <w:r w:rsidR="00A0118C">
        <w:rPr>
          <w:rStyle w:val="Lbjegyzet-hivatkozs"/>
          <w:rFonts w:ascii="Times New Roman" w:hAnsi="Times New Roman" w:cs="Times New Roman"/>
          <w:sz w:val="24"/>
          <w:szCs w:val="24"/>
        </w:rPr>
        <w:footnoteReference w:id="201"/>
      </w:r>
    </w:p>
    <w:p w14:paraId="7F18F268" w14:textId="77777777" w:rsidR="00435828" w:rsidRPr="00087705" w:rsidRDefault="00087705" w:rsidP="00A0118C">
      <w:pPr>
        <w:spacing w:before="360" w:after="120"/>
        <w:jc w:val="center"/>
        <w:rPr>
          <w:rFonts w:ascii="Times New Roman" w:hAnsi="Times New Roman" w:cs="Times New Roman"/>
          <w:b/>
        </w:rPr>
      </w:pPr>
      <w:bookmarkStart w:id="41" w:name="bookmark43"/>
      <w:r w:rsidRPr="00087705">
        <w:rPr>
          <w:rFonts w:ascii="Times New Roman" w:hAnsi="Times New Roman" w:cs="Times New Roman"/>
          <w:b/>
        </w:rPr>
        <w:t xml:space="preserve">70. </w:t>
      </w:r>
      <w:r w:rsidR="000D6661" w:rsidRPr="00087705">
        <w:rPr>
          <w:rFonts w:ascii="Times New Roman" w:hAnsi="Times New Roman" w:cs="Times New Roman"/>
          <w:b/>
        </w:rPr>
        <w:t>fejezet.</w:t>
      </w:r>
      <w:bookmarkEnd w:id="41"/>
    </w:p>
    <w:p w14:paraId="7B187F4E"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Szavaim könnyen érthetők és követhetők.</w:t>
      </w:r>
    </w:p>
    <w:p w14:paraId="75D8D988"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És mégsem értik és követik őket az emberek.</w:t>
      </w:r>
    </w:p>
    <w:p w14:paraId="1B1E1C89"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Mert a szavaim Taoban és tetteim a legfelső törvényben gyökereznek.</w:t>
      </w:r>
    </w:p>
    <w:p w14:paraId="6D397D6C"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 pedig azokat nem ismeri, engem sem ismerhet.</w:t>
      </w:r>
      <w:r w:rsidR="00A0118C">
        <w:rPr>
          <w:rStyle w:val="Lbjegyzet-hivatkozs"/>
          <w:rFonts w:ascii="Times New Roman" w:hAnsi="Times New Roman" w:cs="Times New Roman"/>
          <w:sz w:val="24"/>
          <w:szCs w:val="24"/>
        </w:rPr>
        <w:footnoteReference w:id="202"/>
      </w:r>
    </w:p>
    <w:p w14:paraId="518D8747"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Csak kevesen ismernek engem, de ezek szerfölött tisztelnek.</w:t>
      </w:r>
    </w:p>
    <w:p w14:paraId="3D8B9020" w14:textId="77777777" w:rsidR="00435828" w:rsidRPr="000D6661" w:rsidRDefault="000D6661" w:rsidP="00A0118C">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bölcs külsőleg szegény, de a lelkében kincset rejt.</w:t>
      </w:r>
      <w:r w:rsidR="00A0118C">
        <w:rPr>
          <w:rStyle w:val="Lbjegyzet-hivatkozs"/>
          <w:rFonts w:ascii="Times New Roman" w:hAnsi="Times New Roman" w:cs="Times New Roman"/>
          <w:sz w:val="24"/>
          <w:szCs w:val="24"/>
        </w:rPr>
        <w:footnoteReference w:id="203"/>
      </w:r>
    </w:p>
    <w:p w14:paraId="2E24F398" w14:textId="77777777" w:rsidR="00435828" w:rsidRPr="000D6661" w:rsidRDefault="000D6661" w:rsidP="00A0118C">
      <w:pPr>
        <w:pStyle w:val="Cmsor120"/>
        <w:shd w:val="clear" w:color="auto" w:fill="auto"/>
        <w:spacing w:before="360" w:after="120" w:line="240" w:lineRule="auto"/>
        <w:rPr>
          <w:rFonts w:ascii="Times New Roman" w:hAnsi="Times New Roman" w:cs="Times New Roman"/>
          <w:sz w:val="24"/>
          <w:szCs w:val="24"/>
        </w:rPr>
      </w:pPr>
      <w:bookmarkStart w:id="42" w:name="bookmark44"/>
      <w:r w:rsidRPr="000D6661">
        <w:rPr>
          <w:rStyle w:val="Cmsor121"/>
          <w:rFonts w:ascii="Times New Roman" w:hAnsi="Times New Roman" w:cs="Times New Roman"/>
          <w:b/>
          <w:bCs/>
          <w:sz w:val="24"/>
          <w:szCs w:val="24"/>
        </w:rPr>
        <w:t>71. fejezet.</w:t>
      </w:r>
      <w:bookmarkEnd w:id="42"/>
    </w:p>
    <w:p w14:paraId="5AA1CB22"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 leghasznosabb tudás: saját tudatlanságunk felismerése.</w:t>
      </w:r>
      <w:r w:rsidR="00A0118C">
        <w:rPr>
          <w:rStyle w:val="Lbjegyzet-hivatkozs"/>
          <w:rFonts w:ascii="Times New Roman" w:hAnsi="Times New Roman" w:cs="Times New Roman"/>
          <w:sz w:val="24"/>
          <w:szCs w:val="24"/>
        </w:rPr>
        <w:footnoteReference w:id="204"/>
      </w:r>
    </w:p>
    <w:p w14:paraId="0BFACB0B"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ezt nem tudja, beteg.</w:t>
      </w:r>
    </w:p>
    <w:p w14:paraId="2F4C29DB"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betegségét felismerte, meggyógyul.</w:t>
      </w:r>
      <w:r w:rsidR="00A0118C">
        <w:rPr>
          <w:rStyle w:val="Lbjegyzet-hivatkozs"/>
          <w:rFonts w:ascii="Times New Roman" w:hAnsi="Times New Roman" w:cs="Times New Roman"/>
          <w:sz w:val="24"/>
          <w:szCs w:val="24"/>
        </w:rPr>
        <w:footnoteReference w:id="205"/>
      </w:r>
    </w:p>
    <w:p w14:paraId="17EE8DA1" w14:textId="77777777" w:rsidR="00435828" w:rsidRPr="000D6661" w:rsidRDefault="000D6661" w:rsidP="00A0118C">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 bölcs nem beteg, mert igazi önmegismerése van.</w:t>
      </w:r>
    </w:p>
    <w:p w14:paraId="35BC0F83" w14:textId="77777777" w:rsidR="00A0118C" w:rsidRDefault="00A0118C">
      <w:pPr>
        <w:rPr>
          <w:rStyle w:val="Szvegtrzs71"/>
          <w:rFonts w:ascii="Times New Roman" w:hAnsi="Times New Roman" w:cs="Times New Roman"/>
          <w:b/>
          <w:sz w:val="24"/>
          <w:szCs w:val="24"/>
        </w:rPr>
      </w:pPr>
      <w:r>
        <w:rPr>
          <w:rStyle w:val="Szvegtrzs71"/>
          <w:rFonts w:ascii="Times New Roman" w:hAnsi="Times New Roman" w:cs="Times New Roman"/>
          <w:b/>
          <w:sz w:val="24"/>
          <w:szCs w:val="24"/>
        </w:rPr>
        <w:br w:type="page"/>
      </w:r>
    </w:p>
    <w:p w14:paraId="0AABED02" w14:textId="77777777" w:rsidR="00FE049F" w:rsidRPr="00FE049F" w:rsidRDefault="00FE049F" w:rsidP="00A0118C">
      <w:pPr>
        <w:pStyle w:val="Szvegtrzs10"/>
        <w:shd w:val="clear" w:color="auto" w:fill="auto"/>
        <w:spacing w:before="360" w:after="120" w:line="240" w:lineRule="auto"/>
        <w:jc w:val="center"/>
        <w:rPr>
          <w:rStyle w:val="Szvegtrzs71"/>
          <w:rFonts w:ascii="Times New Roman" w:hAnsi="Times New Roman" w:cs="Times New Roman"/>
          <w:b/>
          <w:sz w:val="24"/>
          <w:szCs w:val="24"/>
        </w:rPr>
      </w:pPr>
      <w:r>
        <w:rPr>
          <w:rStyle w:val="Szvegtrzs71"/>
          <w:rFonts w:ascii="Times New Roman" w:hAnsi="Times New Roman" w:cs="Times New Roman"/>
          <w:b/>
          <w:sz w:val="24"/>
          <w:szCs w:val="24"/>
        </w:rPr>
        <w:lastRenderedPageBreak/>
        <w:t>72. fejezet</w:t>
      </w:r>
    </w:p>
    <w:p w14:paraId="00B02618"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Ha az emberek nem ügyelnek eléggé a mostani veszedelmekre, úgy annál nagyobb veszedelmeknek teszik ki magukat a jövőben.</w:t>
      </w:r>
    </w:p>
    <w:p w14:paraId="00B21B53"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Óvakodjatok, emberek, lakás</w:t>
      </w:r>
      <w:r w:rsidR="00A0118C">
        <w:rPr>
          <w:rStyle w:val="Szvegtrzs71"/>
          <w:rFonts w:ascii="Times New Roman" w:hAnsi="Times New Roman" w:cs="Times New Roman"/>
          <w:sz w:val="24"/>
          <w:szCs w:val="24"/>
        </w:rPr>
        <w:t>o</w:t>
      </w:r>
      <w:r w:rsidRPr="000D6661">
        <w:rPr>
          <w:rStyle w:val="Szvegtrzs71"/>
          <w:rFonts w:ascii="Times New Roman" w:hAnsi="Times New Roman" w:cs="Times New Roman"/>
          <w:sz w:val="24"/>
          <w:szCs w:val="24"/>
        </w:rPr>
        <w:t>tokat kibővíteni azért, mert elégedetlenek vagytok mostani állapototokkal</w:t>
      </w:r>
      <w:r w:rsidR="00FE049F">
        <w:rPr>
          <w:rStyle w:val="Szvegtrzs71"/>
          <w:rFonts w:ascii="Times New Roman" w:hAnsi="Times New Roman" w:cs="Times New Roman"/>
          <w:sz w:val="24"/>
          <w:szCs w:val="24"/>
        </w:rPr>
        <w:t>!</w:t>
      </w:r>
      <w:r w:rsidR="00A0118C">
        <w:rPr>
          <w:rStyle w:val="Lbjegyzet-hivatkozs"/>
          <w:rFonts w:ascii="Times New Roman" w:hAnsi="Times New Roman" w:cs="Times New Roman"/>
          <w:sz w:val="24"/>
          <w:szCs w:val="24"/>
        </w:rPr>
        <w:footnoteReference w:id="206"/>
      </w:r>
    </w:p>
    <w:p w14:paraId="4BCEDFE6"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Ha meg nem vetitek mostani lakás</w:t>
      </w:r>
      <w:r w:rsidR="00A0118C">
        <w:rPr>
          <w:rStyle w:val="Szvegtrzs71"/>
          <w:rFonts w:ascii="Times New Roman" w:hAnsi="Times New Roman" w:cs="Times New Roman"/>
          <w:sz w:val="24"/>
          <w:szCs w:val="24"/>
        </w:rPr>
        <w:t>o</w:t>
      </w:r>
      <w:r w:rsidRPr="000D6661">
        <w:rPr>
          <w:rStyle w:val="Szvegtrzs71"/>
          <w:rFonts w:ascii="Times New Roman" w:hAnsi="Times New Roman" w:cs="Times New Roman"/>
          <w:sz w:val="24"/>
          <w:szCs w:val="24"/>
        </w:rPr>
        <w:t>tokat, nem lesz bajotok.</w:t>
      </w:r>
    </w:p>
    <w:p w14:paraId="5A7047FD"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bölcs, akinek igazi önmegismerés</w:t>
      </w:r>
      <w:r w:rsidR="00FE049F">
        <w:rPr>
          <w:rStyle w:val="Szvegtrzs71"/>
          <w:rFonts w:ascii="Times New Roman" w:hAnsi="Times New Roman" w:cs="Times New Roman"/>
          <w:sz w:val="24"/>
          <w:szCs w:val="24"/>
        </w:rPr>
        <w:t>e</w:t>
      </w:r>
      <w:r w:rsidRPr="000D6661">
        <w:rPr>
          <w:rStyle w:val="Szvegtrzs71"/>
          <w:rFonts w:ascii="Times New Roman" w:hAnsi="Times New Roman" w:cs="Times New Roman"/>
          <w:sz w:val="24"/>
          <w:szCs w:val="24"/>
        </w:rPr>
        <w:t xml:space="preserve"> van, nem k</w:t>
      </w:r>
      <w:r w:rsidR="00A0118C">
        <w:rPr>
          <w:rStyle w:val="Szvegtrzs71"/>
          <w:rFonts w:ascii="Times New Roman" w:hAnsi="Times New Roman" w:cs="Times New Roman"/>
          <w:sz w:val="24"/>
          <w:szCs w:val="24"/>
        </w:rPr>
        <w:t>í</w:t>
      </w:r>
      <w:r w:rsidRPr="000D6661">
        <w:rPr>
          <w:rStyle w:val="Szvegtrzs71"/>
          <w:rFonts w:ascii="Times New Roman" w:hAnsi="Times New Roman" w:cs="Times New Roman"/>
          <w:sz w:val="24"/>
          <w:szCs w:val="24"/>
        </w:rPr>
        <w:t>ván tündökölni.</w:t>
      </w:r>
    </w:p>
    <w:p w14:paraId="2086A6CE" w14:textId="77777777" w:rsidR="00435828" w:rsidRPr="000D6661" w:rsidRDefault="000D6661" w:rsidP="00A0118C">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Szeretettel tekint magára, de azért magát túl nem becsüli.</w:t>
      </w:r>
      <w:r w:rsidR="001949F5">
        <w:rPr>
          <w:rStyle w:val="Lbjegyzet-hivatkozs"/>
          <w:rFonts w:ascii="Times New Roman" w:hAnsi="Times New Roman" w:cs="Times New Roman"/>
          <w:sz w:val="24"/>
          <w:szCs w:val="24"/>
        </w:rPr>
        <w:footnoteReference w:id="207"/>
      </w:r>
    </w:p>
    <w:p w14:paraId="68B9E3E8" w14:textId="77777777" w:rsidR="00435828" w:rsidRPr="000D6661" w:rsidRDefault="000D6661" w:rsidP="00A0118C">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Ilyképpen lemond minden gőgről és igazi megelégedést talál a lelkében.</w:t>
      </w:r>
    </w:p>
    <w:p w14:paraId="3E692887" w14:textId="77777777" w:rsidR="00435828" w:rsidRPr="000D6661" w:rsidRDefault="000D6661" w:rsidP="001949F5">
      <w:pPr>
        <w:pStyle w:val="Szvegtrzs120"/>
        <w:shd w:val="clear" w:color="auto" w:fill="auto"/>
        <w:spacing w:after="120" w:line="240" w:lineRule="auto"/>
        <w:jc w:val="center"/>
        <w:rPr>
          <w:rFonts w:ascii="Times New Roman" w:hAnsi="Times New Roman" w:cs="Times New Roman"/>
          <w:sz w:val="24"/>
          <w:szCs w:val="24"/>
        </w:rPr>
      </w:pPr>
      <w:r w:rsidRPr="000D6661">
        <w:rPr>
          <w:rFonts w:ascii="Times New Roman" w:hAnsi="Times New Roman" w:cs="Times New Roman"/>
          <w:sz w:val="24"/>
          <w:szCs w:val="24"/>
        </w:rPr>
        <w:t>73. fejezet.</w:t>
      </w:r>
    </w:p>
    <w:p w14:paraId="63449670"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bátorságát vakmerőséggel párosítja, elvész.</w:t>
      </w:r>
    </w:p>
    <w:p w14:paraId="594C26E5"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Aki bátorságát önfegyelmezéssel köti össze, üdvözül.</w:t>
      </w:r>
    </w:p>
    <w:p w14:paraId="597D01B9"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Az egyik bátorság káros, a másik üdvös.</w:t>
      </w:r>
    </w:p>
    <w:p w14:paraId="2BB7EA94"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De ki mondhatja meg, miért sújtja az egyiket az ég</w:t>
      </w:r>
      <w:r w:rsidR="00FE049F">
        <w:rPr>
          <w:rStyle w:val="Szvegtrzs4"/>
          <w:rFonts w:ascii="Times New Roman" w:hAnsi="Times New Roman" w:cs="Times New Roman"/>
          <w:sz w:val="24"/>
          <w:szCs w:val="24"/>
        </w:rPr>
        <w:t>?</w:t>
      </w:r>
    </w:p>
    <w:p w14:paraId="49AEF779"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A bölcs jól tudja, hogy nehéz dolog helyesen cselekedni.</w:t>
      </w:r>
    </w:p>
    <w:p w14:paraId="5858B047"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4"/>
          <w:rFonts w:ascii="Times New Roman" w:hAnsi="Times New Roman" w:cs="Times New Roman"/>
          <w:sz w:val="24"/>
          <w:szCs w:val="24"/>
        </w:rPr>
        <w:t>Tao nem törekvő és mégis mindent legyőz</w:t>
      </w:r>
      <w:r w:rsidR="00087705">
        <w:rPr>
          <w:rStyle w:val="Szvegtrzs4"/>
          <w:rFonts w:ascii="Times New Roman" w:hAnsi="Times New Roman" w:cs="Times New Roman"/>
          <w:sz w:val="24"/>
          <w:szCs w:val="24"/>
        </w:rPr>
        <w:t>;</w:t>
      </w:r>
      <w:r w:rsidRPr="000D6661">
        <w:rPr>
          <w:rStyle w:val="Szvegtrzs4"/>
          <w:rFonts w:ascii="Times New Roman" w:hAnsi="Times New Roman" w:cs="Times New Roman"/>
          <w:sz w:val="24"/>
          <w:szCs w:val="24"/>
        </w:rPr>
        <w:t xml:space="preserve"> nem használ szavakat és mégis helyesen válaszol; nem hívogat és mégis feléje siet minden.</w:t>
      </w:r>
      <w:r w:rsidR="001949F5">
        <w:rPr>
          <w:rStyle w:val="Lbjegyzet-hivatkozs"/>
          <w:rFonts w:ascii="Times New Roman" w:hAnsi="Times New Roman" w:cs="Times New Roman"/>
          <w:sz w:val="24"/>
          <w:szCs w:val="24"/>
        </w:rPr>
        <w:footnoteReference w:id="208"/>
      </w:r>
    </w:p>
    <w:p w14:paraId="5D6F6D08"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Tao felségesen nyugodt és mégis tökéletesen működnek a világtervei.</w:t>
      </w:r>
    </w:p>
    <w:p w14:paraId="16B6B290"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Az ég hálója nem sűrű, de azért semmi sem menekülhet meg belőle</w:t>
      </w:r>
      <w:r w:rsidR="00FE049F">
        <w:rPr>
          <w:rStyle w:val="Szvegtrzs71"/>
          <w:rFonts w:ascii="Times New Roman" w:hAnsi="Times New Roman" w:cs="Times New Roman"/>
          <w:sz w:val="24"/>
          <w:szCs w:val="24"/>
        </w:rPr>
        <w:t>!</w:t>
      </w:r>
    </w:p>
    <w:p w14:paraId="79ECEBF1" w14:textId="77777777" w:rsidR="00435828" w:rsidRPr="000D6661" w:rsidRDefault="000D6661" w:rsidP="001949F5">
      <w:pPr>
        <w:pStyle w:val="Cmsor100"/>
        <w:shd w:val="clear" w:color="auto" w:fill="auto"/>
        <w:spacing w:before="360" w:after="120" w:line="240" w:lineRule="auto"/>
        <w:jc w:val="center"/>
        <w:rPr>
          <w:rFonts w:ascii="Times New Roman" w:hAnsi="Times New Roman" w:cs="Times New Roman"/>
          <w:sz w:val="24"/>
          <w:szCs w:val="24"/>
        </w:rPr>
      </w:pPr>
      <w:bookmarkStart w:id="43" w:name="bookmark45"/>
      <w:r w:rsidRPr="000D6661">
        <w:rPr>
          <w:rFonts w:ascii="Times New Roman" w:hAnsi="Times New Roman" w:cs="Times New Roman"/>
          <w:sz w:val="24"/>
          <w:szCs w:val="24"/>
        </w:rPr>
        <w:t>74. fejezet.</w:t>
      </w:r>
      <w:bookmarkEnd w:id="43"/>
    </w:p>
    <w:p w14:paraId="11246E25"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Ha a nép nem fél a haláltól</w:t>
      </w:r>
      <w:r w:rsidR="00FE049F">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mi értelme van a halálbüntetésnek</w:t>
      </w:r>
      <w:r w:rsidR="00FE049F">
        <w:rPr>
          <w:rStyle w:val="Szvegtrzs71"/>
          <w:rFonts w:ascii="Times New Roman" w:hAnsi="Times New Roman" w:cs="Times New Roman"/>
          <w:sz w:val="24"/>
          <w:szCs w:val="24"/>
        </w:rPr>
        <w:t>?</w:t>
      </w:r>
    </w:p>
    <w:p w14:paraId="3DA24301"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Ha pedig a nép fél a haláltól</w:t>
      </w:r>
      <w:r w:rsidR="00FE049F">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ki lehetne oly vakmerő, hogy halállal sújtsa a gonosztevőket</w:t>
      </w:r>
      <w:r w:rsidR="001949F5">
        <w:rPr>
          <w:rStyle w:val="Szvegtrzs71"/>
          <w:rFonts w:ascii="Times New Roman" w:hAnsi="Times New Roman" w:cs="Times New Roman"/>
          <w:sz w:val="24"/>
          <w:szCs w:val="24"/>
        </w:rPr>
        <w:t>?</w:t>
      </w:r>
      <w:r w:rsidR="001949F5">
        <w:rPr>
          <w:rStyle w:val="Lbjegyzet-hivatkozs"/>
          <w:rFonts w:ascii="Times New Roman" w:hAnsi="Times New Roman" w:cs="Times New Roman"/>
          <w:sz w:val="24"/>
          <w:szCs w:val="24"/>
        </w:rPr>
        <w:footnoteReference w:id="209"/>
      </w:r>
    </w:p>
    <w:p w14:paraId="14F154BC"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Halállal csak a világok Ura sújthat</w:t>
      </w:r>
      <w:r w:rsidR="00FE049F">
        <w:rPr>
          <w:rStyle w:val="Szvegtrzs71"/>
          <w:rFonts w:ascii="Times New Roman" w:hAnsi="Times New Roman" w:cs="Times New Roman"/>
          <w:sz w:val="24"/>
          <w:szCs w:val="24"/>
        </w:rPr>
        <w:t>!</w:t>
      </w:r>
    </w:p>
    <w:p w14:paraId="094C5BD5" w14:textId="77777777" w:rsidR="00435828" w:rsidRPr="000D6661" w:rsidRDefault="000D6661" w:rsidP="001949F5">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Aki az élet és halál egyetlen örök bírája hatáskörét bitorolja, olyan, mint aki az ács helyett</w:t>
      </w:r>
      <w:r w:rsidR="001949F5">
        <w:rPr>
          <w:rStyle w:val="Szvegtrzs71"/>
          <w:rFonts w:ascii="Times New Roman" w:hAnsi="Times New Roman" w:cs="Times New Roman"/>
          <w:sz w:val="24"/>
          <w:szCs w:val="24"/>
        </w:rPr>
        <w:t xml:space="preserve"> </w:t>
      </w:r>
      <w:r w:rsidRPr="000D6661">
        <w:rPr>
          <w:rStyle w:val="Szvegtrzs22"/>
          <w:rFonts w:ascii="Times New Roman" w:hAnsi="Times New Roman" w:cs="Times New Roman"/>
          <w:sz w:val="24"/>
          <w:szCs w:val="24"/>
        </w:rPr>
        <w:t>éles bárddal akarna dolgozni</w:t>
      </w:r>
      <w:r w:rsidR="00FE049F">
        <w:rPr>
          <w:rStyle w:val="Szvegtrzs22"/>
          <w:rFonts w:ascii="Times New Roman" w:hAnsi="Times New Roman" w:cs="Times New Roman"/>
          <w:sz w:val="24"/>
          <w:szCs w:val="24"/>
        </w:rPr>
        <w:t>:</w:t>
      </w:r>
      <w:r w:rsidRPr="000D6661">
        <w:rPr>
          <w:rStyle w:val="Szvegtrzs22"/>
          <w:rFonts w:ascii="Times New Roman" w:hAnsi="Times New Roman" w:cs="Times New Roman"/>
          <w:sz w:val="24"/>
          <w:szCs w:val="24"/>
        </w:rPr>
        <w:t xml:space="preserve"> rendszerint megsebzi magát.</w:t>
      </w:r>
    </w:p>
    <w:p w14:paraId="516BC24F" w14:textId="77777777" w:rsidR="001949F5" w:rsidRDefault="001949F5">
      <w:pPr>
        <w:rPr>
          <w:rStyle w:val="Cmsor108"/>
          <w:rFonts w:ascii="Times New Roman" w:hAnsi="Times New Roman" w:cs="Times New Roman"/>
          <w:sz w:val="24"/>
          <w:szCs w:val="24"/>
        </w:rPr>
      </w:pPr>
      <w:bookmarkStart w:id="44" w:name="bookmark46"/>
      <w:r>
        <w:rPr>
          <w:rStyle w:val="Cmsor108"/>
          <w:rFonts w:ascii="Times New Roman" w:hAnsi="Times New Roman" w:cs="Times New Roman"/>
          <w:b w:val="0"/>
          <w:bCs w:val="0"/>
          <w:sz w:val="24"/>
          <w:szCs w:val="24"/>
        </w:rPr>
        <w:br w:type="page"/>
      </w:r>
    </w:p>
    <w:p w14:paraId="2E0A38ED" w14:textId="77777777" w:rsidR="00435828" w:rsidRPr="000D6661" w:rsidRDefault="000D6661" w:rsidP="008C1264">
      <w:pPr>
        <w:pStyle w:val="Cmsor100"/>
        <w:shd w:val="clear" w:color="auto" w:fill="auto"/>
        <w:spacing w:before="360" w:after="120" w:line="240" w:lineRule="auto"/>
        <w:jc w:val="center"/>
        <w:rPr>
          <w:rFonts w:ascii="Times New Roman" w:hAnsi="Times New Roman" w:cs="Times New Roman"/>
          <w:sz w:val="24"/>
          <w:szCs w:val="24"/>
        </w:rPr>
      </w:pPr>
      <w:r w:rsidRPr="000D6661">
        <w:rPr>
          <w:rStyle w:val="Cmsor108"/>
          <w:rFonts w:ascii="Times New Roman" w:hAnsi="Times New Roman" w:cs="Times New Roman"/>
          <w:b/>
          <w:bCs/>
          <w:sz w:val="24"/>
          <w:szCs w:val="24"/>
        </w:rPr>
        <w:lastRenderedPageBreak/>
        <w:t>75. fejezet.</w:t>
      </w:r>
      <w:bookmarkEnd w:id="44"/>
    </w:p>
    <w:p w14:paraId="5936A8F9" w14:textId="77777777" w:rsidR="00435828" w:rsidRPr="000D6661" w:rsidRDefault="000D6661" w:rsidP="008C126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Miért sínylődik nyomorban a nép</w:t>
      </w:r>
      <w:r w:rsidR="00FE049F">
        <w:rPr>
          <w:rStyle w:val="Szvegtrzs22"/>
          <w:rFonts w:ascii="Times New Roman" w:hAnsi="Times New Roman" w:cs="Times New Roman"/>
          <w:sz w:val="24"/>
          <w:szCs w:val="24"/>
        </w:rPr>
        <w:t>?</w:t>
      </w:r>
    </w:p>
    <w:p w14:paraId="20FD403C" w14:textId="77777777" w:rsidR="00435828" w:rsidRPr="000D6661" w:rsidRDefault="000D6661" w:rsidP="008C126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Mert feljebbvalói fényűzően akarnak élni és súlyos terheket rónak a népre.</w:t>
      </w:r>
    </w:p>
    <w:p w14:paraId="2E96073A" w14:textId="77777777" w:rsidR="00435828" w:rsidRPr="000D6661" w:rsidRDefault="000D6661" w:rsidP="008C126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Ez az oka a nép nyomorának.</w:t>
      </w:r>
    </w:p>
    <w:p w14:paraId="4CA01635" w14:textId="77777777" w:rsidR="00435828" w:rsidRPr="000D6661" w:rsidRDefault="000D6661" w:rsidP="008C126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Miért kormányozható oly nehezen a nép</w:t>
      </w:r>
      <w:r w:rsidR="00FE049F">
        <w:rPr>
          <w:rStyle w:val="Szvegtrzs22"/>
          <w:rFonts w:ascii="Times New Roman" w:hAnsi="Times New Roman" w:cs="Times New Roman"/>
          <w:sz w:val="24"/>
          <w:szCs w:val="24"/>
        </w:rPr>
        <w:t>?</w:t>
      </w:r>
    </w:p>
    <w:p w14:paraId="3480DCCD" w14:textId="77777777" w:rsidR="00435828" w:rsidRPr="000D6661" w:rsidRDefault="000D6661" w:rsidP="008C126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Mert feljebbvalói akaratosak.</w:t>
      </w:r>
      <w:r w:rsidR="008C1264">
        <w:rPr>
          <w:rStyle w:val="Lbjegyzet-hivatkozs"/>
          <w:rFonts w:ascii="Times New Roman" w:hAnsi="Times New Roman" w:cs="Times New Roman"/>
          <w:sz w:val="24"/>
          <w:szCs w:val="24"/>
        </w:rPr>
        <w:footnoteReference w:id="210"/>
      </w:r>
    </w:p>
    <w:p w14:paraId="4EA36D61" w14:textId="77777777" w:rsidR="00435828" w:rsidRPr="000D6661" w:rsidRDefault="000D6661" w:rsidP="008C126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Ez az oka a nép elégedetlenségének.</w:t>
      </w:r>
    </w:p>
    <w:p w14:paraId="6EA7F1F6" w14:textId="77777777" w:rsidR="00435828" w:rsidRPr="000D6661" w:rsidRDefault="000D6661" w:rsidP="008C126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lang w:eastAsia="de-DE" w:bidi="de-DE"/>
        </w:rPr>
        <w:t xml:space="preserve">Es </w:t>
      </w:r>
      <w:r w:rsidRPr="000D6661">
        <w:rPr>
          <w:rStyle w:val="Szvegtrzs22"/>
          <w:rFonts w:ascii="Times New Roman" w:hAnsi="Times New Roman" w:cs="Times New Roman"/>
          <w:sz w:val="24"/>
          <w:szCs w:val="24"/>
        </w:rPr>
        <w:t>miért nem törődik a nép a halállal</w:t>
      </w:r>
      <w:r w:rsidR="00FE049F">
        <w:rPr>
          <w:rStyle w:val="Szvegtrzs22"/>
          <w:rFonts w:ascii="Times New Roman" w:hAnsi="Times New Roman" w:cs="Times New Roman"/>
          <w:sz w:val="24"/>
          <w:szCs w:val="24"/>
        </w:rPr>
        <w:t>?</w:t>
      </w:r>
    </w:p>
    <w:p w14:paraId="3BFA4E66" w14:textId="77777777" w:rsidR="00435828" w:rsidRPr="000D6661" w:rsidRDefault="000D6661" w:rsidP="008C126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Mert benne látja a megváltóját.</w:t>
      </w:r>
    </w:p>
    <w:p w14:paraId="0C9E656A" w14:textId="77777777" w:rsidR="00435828" w:rsidRPr="000D6661" w:rsidRDefault="000D6661" w:rsidP="008C1264">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Ez az oka a nép halálmegvetésének.</w:t>
      </w:r>
    </w:p>
    <w:p w14:paraId="33A55C7D" w14:textId="77777777" w:rsidR="00435828" w:rsidRPr="000D6661" w:rsidRDefault="000D6661" w:rsidP="008C1264">
      <w:pPr>
        <w:pStyle w:val="Szvegtrzs10"/>
        <w:shd w:val="clear" w:color="auto" w:fill="auto"/>
        <w:spacing w:after="95" w:line="240" w:lineRule="auto"/>
        <w:ind w:firstLine="284"/>
        <w:rPr>
          <w:rFonts w:ascii="Times New Roman" w:hAnsi="Times New Roman" w:cs="Times New Roman"/>
          <w:sz w:val="24"/>
          <w:szCs w:val="24"/>
        </w:rPr>
      </w:pPr>
      <w:r w:rsidRPr="000D6661">
        <w:rPr>
          <w:rStyle w:val="Szvegtrzs22"/>
          <w:rFonts w:ascii="Times New Roman" w:hAnsi="Times New Roman" w:cs="Times New Roman"/>
          <w:sz w:val="24"/>
          <w:szCs w:val="24"/>
        </w:rPr>
        <w:t>De ha élő hitük volna az embereknek, vigaszuk is volna</w:t>
      </w:r>
      <w:r w:rsidR="00FE049F">
        <w:rPr>
          <w:rStyle w:val="Szvegtrzs22"/>
          <w:rFonts w:ascii="Times New Roman" w:hAnsi="Times New Roman" w:cs="Times New Roman"/>
          <w:sz w:val="24"/>
          <w:szCs w:val="24"/>
        </w:rPr>
        <w:t>!</w:t>
      </w:r>
      <w:r w:rsidR="008C1264">
        <w:rPr>
          <w:rStyle w:val="Lbjegyzet-hivatkozs"/>
          <w:rFonts w:ascii="Times New Roman" w:hAnsi="Times New Roman" w:cs="Times New Roman"/>
          <w:sz w:val="24"/>
          <w:szCs w:val="24"/>
        </w:rPr>
        <w:footnoteReference w:id="211"/>
      </w:r>
    </w:p>
    <w:p w14:paraId="69D9FE1A" w14:textId="77777777" w:rsidR="00435828" w:rsidRPr="000D6661" w:rsidRDefault="00FE049F" w:rsidP="008C1264">
      <w:pPr>
        <w:pStyle w:val="Szvegtrzs120"/>
        <w:shd w:val="clear" w:color="auto" w:fill="auto"/>
        <w:spacing w:after="120" w:line="240" w:lineRule="auto"/>
        <w:jc w:val="center"/>
        <w:rPr>
          <w:rFonts w:ascii="Times New Roman" w:hAnsi="Times New Roman" w:cs="Times New Roman"/>
          <w:sz w:val="24"/>
          <w:szCs w:val="24"/>
        </w:rPr>
      </w:pPr>
      <w:r>
        <w:rPr>
          <w:rFonts w:ascii="Times New Roman" w:hAnsi="Times New Roman" w:cs="Times New Roman"/>
          <w:sz w:val="24"/>
          <w:szCs w:val="24"/>
        </w:rPr>
        <w:t>76.</w:t>
      </w:r>
      <w:r w:rsidR="000D6661" w:rsidRPr="000D6661">
        <w:rPr>
          <w:rFonts w:ascii="Times New Roman" w:hAnsi="Times New Roman" w:cs="Times New Roman"/>
          <w:sz w:val="24"/>
          <w:szCs w:val="24"/>
        </w:rPr>
        <w:t xml:space="preserve"> fejezet.</w:t>
      </w:r>
    </w:p>
    <w:p w14:paraId="6AF60B5A"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Ifjú korában az ember rugékony</w:t>
      </w:r>
      <w:r w:rsidR="00087705">
        <w:rPr>
          <w:rStyle w:val="Szvegtrzs71"/>
          <w:rFonts w:ascii="Times New Roman" w:hAnsi="Times New Roman" w:cs="Times New Roman"/>
          <w:sz w:val="24"/>
          <w:szCs w:val="24"/>
        </w:rPr>
        <w:t>;</w:t>
      </w:r>
      <w:r w:rsidRPr="000D6661">
        <w:rPr>
          <w:rStyle w:val="Szvegtrzs71"/>
          <w:rFonts w:ascii="Times New Roman" w:hAnsi="Times New Roman" w:cs="Times New Roman"/>
          <w:sz w:val="24"/>
          <w:szCs w:val="24"/>
        </w:rPr>
        <w:t xml:space="preserve"> halálához közeledvén, mindinkább megmerevedik.</w:t>
      </w:r>
    </w:p>
    <w:p w14:paraId="7C1E68B6"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növények és fák is rugékon</w:t>
      </w:r>
      <w:r w:rsidR="008C1264">
        <w:rPr>
          <w:rStyle w:val="Szvegtrzs71"/>
          <w:rFonts w:ascii="Times New Roman" w:hAnsi="Times New Roman" w:cs="Times New Roman"/>
          <w:sz w:val="24"/>
          <w:szCs w:val="24"/>
        </w:rPr>
        <w:t>y</w:t>
      </w:r>
      <w:r w:rsidRPr="000D6661">
        <w:rPr>
          <w:rStyle w:val="Szvegtrzs71"/>
          <w:rFonts w:ascii="Times New Roman" w:hAnsi="Times New Roman" w:cs="Times New Roman"/>
          <w:sz w:val="24"/>
          <w:szCs w:val="24"/>
        </w:rPr>
        <w:t>ak, míg fiatalok, és merevek, ha hervadni, korhadni kezdenek.</w:t>
      </w:r>
    </w:p>
    <w:p w14:paraId="35A41969"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 merevség tehát kísérője a halódásnak, míg a rugékonyság a viruló életnek a társa.</w:t>
      </w:r>
      <w:r w:rsidR="00202966">
        <w:rPr>
          <w:rStyle w:val="Lbjegyzet-hivatkozs"/>
          <w:rFonts w:ascii="Times New Roman" w:hAnsi="Times New Roman" w:cs="Times New Roman"/>
          <w:sz w:val="24"/>
          <w:szCs w:val="24"/>
        </w:rPr>
        <w:footnoteReference w:id="212"/>
      </w:r>
    </w:p>
    <w:p w14:paraId="736F9E65"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Az íjnak íve is csak kemény fadarab csupán és csakis a rajta lévő húr révén válik használhatóvá.</w:t>
      </w:r>
    </w:p>
    <w:p w14:paraId="1C1C6CF3" w14:textId="77777777" w:rsidR="00435828" w:rsidRPr="000D6661" w:rsidRDefault="00202966" w:rsidP="00202966">
      <w:pPr>
        <w:pStyle w:val="Szvegtrzs10"/>
        <w:shd w:val="clear" w:color="auto" w:fill="auto"/>
        <w:spacing w:after="215" w:line="240" w:lineRule="auto"/>
        <w:ind w:firstLine="284"/>
        <w:rPr>
          <w:rFonts w:ascii="Times New Roman" w:hAnsi="Times New Roman" w:cs="Times New Roman"/>
          <w:sz w:val="24"/>
          <w:szCs w:val="24"/>
        </w:rPr>
      </w:pPr>
      <w:r>
        <w:rPr>
          <w:rStyle w:val="Szvegtrzs71"/>
          <w:rFonts w:ascii="Times New Roman" w:hAnsi="Times New Roman" w:cs="Times New Roman"/>
          <w:sz w:val="24"/>
          <w:szCs w:val="24"/>
          <w:lang w:eastAsia="de-DE" w:bidi="de-DE"/>
        </w:rPr>
        <w:t>É</w:t>
      </w:r>
      <w:r w:rsidR="000D6661" w:rsidRPr="000D6661">
        <w:rPr>
          <w:rStyle w:val="Szvegtrzs71"/>
          <w:rFonts w:ascii="Times New Roman" w:hAnsi="Times New Roman" w:cs="Times New Roman"/>
          <w:sz w:val="24"/>
          <w:szCs w:val="24"/>
          <w:lang w:eastAsia="de-DE" w:bidi="de-DE"/>
        </w:rPr>
        <w:t xml:space="preserve">s </w:t>
      </w:r>
      <w:r w:rsidR="000D6661" w:rsidRPr="000D6661">
        <w:rPr>
          <w:rStyle w:val="Szvegtrzs71"/>
          <w:rFonts w:ascii="Times New Roman" w:hAnsi="Times New Roman" w:cs="Times New Roman"/>
          <w:sz w:val="24"/>
          <w:szCs w:val="24"/>
        </w:rPr>
        <w:t>így a merevség, keménység alsóbbrendű, míg a rugékonyság, finomság felsőbbrendű.</w:t>
      </w:r>
    </w:p>
    <w:p w14:paraId="098C5B41" w14:textId="77777777" w:rsidR="00435828" w:rsidRPr="000D6661" w:rsidRDefault="00FE049F" w:rsidP="00202966">
      <w:pPr>
        <w:pStyle w:val="Szvegtrzs120"/>
        <w:shd w:val="clear" w:color="auto" w:fill="auto"/>
        <w:spacing w:after="120" w:line="240" w:lineRule="auto"/>
        <w:jc w:val="center"/>
        <w:rPr>
          <w:rFonts w:ascii="Times New Roman" w:hAnsi="Times New Roman" w:cs="Times New Roman"/>
          <w:sz w:val="24"/>
          <w:szCs w:val="24"/>
        </w:rPr>
      </w:pPr>
      <w:r>
        <w:rPr>
          <w:rFonts w:ascii="Times New Roman" w:hAnsi="Times New Roman" w:cs="Times New Roman"/>
          <w:sz w:val="24"/>
          <w:szCs w:val="24"/>
        </w:rPr>
        <w:t>77.</w:t>
      </w:r>
      <w:r w:rsidR="000D6661" w:rsidRPr="000D6661">
        <w:rPr>
          <w:rFonts w:ascii="Times New Roman" w:hAnsi="Times New Roman" w:cs="Times New Roman"/>
          <w:sz w:val="24"/>
          <w:szCs w:val="24"/>
        </w:rPr>
        <w:t xml:space="preserve"> fejezet.</w:t>
      </w:r>
    </w:p>
    <w:p w14:paraId="68959032"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71"/>
          <w:rFonts w:ascii="Times New Roman" w:hAnsi="Times New Roman" w:cs="Times New Roman"/>
          <w:sz w:val="24"/>
          <w:szCs w:val="24"/>
        </w:rPr>
        <w:t>Miként az íjász balkezével távolabb tartja magától a kemény ívet, jobbkezével pedig közelebb húzza magához az engedékeny húrt, épp úgy Tao is távol tartja magától a keményszívű nagyokat és magához öleli az engedelmes kicsinyeket.</w:t>
      </w:r>
      <w:r w:rsidR="00202966">
        <w:rPr>
          <w:rStyle w:val="Lbjegyzet-hivatkozs"/>
          <w:rFonts w:ascii="Times New Roman" w:hAnsi="Times New Roman" w:cs="Times New Roman"/>
          <w:sz w:val="24"/>
          <w:szCs w:val="24"/>
        </w:rPr>
        <w:footnoteReference w:id="213"/>
      </w:r>
    </w:p>
    <w:p w14:paraId="4CC9C839"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A kicsapongók elkárhoznak, de a szűkölködők üdvözülnek.</w:t>
      </w:r>
      <w:r w:rsidR="00202966">
        <w:rPr>
          <w:rStyle w:val="Lbjegyzet-hivatkozs"/>
          <w:rFonts w:ascii="Times New Roman" w:hAnsi="Times New Roman" w:cs="Times New Roman"/>
          <w:sz w:val="24"/>
          <w:szCs w:val="24"/>
        </w:rPr>
        <w:footnoteReference w:id="214"/>
      </w:r>
    </w:p>
    <w:p w14:paraId="7413086C"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Az égi Tao igazságos</w:t>
      </w:r>
      <w:r w:rsidR="00FE049F">
        <w:rPr>
          <w:rStyle w:val="Szvegtrzs82"/>
          <w:rFonts w:ascii="Times New Roman" w:hAnsi="Times New Roman" w:cs="Times New Roman"/>
          <w:sz w:val="24"/>
          <w:szCs w:val="24"/>
        </w:rPr>
        <w:t>:</w:t>
      </w:r>
      <w:r w:rsidRPr="000D6661">
        <w:rPr>
          <w:rStyle w:val="Szvegtrzs82"/>
          <w:rFonts w:ascii="Times New Roman" w:hAnsi="Times New Roman" w:cs="Times New Roman"/>
          <w:sz w:val="24"/>
          <w:szCs w:val="24"/>
        </w:rPr>
        <w:t xml:space="preserve"> mindenkit kárpótol.</w:t>
      </w:r>
      <w:r w:rsidR="00202966">
        <w:rPr>
          <w:rStyle w:val="Lbjegyzet-hivatkozs"/>
          <w:rFonts w:ascii="Times New Roman" w:hAnsi="Times New Roman" w:cs="Times New Roman"/>
          <w:sz w:val="24"/>
          <w:szCs w:val="24"/>
        </w:rPr>
        <w:footnoteReference w:id="215"/>
      </w:r>
    </w:p>
    <w:p w14:paraId="19370FA6"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Tao útja nem az emberek útja.</w:t>
      </w:r>
    </w:p>
    <w:p w14:paraId="706002E2"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Az emberek szipolyozzák a gyöngéket, hogy fényűzően élhessenek.</w:t>
      </w:r>
    </w:p>
    <w:p w14:paraId="2E5B7F0E"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Csak az az ember, aki Taotól van áthatva, nemes és önzetlen.</w:t>
      </w:r>
      <w:r w:rsidR="00202966">
        <w:rPr>
          <w:rStyle w:val="Lbjegyzet-hivatkozs"/>
          <w:rFonts w:ascii="Times New Roman" w:hAnsi="Times New Roman" w:cs="Times New Roman"/>
          <w:sz w:val="24"/>
          <w:szCs w:val="24"/>
        </w:rPr>
        <w:footnoteReference w:id="216"/>
      </w:r>
    </w:p>
    <w:p w14:paraId="072605BF"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82"/>
          <w:rFonts w:ascii="Times New Roman" w:hAnsi="Times New Roman" w:cs="Times New Roman"/>
          <w:sz w:val="24"/>
          <w:szCs w:val="24"/>
        </w:rPr>
        <w:t>A bölcs jótékony és kötelességét híven teljesíti, de jutalomra nem gondol.</w:t>
      </w:r>
    </w:p>
    <w:p w14:paraId="58B712B4" w14:textId="77777777" w:rsidR="00435828" w:rsidRPr="000D6661" w:rsidRDefault="00202966" w:rsidP="00202966">
      <w:pPr>
        <w:pStyle w:val="Szvegtrzs10"/>
        <w:shd w:val="clear" w:color="auto" w:fill="auto"/>
        <w:spacing w:after="215" w:line="240" w:lineRule="auto"/>
        <w:ind w:firstLine="284"/>
        <w:rPr>
          <w:rFonts w:ascii="Times New Roman" w:hAnsi="Times New Roman" w:cs="Times New Roman"/>
          <w:sz w:val="24"/>
          <w:szCs w:val="24"/>
        </w:rPr>
      </w:pPr>
      <w:r>
        <w:rPr>
          <w:rStyle w:val="Szvegtrzs82"/>
          <w:rFonts w:ascii="Times New Roman" w:hAnsi="Times New Roman" w:cs="Times New Roman"/>
          <w:sz w:val="24"/>
          <w:szCs w:val="24"/>
        </w:rPr>
        <w:t>Í</w:t>
      </w:r>
      <w:r w:rsidR="000D6661" w:rsidRPr="000D6661">
        <w:rPr>
          <w:rStyle w:val="Szvegtrzs82"/>
          <w:rFonts w:ascii="Times New Roman" w:hAnsi="Times New Roman" w:cs="Times New Roman"/>
          <w:sz w:val="24"/>
          <w:szCs w:val="24"/>
        </w:rPr>
        <w:t>gy gyarapítja a gazdagságát</w:t>
      </w:r>
      <w:r w:rsidR="00FE049F">
        <w:rPr>
          <w:rStyle w:val="Szvegtrzs82"/>
          <w:rFonts w:ascii="Times New Roman" w:hAnsi="Times New Roman" w:cs="Times New Roman"/>
          <w:sz w:val="24"/>
          <w:szCs w:val="24"/>
        </w:rPr>
        <w:t>!</w:t>
      </w:r>
      <w:r>
        <w:rPr>
          <w:rStyle w:val="Lbjegyzet-hivatkozs"/>
          <w:rFonts w:ascii="Times New Roman" w:hAnsi="Times New Roman" w:cs="Times New Roman"/>
          <w:sz w:val="24"/>
          <w:szCs w:val="24"/>
        </w:rPr>
        <w:footnoteReference w:id="217"/>
      </w:r>
    </w:p>
    <w:p w14:paraId="02556494" w14:textId="77777777" w:rsidR="00202966" w:rsidRDefault="00202966">
      <w:pPr>
        <w:rPr>
          <w:rFonts w:ascii="Times New Roman" w:hAnsi="Times New Roman" w:cs="Times New Roman"/>
          <w:b/>
        </w:rPr>
      </w:pPr>
      <w:bookmarkStart w:id="45" w:name="bookmark47"/>
      <w:r>
        <w:rPr>
          <w:rFonts w:ascii="Times New Roman" w:hAnsi="Times New Roman" w:cs="Times New Roman"/>
          <w:b/>
        </w:rPr>
        <w:br w:type="page"/>
      </w:r>
    </w:p>
    <w:p w14:paraId="2100256F" w14:textId="77777777" w:rsidR="00435828" w:rsidRPr="00FE049F" w:rsidRDefault="00FE049F" w:rsidP="00202966">
      <w:pPr>
        <w:spacing w:before="360" w:after="120"/>
        <w:jc w:val="center"/>
        <w:rPr>
          <w:rFonts w:ascii="Times New Roman" w:hAnsi="Times New Roman" w:cs="Times New Roman"/>
          <w:b/>
        </w:rPr>
      </w:pPr>
      <w:r w:rsidRPr="00FE049F">
        <w:rPr>
          <w:rFonts w:ascii="Times New Roman" w:hAnsi="Times New Roman" w:cs="Times New Roman"/>
          <w:b/>
        </w:rPr>
        <w:lastRenderedPageBreak/>
        <w:t xml:space="preserve">78. </w:t>
      </w:r>
      <w:r w:rsidR="000D6661" w:rsidRPr="00FE049F">
        <w:rPr>
          <w:rFonts w:ascii="Times New Roman" w:hAnsi="Times New Roman" w:cs="Times New Roman"/>
          <w:b/>
        </w:rPr>
        <w:t>fejezet.</w:t>
      </w:r>
      <w:bookmarkEnd w:id="45"/>
    </w:p>
    <w:p w14:paraId="1DA8D87D"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Semmi sem oly gyönge és engedékeny a világon, mint a víz, és mégis nincs párja, ha le kell győzni a merev, kemény anyagot.</w:t>
      </w:r>
    </w:p>
    <w:p w14:paraId="7185F0A0"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Ez a hatalom a győzni nem-akarásból származik.</w:t>
      </w:r>
    </w:p>
    <w:p w14:paraId="3A6D1353"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Mindenki tudja, hogy a lágyság legyőzi a keménységet, miként az engedékenység a makacsságot.</w:t>
      </w:r>
    </w:p>
    <w:p w14:paraId="058B31E5"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De senki sem tartja magát ehhez</w:t>
      </w:r>
      <w:r w:rsidR="00FE049F">
        <w:rPr>
          <w:rStyle w:val="Szvegtrzs6"/>
          <w:rFonts w:ascii="Times New Roman" w:hAnsi="Times New Roman" w:cs="Times New Roman"/>
          <w:sz w:val="24"/>
          <w:szCs w:val="24"/>
        </w:rPr>
        <w:t>!</w:t>
      </w:r>
    </w:p>
    <w:p w14:paraId="4805D065"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régi bölcsek ezt mondták</w:t>
      </w:r>
      <w:r w:rsidR="00FE049F">
        <w:rPr>
          <w:rStyle w:val="Szvegtrzs6"/>
          <w:rFonts w:ascii="Times New Roman" w:hAnsi="Times New Roman" w:cs="Times New Roman"/>
          <w:sz w:val="24"/>
          <w:szCs w:val="24"/>
        </w:rPr>
        <w:t>:</w:t>
      </w:r>
    </w:p>
    <w:p w14:paraId="221880FE"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Aki elviseli a földi élet viszontagságait, az fennkölt lélek. Aki pedig a földi nyomorból a maga részét kiveszi, az valóban uralkodó a földön</w:t>
      </w:r>
      <w:r w:rsidR="00FE049F">
        <w:rPr>
          <w:rStyle w:val="Szvegtrzs6"/>
          <w:rFonts w:ascii="Times New Roman" w:hAnsi="Times New Roman" w:cs="Times New Roman"/>
          <w:sz w:val="24"/>
          <w:szCs w:val="24"/>
        </w:rPr>
        <w:t>!</w:t>
      </w:r>
      <w:r w:rsidR="00202966">
        <w:rPr>
          <w:rStyle w:val="Lbjegyzet-hivatkozs"/>
          <w:rFonts w:ascii="Times New Roman" w:hAnsi="Times New Roman" w:cs="Times New Roman"/>
          <w:sz w:val="24"/>
          <w:szCs w:val="24"/>
        </w:rPr>
        <w:footnoteReference w:id="218"/>
      </w:r>
    </w:p>
    <w:p w14:paraId="211962FF" w14:textId="77777777" w:rsidR="00435828" w:rsidRPr="000D6661" w:rsidRDefault="000D6661" w:rsidP="00202966">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E szavak, noha különösek, mély igazságot tartalmaznak.</w:t>
      </w:r>
    </w:p>
    <w:p w14:paraId="65F7987E" w14:textId="77777777" w:rsidR="00435828" w:rsidRPr="000D6661" w:rsidRDefault="00FE049F" w:rsidP="00202966">
      <w:pPr>
        <w:pStyle w:val="Szvegtrzs120"/>
        <w:shd w:val="clear" w:color="auto" w:fill="auto"/>
        <w:spacing w:after="120" w:line="240" w:lineRule="auto"/>
        <w:jc w:val="center"/>
        <w:rPr>
          <w:rFonts w:ascii="Times New Roman" w:hAnsi="Times New Roman" w:cs="Times New Roman"/>
          <w:sz w:val="24"/>
          <w:szCs w:val="24"/>
        </w:rPr>
      </w:pPr>
      <w:r>
        <w:rPr>
          <w:rStyle w:val="Szvegtrzs122"/>
          <w:rFonts w:ascii="Times New Roman" w:hAnsi="Times New Roman" w:cs="Times New Roman"/>
          <w:b/>
          <w:bCs/>
          <w:sz w:val="24"/>
          <w:szCs w:val="24"/>
        </w:rPr>
        <w:t xml:space="preserve">79. </w:t>
      </w:r>
      <w:r w:rsidR="000D6661" w:rsidRPr="000D6661">
        <w:rPr>
          <w:rStyle w:val="Szvegtrzs122"/>
          <w:rFonts w:ascii="Times New Roman" w:hAnsi="Times New Roman" w:cs="Times New Roman"/>
          <w:b/>
          <w:bCs/>
          <w:sz w:val="24"/>
          <w:szCs w:val="24"/>
        </w:rPr>
        <w:t>fejezet.</w:t>
      </w:r>
    </w:p>
    <w:p w14:paraId="66A1FB07"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valaki megpróbálná az élet nagy egyenetlenségeit elsimítani, lehetetlen, hogy ez neki sikerüljön, mert az emberek gyarlóságánál fogva mindig fennmaradna még sok egyenetlenség.</w:t>
      </w:r>
    </w:p>
    <w:p w14:paraId="6F2832E7"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Ki is tudná az összes embereket megjavítani</w:t>
      </w:r>
      <w:r w:rsidR="00FE049F">
        <w:rPr>
          <w:rStyle w:val="Szvegtrzs6"/>
          <w:rFonts w:ascii="Times New Roman" w:hAnsi="Times New Roman" w:cs="Times New Roman"/>
          <w:sz w:val="24"/>
          <w:szCs w:val="24"/>
        </w:rPr>
        <w:t>?</w:t>
      </w:r>
    </w:p>
    <w:p w14:paraId="7435AF51"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Épp ezért a bölcs csak arra ügyel, hogy ő maga híven teljesítse kötelességét, és nem gondol azzal, vájjon a többiek is így cselekednek-e.</w:t>
      </w:r>
    </w:p>
    <w:p w14:paraId="4A93A9BD"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Míg az erényes ember csak kötelességének él, az erénytelen csupán nyereségét tartja szem előtt.</w:t>
      </w:r>
    </w:p>
    <w:p w14:paraId="1DE3A67B" w14:textId="77777777" w:rsidR="00435828" w:rsidRPr="000D6661" w:rsidRDefault="000D6661" w:rsidP="00202966">
      <w:pPr>
        <w:pStyle w:val="Szvegtrzs10"/>
        <w:shd w:val="clear" w:color="auto" w:fill="auto"/>
        <w:spacing w:after="207"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Tao igazságos lévén, mindig csak a jó embert jutalmazza meg.</w:t>
      </w:r>
      <w:r w:rsidR="00202966">
        <w:rPr>
          <w:rStyle w:val="Lbjegyzet-hivatkozs"/>
          <w:rFonts w:ascii="Times New Roman" w:hAnsi="Times New Roman" w:cs="Times New Roman"/>
          <w:sz w:val="24"/>
          <w:szCs w:val="24"/>
        </w:rPr>
        <w:footnoteReference w:id="219"/>
      </w:r>
    </w:p>
    <w:p w14:paraId="417688F6" w14:textId="77777777" w:rsidR="00435828" w:rsidRPr="000D6661" w:rsidRDefault="00FE049F" w:rsidP="00202966">
      <w:pPr>
        <w:pStyle w:val="Szvegtrzs120"/>
        <w:shd w:val="clear" w:color="auto" w:fill="auto"/>
        <w:spacing w:after="120" w:line="240" w:lineRule="auto"/>
        <w:jc w:val="center"/>
        <w:rPr>
          <w:rFonts w:ascii="Times New Roman" w:hAnsi="Times New Roman" w:cs="Times New Roman"/>
          <w:sz w:val="24"/>
          <w:szCs w:val="24"/>
        </w:rPr>
      </w:pPr>
      <w:r>
        <w:rPr>
          <w:rStyle w:val="Szvegtrzs122"/>
          <w:rFonts w:ascii="Times New Roman" w:hAnsi="Times New Roman" w:cs="Times New Roman"/>
          <w:b/>
          <w:bCs/>
          <w:sz w:val="24"/>
          <w:szCs w:val="24"/>
        </w:rPr>
        <w:t xml:space="preserve">80. </w:t>
      </w:r>
      <w:r w:rsidR="000D6661" w:rsidRPr="000D6661">
        <w:rPr>
          <w:rStyle w:val="Szvegtrzs122"/>
          <w:rFonts w:ascii="Times New Roman" w:hAnsi="Times New Roman" w:cs="Times New Roman"/>
          <w:b/>
          <w:bCs/>
          <w:sz w:val="24"/>
          <w:szCs w:val="24"/>
        </w:rPr>
        <w:t>fejezet.</w:t>
      </w:r>
    </w:p>
    <w:p w14:paraId="7B711BC2"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Ha kis országom volna, melyben csak tíz vagy száz embernek volna fegyverzete, úgy még arra sem volna szükség.</w:t>
      </w:r>
    </w:p>
    <w:p w14:paraId="3D42CBE0" w14:textId="77777777" w:rsidR="00435828" w:rsidRDefault="000D6661" w:rsidP="00202966">
      <w:pPr>
        <w:pStyle w:val="Szvegtrzs10"/>
        <w:shd w:val="clear" w:color="auto" w:fill="auto"/>
        <w:spacing w:after="0" w:line="240" w:lineRule="auto"/>
        <w:ind w:firstLine="284"/>
        <w:rPr>
          <w:rStyle w:val="Szvegtrzs6"/>
          <w:rFonts w:ascii="Times New Roman" w:hAnsi="Times New Roman" w:cs="Times New Roman"/>
          <w:sz w:val="24"/>
          <w:szCs w:val="24"/>
        </w:rPr>
      </w:pPr>
      <w:r w:rsidRPr="000D6661">
        <w:rPr>
          <w:rStyle w:val="Szvegtrzs6"/>
          <w:rFonts w:ascii="Times New Roman" w:hAnsi="Times New Roman" w:cs="Times New Roman"/>
          <w:sz w:val="24"/>
          <w:szCs w:val="24"/>
        </w:rPr>
        <w:t>Megtanítanám a népemet, hogy a halált szomorú dolognak tartsa, és senki nem indulna annak keresésére.</w:t>
      </w:r>
      <w:r w:rsidR="00202966">
        <w:rPr>
          <w:rStyle w:val="Lbjegyzet-hivatkozs"/>
          <w:rFonts w:ascii="Times New Roman" w:hAnsi="Times New Roman" w:cs="Times New Roman"/>
          <w:sz w:val="24"/>
          <w:szCs w:val="24"/>
        </w:rPr>
        <w:footnoteReference w:id="220"/>
      </w:r>
    </w:p>
    <w:p w14:paraId="46942784"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Jóllehet sok hajója meg kocsija volna népemnek, mégsem vándorolna ki senki.</w:t>
      </w:r>
      <w:r w:rsidR="00202966">
        <w:rPr>
          <w:rStyle w:val="Lbjegyzet-hivatkozs"/>
          <w:rFonts w:ascii="Times New Roman" w:hAnsi="Times New Roman" w:cs="Times New Roman"/>
          <w:sz w:val="24"/>
          <w:szCs w:val="24"/>
        </w:rPr>
        <w:footnoteReference w:id="221"/>
      </w:r>
    </w:p>
    <w:p w14:paraId="3CBCD64F"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Noha népemnek sok fegyvere volna, mégsem óhajtana senki felfegyverkezni.</w:t>
      </w:r>
    </w:p>
    <w:p w14:paraId="337668FF"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A legegyszerűbb írásmódhoz térne vissza a népem.</w:t>
      </w:r>
      <w:r w:rsidR="00202966">
        <w:rPr>
          <w:rStyle w:val="Lbjegyzet-hivatkozs"/>
          <w:rFonts w:ascii="Times New Roman" w:hAnsi="Times New Roman" w:cs="Times New Roman"/>
          <w:sz w:val="24"/>
          <w:szCs w:val="24"/>
        </w:rPr>
        <w:footnoteReference w:id="222"/>
      </w:r>
    </w:p>
    <w:p w14:paraId="60A6BF60" w14:textId="77777777" w:rsidR="00435828" w:rsidRPr="000D6661" w:rsidRDefault="000D6661" w:rsidP="00202966">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Megelégednék egyszerű étellel, ruhával és lakással, és jól érezné magát mesterkéletlen erkölcsei közepett.</w:t>
      </w:r>
      <w:r w:rsidR="00202966">
        <w:rPr>
          <w:rStyle w:val="Lbjegyzet-hivatkozs"/>
          <w:rFonts w:ascii="Times New Roman" w:hAnsi="Times New Roman" w:cs="Times New Roman"/>
          <w:sz w:val="24"/>
          <w:szCs w:val="24"/>
        </w:rPr>
        <w:footnoteReference w:id="223"/>
      </w:r>
    </w:p>
    <w:p w14:paraId="78089D50" w14:textId="77777777" w:rsidR="00435828" w:rsidRPr="000D6661" w:rsidRDefault="000D6661" w:rsidP="00202966">
      <w:pPr>
        <w:pStyle w:val="Szvegtrzs10"/>
        <w:shd w:val="clear" w:color="auto" w:fill="auto"/>
        <w:spacing w:after="215" w:line="240" w:lineRule="auto"/>
        <w:ind w:firstLine="284"/>
        <w:rPr>
          <w:rFonts w:ascii="Times New Roman" w:hAnsi="Times New Roman" w:cs="Times New Roman"/>
          <w:sz w:val="24"/>
          <w:szCs w:val="24"/>
        </w:rPr>
      </w:pPr>
      <w:r w:rsidRPr="000D6661">
        <w:rPr>
          <w:rStyle w:val="Szvegtrzs6"/>
          <w:rFonts w:ascii="Times New Roman" w:hAnsi="Times New Roman" w:cs="Times New Roman"/>
          <w:sz w:val="24"/>
          <w:szCs w:val="24"/>
        </w:rPr>
        <w:t>És ha oly közel volna is a szomszédos ország, hogy áthallatszanék a sürgés-forgás, a népem megöregednék és meghalna anélkül, hogy valaha ösztönt érzett volna oda ellátogatni.</w:t>
      </w:r>
    </w:p>
    <w:p w14:paraId="7D88054A" w14:textId="77777777" w:rsidR="00202966" w:rsidRDefault="00202966">
      <w:pPr>
        <w:rPr>
          <w:rStyle w:val="Szvegtrzs6"/>
          <w:rFonts w:ascii="Times New Roman" w:hAnsi="Times New Roman" w:cs="Times New Roman"/>
          <w:b/>
          <w:sz w:val="24"/>
          <w:szCs w:val="24"/>
        </w:rPr>
      </w:pPr>
      <w:r>
        <w:rPr>
          <w:rStyle w:val="Szvegtrzs6"/>
          <w:rFonts w:ascii="Times New Roman" w:hAnsi="Times New Roman" w:cs="Times New Roman"/>
          <w:b/>
          <w:sz w:val="24"/>
          <w:szCs w:val="24"/>
        </w:rPr>
        <w:br w:type="page"/>
      </w:r>
    </w:p>
    <w:p w14:paraId="663FD234" w14:textId="77777777" w:rsidR="00FE049F" w:rsidRPr="00FE049F" w:rsidRDefault="00FE049F" w:rsidP="00BE4D31">
      <w:pPr>
        <w:pStyle w:val="Szvegtrzs10"/>
        <w:shd w:val="clear" w:color="auto" w:fill="auto"/>
        <w:spacing w:after="0" w:line="240" w:lineRule="auto"/>
        <w:jc w:val="center"/>
        <w:rPr>
          <w:rStyle w:val="Szvegtrzs6"/>
          <w:rFonts w:ascii="Times New Roman" w:hAnsi="Times New Roman" w:cs="Times New Roman"/>
          <w:b/>
          <w:sz w:val="24"/>
          <w:szCs w:val="24"/>
        </w:rPr>
      </w:pPr>
      <w:r w:rsidRPr="00FE049F">
        <w:rPr>
          <w:rStyle w:val="Szvegtrzs6"/>
          <w:rFonts w:ascii="Times New Roman" w:hAnsi="Times New Roman" w:cs="Times New Roman"/>
          <w:b/>
          <w:sz w:val="24"/>
          <w:szCs w:val="24"/>
        </w:rPr>
        <w:lastRenderedPageBreak/>
        <w:t>81. fejezet</w:t>
      </w:r>
    </w:p>
    <w:p w14:paraId="39700B81" w14:textId="77777777" w:rsidR="00435828" w:rsidRPr="000D6661" w:rsidRDefault="000D6661" w:rsidP="0083431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Őszinte szavak nem tetszetősek.</w:t>
      </w:r>
    </w:p>
    <w:p w14:paraId="1A761BF2" w14:textId="77777777" w:rsidR="00435828" w:rsidRPr="000D6661" w:rsidRDefault="000D6661" w:rsidP="0083431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Tetszetős szavak nem érdemelnek hitelt.</w:t>
      </w:r>
    </w:p>
    <w:p w14:paraId="401AE2B7" w14:textId="77777777" w:rsidR="00435828" w:rsidRPr="000D6661" w:rsidRDefault="000D6661" w:rsidP="0083431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Aki Taoba elmerült, nem okvetetlenkedik.</w:t>
      </w:r>
    </w:p>
    <w:p w14:paraId="62784B1D" w14:textId="77777777" w:rsidR="00435828" w:rsidRPr="000D6661" w:rsidRDefault="000D6661" w:rsidP="0083431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Aki ellenmondó, nem otthonos Taoban.</w:t>
      </w:r>
      <w:r w:rsidR="00834311">
        <w:rPr>
          <w:rStyle w:val="Lbjegyzet-hivatkozs"/>
          <w:rFonts w:ascii="Times New Roman" w:hAnsi="Times New Roman" w:cs="Times New Roman"/>
          <w:sz w:val="24"/>
          <w:szCs w:val="24"/>
        </w:rPr>
        <w:footnoteReference w:id="224"/>
      </w:r>
    </w:p>
    <w:p w14:paraId="3BE68010" w14:textId="77777777" w:rsidR="00435828" w:rsidRPr="000D6661" w:rsidRDefault="000D6661" w:rsidP="0083431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Aki Taot ismeri, nem tudákos</w:t>
      </w:r>
    </w:p>
    <w:p w14:paraId="14CBA834" w14:textId="77777777" w:rsidR="00435828" w:rsidRPr="000D6661" w:rsidRDefault="000D6661" w:rsidP="0083431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Aki tudákos, nem ismeri Taot.</w:t>
      </w:r>
      <w:r w:rsidR="00834311">
        <w:rPr>
          <w:rStyle w:val="Lbjegyzet-hivatkozs"/>
          <w:rFonts w:ascii="Times New Roman" w:hAnsi="Times New Roman" w:cs="Times New Roman"/>
          <w:sz w:val="24"/>
          <w:szCs w:val="24"/>
        </w:rPr>
        <w:footnoteReference w:id="225"/>
      </w:r>
    </w:p>
    <w:p w14:paraId="640083D1" w14:textId="77777777" w:rsidR="00435828" w:rsidRPr="000D6661" w:rsidRDefault="000D6661" w:rsidP="0083431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A bölcs nem óhajt meggazdagodni.</w:t>
      </w:r>
    </w:p>
    <w:p w14:paraId="02CDDA39" w14:textId="77777777" w:rsidR="00435828" w:rsidRPr="000D6661" w:rsidRDefault="000D6661" w:rsidP="0083431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Minél többet ad, annál többel bír.</w:t>
      </w:r>
    </w:p>
    <w:p w14:paraId="2E396266" w14:textId="77777777" w:rsidR="00435828" w:rsidRPr="000D6661" w:rsidRDefault="000D6661" w:rsidP="00834311">
      <w:pPr>
        <w:pStyle w:val="Szvegtrzs10"/>
        <w:shd w:val="clear" w:color="auto" w:fill="auto"/>
        <w:spacing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Minél áldozatra</w:t>
      </w:r>
      <w:r>
        <w:rPr>
          <w:rStyle w:val="Szvegtrzs92"/>
          <w:rFonts w:ascii="Times New Roman" w:hAnsi="Times New Roman" w:cs="Times New Roman"/>
          <w:sz w:val="24"/>
          <w:szCs w:val="24"/>
        </w:rPr>
        <w:t>-</w:t>
      </w:r>
      <w:r w:rsidRPr="000D6661">
        <w:rPr>
          <w:rStyle w:val="Szvegtrzs92"/>
          <w:rFonts w:ascii="Times New Roman" w:hAnsi="Times New Roman" w:cs="Times New Roman"/>
          <w:sz w:val="24"/>
          <w:szCs w:val="24"/>
        </w:rPr>
        <w:t>készebb, annál inkább gyarapodik.</w:t>
      </w:r>
      <w:r w:rsidR="00834311">
        <w:rPr>
          <w:rStyle w:val="Lbjegyzet-hivatkozs"/>
          <w:rFonts w:ascii="Times New Roman" w:hAnsi="Times New Roman" w:cs="Times New Roman"/>
          <w:sz w:val="24"/>
          <w:szCs w:val="24"/>
        </w:rPr>
        <w:footnoteReference w:id="226"/>
      </w:r>
    </w:p>
    <w:p w14:paraId="6A80A48B" w14:textId="77777777" w:rsidR="00435828" w:rsidRPr="000D6661" w:rsidRDefault="000D6661" w:rsidP="00834311">
      <w:pPr>
        <w:pStyle w:val="Szvegtrzs10"/>
        <w:shd w:val="clear" w:color="auto" w:fill="auto"/>
        <w:spacing w:before="120" w:after="0" w:line="240" w:lineRule="auto"/>
        <w:ind w:firstLine="284"/>
        <w:rPr>
          <w:rFonts w:ascii="Times New Roman" w:hAnsi="Times New Roman" w:cs="Times New Roman"/>
          <w:sz w:val="24"/>
          <w:szCs w:val="24"/>
        </w:rPr>
      </w:pPr>
      <w:r w:rsidRPr="000D6661">
        <w:rPr>
          <w:rStyle w:val="Szvegtrzs92"/>
          <w:rFonts w:ascii="Times New Roman" w:hAnsi="Times New Roman" w:cs="Times New Roman"/>
          <w:sz w:val="24"/>
          <w:szCs w:val="24"/>
        </w:rPr>
        <w:t>Ilyen a magasztos Tao szelleme, amely az egész mindenséget áthatja, de semmit meg nem károsít</w:t>
      </w:r>
      <w:r w:rsidR="00087705">
        <w:rPr>
          <w:rStyle w:val="Szvegtrzs92"/>
          <w:rFonts w:ascii="Times New Roman" w:hAnsi="Times New Roman" w:cs="Times New Roman"/>
          <w:sz w:val="24"/>
          <w:szCs w:val="24"/>
        </w:rPr>
        <w:t>;</w:t>
      </w:r>
      <w:r w:rsidRPr="000D6661">
        <w:rPr>
          <w:rStyle w:val="Szvegtrzs92"/>
          <w:rFonts w:ascii="Times New Roman" w:hAnsi="Times New Roman" w:cs="Times New Roman"/>
          <w:sz w:val="24"/>
          <w:szCs w:val="24"/>
        </w:rPr>
        <w:t xml:space="preserve"> és ilyen a Taotól áthatott bölcs, aki híven működik, de semmi önző célra nem törekszik.</w:t>
      </w:r>
    </w:p>
    <w:p w14:paraId="64354FE5" w14:textId="77777777" w:rsidR="00BE4D31" w:rsidRDefault="00BE4D31" w:rsidP="00BE4D31">
      <w:pPr>
        <w:pStyle w:val="Szvegtrzs10"/>
        <w:shd w:val="clear" w:color="auto" w:fill="auto"/>
        <w:spacing w:after="0" w:line="240" w:lineRule="auto"/>
        <w:rPr>
          <w:rStyle w:val="Szvegtrzs92"/>
          <w:rFonts w:ascii="Times New Roman" w:hAnsi="Times New Roman" w:cs="Times New Roman"/>
          <w:sz w:val="24"/>
          <w:szCs w:val="24"/>
        </w:rPr>
      </w:pPr>
    </w:p>
    <w:sectPr w:rsidR="00BE4D31" w:rsidSect="00902B7B">
      <w:footerReference w:type="even" r:id="rId10"/>
      <w:footerReference w:type="default" r:id="rId11"/>
      <w:pgSz w:w="11907" w:h="16839" w:code="9"/>
      <w:pgMar w:top="1417" w:right="1417" w:bottom="1417" w:left="1417" w:header="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0D461" w14:textId="77777777" w:rsidR="00875A22" w:rsidRDefault="00875A22">
      <w:r>
        <w:separator/>
      </w:r>
    </w:p>
  </w:endnote>
  <w:endnote w:type="continuationSeparator" w:id="0">
    <w:p w14:paraId="1B4CF54E" w14:textId="77777777" w:rsidR="00875A22" w:rsidRDefault="0087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518769"/>
      <w:docPartObj>
        <w:docPartGallery w:val="Page Numbers (Bottom of Page)"/>
        <w:docPartUnique/>
      </w:docPartObj>
    </w:sdtPr>
    <w:sdtEndPr>
      <w:rPr>
        <w:rFonts w:ascii="Times New Roman" w:hAnsi="Times New Roman" w:cs="Times New Roman"/>
        <w:noProof/>
      </w:rPr>
    </w:sdtEndPr>
    <w:sdtContent>
      <w:p w14:paraId="1E4662E2" w14:textId="77777777" w:rsidR="004F207E" w:rsidRPr="0091748A" w:rsidRDefault="004F207E">
        <w:pPr>
          <w:pStyle w:val="llb"/>
          <w:jc w:val="center"/>
          <w:rPr>
            <w:rFonts w:ascii="Times New Roman" w:hAnsi="Times New Roman" w:cs="Times New Roman"/>
          </w:rPr>
        </w:pPr>
        <w:r w:rsidRPr="0091748A">
          <w:rPr>
            <w:rFonts w:ascii="Times New Roman" w:hAnsi="Times New Roman" w:cs="Times New Roman"/>
          </w:rPr>
          <w:fldChar w:fldCharType="begin"/>
        </w:r>
        <w:r w:rsidRPr="0091748A">
          <w:rPr>
            <w:rFonts w:ascii="Times New Roman" w:hAnsi="Times New Roman" w:cs="Times New Roman"/>
          </w:rPr>
          <w:instrText xml:space="preserve"> PAGE   \* MERGEFORMAT </w:instrText>
        </w:r>
        <w:r w:rsidRPr="0091748A">
          <w:rPr>
            <w:rFonts w:ascii="Times New Roman" w:hAnsi="Times New Roman" w:cs="Times New Roman"/>
          </w:rPr>
          <w:fldChar w:fldCharType="separate"/>
        </w:r>
        <w:r w:rsidR="00096C85">
          <w:rPr>
            <w:rFonts w:ascii="Times New Roman" w:hAnsi="Times New Roman" w:cs="Times New Roman"/>
            <w:noProof/>
          </w:rPr>
          <w:t>36</w:t>
        </w:r>
        <w:r w:rsidRPr="0091748A">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075332"/>
      <w:docPartObj>
        <w:docPartGallery w:val="Page Numbers (Bottom of Page)"/>
        <w:docPartUnique/>
      </w:docPartObj>
    </w:sdtPr>
    <w:sdtEndPr>
      <w:rPr>
        <w:rFonts w:ascii="Times New Roman" w:hAnsi="Times New Roman" w:cs="Times New Roman"/>
        <w:noProof/>
      </w:rPr>
    </w:sdtEndPr>
    <w:sdtContent>
      <w:p w14:paraId="3E925A0A" w14:textId="77777777" w:rsidR="004F207E" w:rsidRPr="0091748A" w:rsidRDefault="004F207E">
        <w:pPr>
          <w:pStyle w:val="llb"/>
          <w:jc w:val="center"/>
          <w:rPr>
            <w:rFonts w:ascii="Times New Roman" w:hAnsi="Times New Roman" w:cs="Times New Roman"/>
          </w:rPr>
        </w:pPr>
        <w:r w:rsidRPr="0091748A">
          <w:rPr>
            <w:rFonts w:ascii="Times New Roman" w:hAnsi="Times New Roman" w:cs="Times New Roman"/>
          </w:rPr>
          <w:fldChar w:fldCharType="begin"/>
        </w:r>
        <w:r w:rsidRPr="0091748A">
          <w:rPr>
            <w:rFonts w:ascii="Times New Roman" w:hAnsi="Times New Roman" w:cs="Times New Roman"/>
          </w:rPr>
          <w:instrText xml:space="preserve"> PAGE   \* MERGEFORMAT </w:instrText>
        </w:r>
        <w:r w:rsidRPr="0091748A">
          <w:rPr>
            <w:rFonts w:ascii="Times New Roman" w:hAnsi="Times New Roman" w:cs="Times New Roman"/>
          </w:rPr>
          <w:fldChar w:fldCharType="separate"/>
        </w:r>
        <w:r w:rsidR="00096C85">
          <w:rPr>
            <w:rFonts w:ascii="Times New Roman" w:hAnsi="Times New Roman" w:cs="Times New Roman"/>
            <w:noProof/>
          </w:rPr>
          <w:t>37</w:t>
        </w:r>
        <w:r w:rsidRPr="0091748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16C21" w14:textId="77777777" w:rsidR="00875A22" w:rsidRDefault="00875A22">
      <w:r>
        <w:separator/>
      </w:r>
    </w:p>
  </w:footnote>
  <w:footnote w:type="continuationSeparator" w:id="0">
    <w:p w14:paraId="38B2886A" w14:textId="77777777" w:rsidR="00875A22" w:rsidRDefault="00875A22">
      <w:r>
        <w:continuationSeparator/>
      </w:r>
    </w:p>
  </w:footnote>
  <w:footnote w:id="1">
    <w:p w14:paraId="1EE90913" w14:textId="77777777" w:rsidR="004F207E" w:rsidRPr="00763269" w:rsidRDefault="004F207E" w:rsidP="00902B7B">
      <w:pPr>
        <w:pStyle w:val="Lbjegyzet20"/>
        <w:shd w:val="clear" w:color="auto" w:fill="auto"/>
        <w:ind w:right="20" w:firstLine="0"/>
        <w:jc w:val="both"/>
        <w:rPr>
          <w:rFonts w:ascii="Times New Roman" w:hAnsi="Times New Roman" w:cs="Times New Roman"/>
          <w:sz w:val="20"/>
          <w:szCs w:val="20"/>
        </w:rPr>
      </w:pPr>
      <w:r w:rsidRPr="00763269">
        <w:rPr>
          <w:rFonts w:ascii="Times New Roman" w:hAnsi="Times New Roman" w:cs="Times New Roman"/>
          <w:sz w:val="20"/>
          <w:szCs w:val="20"/>
        </w:rPr>
        <w:footnoteRef/>
      </w:r>
      <w:r w:rsidRPr="00763269">
        <w:rPr>
          <w:rFonts w:ascii="Times New Roman" w:hAnsi="Times New Roman" w:cs="Times New Roman"/>
          <w:sz w:val="20"/>
          <w:szCs w:val="20"/>
        </w:rPr>
        <w:t xml:space="preserve"> Lásd a </w:t>
      </w:r>
      <w:r w:rsidRPr="00763269">
        <w:rPr>
          <w:rStyle w:val="Lbjegyzet2Dlt"/>
          <w:rFonts w:ascii="Times New Roman" w:hAnsi="Times New Roman" w:cs="Times New Roman"/>
          <w:sz w:val="20"/>
          <w:szCs w:val="20"/>
          <w:lang w:val="de-DE" w:eastAsia="de-DE" w:bidi="de-DE"/>
        </w:rPr>
        <w:t>»</w:t>
      </w:r>
      <w:r w:rsidRPr="00763269">
        <w:rPr>
          <w:rStyle w:val="Lbjegyzet2Dlt"/>
          <w:rFonts w:ascii="Times New Roman" w:hAnsi="Times New Roman" w:cs="Times New Roman"/>
          <w:sz w:val="20"/>
          <w:szCs w:val="20"/>
        </w:rPr>
        <w:t>Teozófia és a teozófiai mozgalom</w:t>
      </w:r>
      <w:r w:rsidRPr="00763269">
        <w:rPr>
          <w:rFonts w:ascii="Times New Roman" w:hAnsi="Times New Roman" w:cs="Times New Roman"/>
          <w:sz w:val="20"/>
          <w:szCs w:val="20"/>
          <w:lang w:val="de-DE" w:eastAsia="de-DE" w:bidi="de-DE"/>
        </w:rPr>
        <w:t xml:space="preserve">« </w:t>
      </w:r>
      <w:r w:rsidRPr="00763269">
        <w:rPr>
          <w:rFonts w:ascii="Times New Roman" w:hAnsi="Times New Roman" w:cs="Times New Roman"/>
          <w:sz w:val="20"/>
          <w:szCs w:val="20"/>
        </w:rPr>
        <w:t>című kis munkámat. Megjelent az »Athenaeumnál«.</w:t>
      </w:r>
    </w:p>
  </w:footnote>
  <w:footnote w:id="2">
    <w:p w14:paraId="6D0DDFD6" w14:textId="77777777" w:rsidR="004F207E" w:rsidRPr="00763269" w:rsidRDefault="004F207E" w:rsidP="00763269">
      <w:pPr>
        <w:pStyle w:val="Lbjegyzet0"/>
        <w:shd w:val="clear" w:color="auto" w:fill="auto"/>
        <w:ind w:left="284" w:right="20" w:hanging="284"/>
        <w:jc w:val="both"/>
        <w:rPr>
          <w:rFonts w:ascii="Times New Roman" w:hAnsi="Times New Roman" w:cs="Times New Roman"/>
          <w:sz w:val="20"/>
          <w:szCs w:val="20"/>
        </w:rPr>
      </w:pPr>
      <w:r w:rsidRPr="00763269">
        <w:rPr>
          <w:rStyle w:val="Lbjegyzet-hivatkozs"/>
          <w:rFonts w:ascii="Times New Roman" w:hAnsi="Times New Roman" w:cs="Times New Roman"/>
          <w:sz w:val="20"/>
          <w:szCs w:val="20"/>
        </w:rPr>
        <w:footnoteRef/>
      </w:r>
      <w:r w:rsidRPr="00763269">
        <w:rPr>
          <w:rFonts w:ascii="Times New Roman" w:hAnsi="Times New Roman" w:cs="Times New Roman"/>
          <w:sz w:val="20"/>
          <w:szCs w:val="20"/>
        </w:rPr>
        <w:t xml:space="preserve"> </w:t>
      </w:r>
      <w:r w:rsidRPr="00763269">
        <w:rPr>
          <w:rStyle w:val="LbjegyzetDlt"/>
          <w:rFonts w:ascii="Times New Roman" w:hAnsi="Times New Roman" w:cs="Times New Roman"/>
          <w:sz w:val="20"/>
          <w:szCs w:val="20"/>
        </w:rPr>
        <w:t>Tao</w:t>
      </w:r>
      <w:r w:rsidRPr="00763269">
        <w:rPr>
          <w:rStyle w:val="Lbjegyzet1"/>
          <w:rFonts w:ascii="Times New Roman" w:hAnsi="Times New Roman" w:cs="Times New Roman"/>
          <w:sz w:val="20"/>
          <w:szCs w:val="20"/>
        </w:rPr>
        <w:t xml:space="preserve"> annyit tesz, mint: egyetemes világszellem, legfelső </w:t>
      </w:r>
      <w:r>
        <w:rPr>
          <w:rStyle w:val="Lbjegyzet1"/>
          <w:rFonts w:ascii="Times New Roman" w:hAnsi="Times New Roman" w:cs="Times New Roman"/>
          <w:sz w:val="20"/>
          <w:szCs w:val="20"/>
        </w:rPr>
        <w:t>életprincípium</w:t>
      </w:r>
      <w:r w:rsidRPr="00763269">
        <w:rPr>
          <w:rStyle w:val="Lbjegyzet1"/>
          <w:rFonts w:ascii="Times New Roman" w:hAnsi="Times New Roman" w:cs="Times New Roman"/>
          <w:sz w:val="20"/>
          <w:szCs w:val="20"/>
        </w:rPr>
        <w:t>, abszolút Istenség.</w:t>
      </w:r>
    </w:p>
  </w:footnote>
  <w:footnote w:id="3">
    <w:p w14:paraId="48510EF3" w14:textId="77777777" w:rsidR="004F207E" w:rsidRDefault="004F207E" w:rsidP="00763269">
      <w:pPr>
        <w:pStyle w:val="Szvegtrzs10"/>
        <w:shd w:val="clear" w:color="auto" w:fill="auto"/>
        <w:spacing w:after="0" w:line="240" w:lineRule="auto"/>
        <w:ind w:left="284" w:hanging="284"/>
      </w:pPr>
      <w:r w:rsidRPr="00763269">
        <w:rPr>
          <w:rStyle w:val="Lbjegyzet-hivatkozs"/>
          <w:rFonts w:ascii="Times New Roman" w:hAnsi="Times New Roman" w:cs="Times New Roman"/>
          <w:sz w:val="20"/>
          <w:szCs w:val="20"/>
        </w:rPr>
        <w:footnoteRef/>
      </w:r>
      <w:r>
        <w:t xml:space="preserve"> </w:t>
      </w:r>
      <w:r w:rsidRPr="00AA7585">
        <w:rPr>
          <w:rFonts w:ascii="Times New Roman" w:hAnsi="Times New Roman" w:cs="Times New Roman"/>
          <w:sz w:val="20"/>
          <w:szCs w:val="20"/>
        </w:rPr>
        <w:t xml:space="preserve">Az Istenséget (legfelső világszellemet) elmélkedés útján meg nem ismerhetjük. Az összes misztikus írók szerint az ember csak akkor ébredhet igazi életmegismerésre, ha keresztülment az úgynevezett szellemi </w:t>
      </w:r>
      <w:r w:rsidRPr="00AA7585">
        <w:rPr>
          <w:rStyle w:val="SzvegtrzsDlt"/>
          <w:rFonts w:ascii="Times New Roman" w:hAnsi="Times New Roman" w:cs="Times New Roman"/>
          <w:sz w:val="20"/>
          <w:szCs w:val="20"/>
        </w:rPr>
        <w:t>újjászületésen.</w:t>
      </w:r>
      <w:r w:rsidRPr="00AA7585">
        <w:rPr>
          <w:rFonts w:ascii="Times New Roman" w:hAnsi="Times New Roman" w:cs="Times New Roman"/>
          <w:sz w:val="20"/>
          <w:szCs w:val="20"/>
        </w:rPr>
        <w:t xml:space="preserve"> Jézus is ugyanezt mondja: »Bizony, bizony, mondom néked: ha valaki újonnan nem születendik, nem láthatja Istennek országát« (János ap., III., 3.), és: »Ne csodáljad, hogy azt mondám néked: szükség néktek újonnan születnetek.« (János, III, 7.) Vagyis: ha újjá nem születünk, nem juthatunk az Istenség megismerésére. »Aki Istent akarja látni, annak Istenné kell válnia«, mondja Plotinos. Ugyanezt mondja Angelus Silesius keresztény misztikus e szavakkal: </w:t>
      </w:r>
      <w:r w:rsidRPr="00AA7585">
        <w:rPr>
          <w:rFonts w:ascii="Times New Roman" w:hAnsi="Times New Roman" w:cs="Times New Roman"/>
          <w:sz w:val="20"/>
          <w:szCs w:val="20"/>
          <w:lang w:val="de-DE" w:eastAsia="de-DE" w:bidi="de-DE"/>
        </w:rPr>
        <w:t xml:space="preserve">»Ich muss Maria sein und Gott in mir gebären, soll Er mir ewiglich die Seligkeit gewähren.« </w:t>
      </w:r>
      <w:r w:rsidRPr="00AA7585">
        <w:rPr>
          <w:rFonts w:ascii="Times New Roman" w:hAnsi="Times New Roman" w:cs="Times New Roman"/>
          <w:sz w:val="20"/>
          <w:szCs w:val="20"/>
        </w:rPr>
        <w:t xml:space="preserve">Épp ezért az Istenséget </w:t>
      </w:r>
      <w:r w:rsidRPr="00AA7585">
        <w:rPr>
          <w:rFonts w:ascii="Times New Roman" w:hAnsi="Times New Roman" w:cs="Times New Roman"/>
          <w:sz w:val="20"/>
          <w:szCs w:val="20"/>
          <w:lang w:val="de-DE" w:eastAsia="de-DE" w:bidi="de-DE"/>
        </w:rPr>
        <w:t xml:space="preserve">(Taot) </w:t>
      </w:r>
      <w:r w:rsidRPr="00AA7585">
        <w:rPr>
          <w:rFonts w:ascii="Times New Roman" w:hAnsi="Times New Roman" w:cs="Times New Roman"/>
          <w:sz w:val="20"/>
          <w:szCs w:val="20"/>
        </w:rPr>
        <w:t xml:space="preserve">szavakban kifejezni nem lehet. Csak a megismeréséhez vezető utat lehet megjelölni. (Lásd: Dr. Fr. </w:t>
      </w:r>
      <w:r w:rsidRPr="00AA7585">
        <w:rPr>
          <w:rFonts w:ascii="Times New Roman" w:hAnsi="Times New Roman" w:cs="Times New Roman"/>
          <w:sz w:val="20"/>
          <w:szCs w:val="20"/>
          <w:lang w:val="de-DE" w:eastAsia="de-DE" w:bidi="de-DE"/>
        </w:rPr>
        <w:t>Hartmann, Magie oder das Gesetz des Geistes in der Natur.)</w:t>
      </w:r>
    </w:p>
  </w:footnote>
  <w:footnote w:id="4">
    <w:p w14:paraId="68B76401" w14:textId="77777777" w:rsidR="004F207E" w:rsidRDefault="004F207E" w:rsidP="00763269">
      <w:pPr>
        <w:pStyle w:val="Szvegtrzs10"/>
        <w:shd w:val="clear" w:color="auto" w:fill="auto"/>
        <w:spacing w:after="0" w:line="240" w:lineRule="auto"/>
        <w:ind w:left="284" w:hanging="284"/>
      </w:pPr>
      <w:r w:rsidRPr="00763269">
        <w:rPr>
          <w:rStyle w:val="Lbjegyzet-hivatkozs"/>
          <w:rFonts w:ascii="Times New Roman" w:hAnsi="Times New Roman" w:cs="Times New Roman"/>
          <w:sz w:val="20"/>
          <w:szCs w:val="20"/>
        </w:rPr>
        <w:footnoteRef/>
      </w:r>
      <w:r>
        <w:t xml:space="preserve"> </w:t>
      </w:r>
      <w:r w:rsidRPr="00AA7585">
        <w:rPr>
          <w:rFonts w:ascii="Times New Roman" w:hAnsi="Times New Roman" w:cs="Times New Roman"/>
          <w:sz w:val="20"/>
          <w:szCs w:val="20"/>
        </w:rPr>
        <w:t>Az Istenségnek (világszellemnek) nem lehet ilyen vagy olyan neve, vagy tulajdonsága, mert az Istenség nem korlátolt alakkal bíró lény, hanem a végtelen és határtalan legfelső szellem</w:t>
      </w:r>
      <w:r>
        <w:rPr>
          <w:rFonts w:ascii="Times New Roman" w:hAnsi="Times New Roman" w:cs="Times New Roman"/>
          <w:sz w:val="20"/>
          <w:szCs w:val="20"/>
        </w:rPr>
        <w:t>-princípium</w:t>
      </w:r>
      <w:r w:rsidRPr="00AA7585">
        <w:rPr>
          <w:rFonts w:ascii="Times New Roman" w:hAnsi="Times New Roman" w:cs="Times New Roman"/>
          <w:sz w:val="20"/>
          <w:szCs w:val="20"/>
        </w:rPr>
        <w:t xml:space="preserve">. Az ember az Istenséget magának el nem képzelheti, hanem kénytelen bevárni a szellemi </w:t>
      </w:r>
      <w:r>
        <w:rPr>
          <w:rFonts w:ascii="Times New Roman" w:hAnsi="Times New Roman" w:cs="Times New Roman"/>
          <w:sz w:val="20"/>
          <w:szCs w:val="20"/>
        </w:rPr>
        <w:t>ú</w:t>
      </w:r>
      <w:r w:rsidRPr="00AA7585">
        <w:rPr>
          <w:rFonts w:ascii="Times New Roman" w:hAnsi="Times New Roman" w:cs="Times New Roman"/>
          <w:sz w:val="20"/>
          <w:szCs w:val="20"/>
        </w:rPr>
        <w:t xml:space="preserve">jjászületését, melynek megtörténtével magától támad lelkében a végtelen élet igazi megismerése. »Les grandes pensées viennent </w:t>
      </w:r>
      <w:r w:rsidRPr="00AA7585">
        <w:rPr>
          <w:rFonts w:ascii="Times New Roman" w:hAnsi="Times New Roman" w:cs="Times New Roman"/>
          <w:sz w:val="20"/>
          <w:szCs w:val="20"/>
          <w:lang w:eastAsia="de-DE" w:bidi="de-DE"/>
        </w:rPr>
        <w:t xml:space="preserve">du coeur.« </w:t>
      </w:r>
      <w:r w:rsidRPr="00AA7585">
        <w:rPr>
          <w:rFonts w:ascii="Times New Roman" w:hAnsi="Times New Roman" w:cs="Times New Roman"/>
          <w:sz w:val="20"/>
          <w:szCs w:val="20"/>
        </w:rPr>
        <w:t>(A nagy gondolatok a szívből fakadnak). (Vauvenargues.) Ugyanezt mondja Goethe e szavakkal:</w:t>
      </w:r>
      <w:r>
        <w:rPr>
          <w:rFonts w:ascii="Times New Roman" w:hAnsi="Times New Roman" w:cs="Times New Roman"/>
          <w:sz w:val="20"/>
          <w:szCs w:val="20"/>
        </w:rPr>
        <w:t xml:space="preserve"> </w:t>
      </w:r>
      <w:r w:rsidRPr="00AA7585">
        <w:rPr>
          <w:rFonts w:ascii="Times New Roman" w:hAnsi="Times New Roman" w:cs="Times New Roman"/>
          <w:sz w:val="20"/>
          <w:szCs w:val="20"/>
          <w:lang w:eastAsia="de-DE" w:bidi="de-DE"/>
        </w:rPr>
        <w:t>»Wenn</w:t>
      </w:r>
      <w:r>
        <w:rPr>
          <w:rFonts w:ascii="Times New Roman" w:hAnsi="Times New Roman" w:cs="Times New Roman"/>
          <w:sz w:val="20"/>
          <w:szCs w:val="20"/>
          <w:lang w:eastAsia="de-DE" w:bidi="de-DE"/>
        </w:rPr>
        <w:t xml:space="preserve"> </w:t>
      </w:r>
      <w:r w:rsidRPr="00AA7585">
        <w:rPr>
          <w:rFonts w:ascii="Times New Roman" w:hAnsi="Times New Roman" w:cs="Times New Roman"/>
          <w:sz w:val="20"/>
          <w:szCs w:val="20"/>
        </w:rPr>
        <w:t xml:space="preserve">ihr’s </w:t>
      </w:r>
      <w:r w:rsidRPr="00AA7585">
        <w:rPr>
          <w:rFonts w:ascii="Times New Roman" w:hAnsi="Times New Roman" w:cs="Times New Roman"/>
          <w:sz w:val="20"/>
          <w:szCs w:val="20"/>
          <w:lang w:eastAsia="de-DE" w:bidi="de-DE"/>
        </w:rPr>
        <w:t xml:space="preserve">nicht fühlt, ihr </w:t>
      </w:r>
      <w:r w:rsidRPr="00AA7585">
        <w:rPr>
          <w:rFonts w:ascii="Times New Roman" w:hAnsi="Times New Roman" w:cs="Times New Roman"/>
          <w:sz w:val="20"/>
          <w:szCs w:val="20"/>
        </w:rPr>
        <w:t xml:space="preserve">werdet’s </w:t>
      </w:r>
      <w:r w:rsidRPr="00AA7585">
        <w:rPr>
          <w:rFonts w:ascii="Times New Roman" w:hAnsi="Times New Roman" w:cs="Times New Roman"/>
          <w:sz w:val="20"/>
          <w:szCs w:val="20"/>
          <w:lang w:eastAsia="de-DE" w:bidi="de-DE"/>
        </w:rPr>
        <w:t>nicht erringen.«</w:t>
      </w:r>
    </w:p>
  </w:footnote>
  <w:footnote w:id="5">
    <w:p w14:paraId="5E84717F" w14:textId="77777777" w:rsidR="004F207E" w:rsidRDefault="004F207E" w:rsidP="00763269">
      <w:pPr>
        <w:pStyle w:val="Szvegtrzs10"/>
        <w:shd w:val="clear" w:color="auto" w:fill="auto"/>
        <w:spacing w:after="0" w:line="240" w:lineRule="auto"/>
        <w:ind w:left="284" w:hanging="284"/>
      </w:pPr>
      <w:r w:rsidRPr="00763269">
        <w:rPr>
          <w:rStyle w:val="Lbjegyzet-hivatkozs"/>
          <w:rFonts w:ascii="Times New Roman" w:hAnsi="Times New Roman" w:cs="Times New Roman"/>
          <w:sz w:val="20"/>
          <w:szCs w:val="20"/>
        </w:rPr>
        <w:footnoteRef/>
      </w:r>
      <w:r>
        <w:t xml:space="preserve"> </w:t>
      </w:r>
      <w:r w:rsidRPr="00AA7585">
        <w:rPr>
          <w:rStyle w:val="SzvegtrzsKiskapitlis"/>
          <w:rFonts w:ascii="Times New Roman" w:hAnsi="Times New Roman" w:cs="Times New Roman"/>
          <w:sz w:val="20"/>
          <w:szCs w:val="20"/>
          <w:lang w:val="hu-HU" w:eastAsia="hu-HU" w:bidi="hu-HU"/>
        </w:rPr>
        <w:t>a</w:t>
      </w:r>
      <w:r w:rsidRPr="00AA7585">
        <w:rPr>
          <w:rFonts w:ascii="Times New Roman" w:hAnsi="Times New Roman" w:cs="Times New Roman"/>
          <w:sz w:val="20"/>
          <w:szCs w:val="20"/>
        </w:rPr>
        <w:t xml:space="preserve"> legfelső életprinc</w:t>
      </w:r>
      <w:r>
        <w:rPr>
          <w:rFonts w:ascii="Times New Roman" w:hAnsi="Times New Roman" w:cs="Times New Roman"/>
          <w:sz w:val="20"/>
          <w:szCs w:val="20"/>
        </w:rPr>
        <w:t>í</w:t>
      </w:r>
      <w:r w:rsidRPr="00AA7585">
        <w:rPr>
          <w:rFonts w:ascii="Times New Roman" w:hAnsi="Times New Roman" w:cs="Times New Roman"/>
          <w:sz w:val="20"/>
          <w:szCs w:val="20"/>
        </w:rPr>
        <w:t>piumból keletkezett az egész mindenség. »Minden az Ige által teremtetett és ő nála nélkül semmi sem teremtetett, ami teremtetett.« (János, I, 3.) »Semmi sem létezik felsőbb hatalom nélkül, amely mindent intéz,« mondja Voltaire.</w:t>
      </w:r>
    </w:p>
  </w:footnote>
  <w:footnote w:id="6">
    <w:p w14:paraId="1A030E00" w14:textId="77777777" w:rsidR="004F207E" w:rsidRDefault="004F207E" w:rsidP="00763269">
      <w:pPr>
        <w:pStyle w:val="Lbjegyzetszveg"/>
        <w:ind w:left="284" w:hanging="284"/>
        <w:jc w:val="both"/>
      </w:pPr>
      <w:r w:rsidRPr="00763269">
        <w:rPr>
          <w:rStyle w:val="Lbjegyzet-hivatkozs"/>
          <w:rFonts w:ascii="Times New Roman" w:hAnsi="Times New Roman" w:cs="Times New Roman"/>
        </w:rPr>
        <w:footnoteRef/>
      </w:r>
      <w:r>
        <w:t xml:space="preserve"> </w:t>
      </w:r>
      <w:r w:rsidRPr="00AA7585">
        <w:rPr>
          <w:rFonts w:ascii="Times New Roman" w:hAnsi="Times New Roman" w:cs="Times New Roman"/>
          <w:lang w:eastAsia="de-DE" w:bidi="de-DE"/>
        </w:rPr>
        <w:t xml:space="preserve">»A </w:t>
      </w:r>
      <w:r w:rsidRPr="00AA7585">
        <w:rPr>
          <w:rFonts w:ascii="Times New Roman" w:hAnsi="Times New Roman" w:cs="Times New Roman"/>
        </w:rPr>
        <w:t>világegyetem Brahmának (teremtő világszellemnek) a megnyilatkozása.« (Upanisad, ősrégi indus szent</w:t>
      </w:r>
      <w:r>
        <w:rPr>
          <w:rFonts w:ascii="Times New Roman" w:hAnsi="Times New Roman" w:cs="Times New Roman"/>
        </w:rPr>
        <w:t>-</w:t>
      </w:r>
      <w:r w:rsidRPr="00AA7585">
        <w:rPr>
          <w:rFonts w:ascii="Times New Roman" w:hAnsi="Times New Roman" w:cs="Times New Roman"/>
        </w:rPr>
        <w:t>könyv.) »Amelyek láttatnak, idő szerint valók, de amelyek nem láttatnak, örökkévalók.« (Pál, II. Korint. IV, 18.)</w:t>
      </w:r>
    </w:p>
  </w:footnote>
  <w:footnote w:id="7">
    <w:p w14:paraId="023CC8F5" w14:textId="77777777" w:rsidR="004F207E" w:rsidRDefault="004F207E" w:rsidP="00763269">
      <w:pPr>
        <w:pStyle w:val="Szvegtrzs10"/>
        <w:shd w:val="clear" w:color="auto" w:fill="auto"/>
        <w:spacing w:after="0" w:line="240" w:lineRule="auto"/>
        <w:ind w:left="284" w:hanging="284"/>
      </w:pPr>
      <w:r w:rsidRPr="00763269">
        <w:rPr>
          <w:rStyle w:val="Lbjegyzet-hivatkozs"/>
          <w:rFonts w:ascii="Times New Roman" w:hAnsi="Times New Roman" w:cs="Times New Roman"/>
          <w:sz w:val="20"/>
          <w:szCs w:val="20"/>
        </w:rPr>
        <w:footnoteRef/>
      </w:r>
      <w:r>
        <w:t xml:space="preserve"> </w:t>
      </w:r>
      <w:r w:rsidRPr="00AA7585">
        <w:rPr>
          <w:rFonts w:ascii="Times New Roman" w:hAnsi="Times New Roman" w:cs="Times New Roman"/>
          <w:sz w:val="20"/>
          <w:szCs w:val="20"/>
        </w:rPr>
        <w:t xml:space="preserve">Csak az újjászületett lélek, amely már kiemelkedett korlátolt személyes öntudatából (Ich-Bewusst-sein, a buddhizmus »ahankara«-ja), bírhat igazi életmegismeréssel. »Aki megismeri Brahmát (az Istenséget), Brahmává lesz« (Upanisad), vagy miként Jézus mondja: »Az Atyát senki nem ismeri, hanem csak én«. (Máté, XI, 27.) Vagyis: akiben a Krisztus-princípium feltámad, isteni önmegismerésre jut. </w:t>
      </w:r>
      <w:r w:rsidRPr="00AA7585">
        <w:rPr>
          <w:rFonts w:ascii="Times New Roman" w:hAnsi="Times New Roman" w:cs="Times New Roman"/>
          <w:sz w:val="20"/>
          <w:szCs w:val="20"/>
          <w:lang w:eastAsia="de-DE" w:bidi="de-DE"/>
        </w:rPr>
        <w:t xml:space="preserve">»L’äme </w:t>
      </w:r>
      <w:r w:rsidRPr="00AA7585">
        <w:rPr>
          <w:rFonts w:ascii="Times New Roman" w:hAnsi="Times New Roman" w:cs="Times New Roman"/>
          <w:sz w:val="20"/>
          <w:szCs w:val="20"/>
        </w:rPr>
        <w:t xml:space="preserve">est la </w:t>
      </w:r>
      <w:r w:rsidRPr="00AA7585">
        <w:rPr>
          <w:rFonts w:ascii="Times New Roman" w:hAnsi="Times New Roman" w:cs="Times New Roman"/>
          <w:sz w:val="20"/>
          <w:szCs w:val="20"/>
          <w:lang w:eastAsia="en-US" w:bidi="en-US"/>
        </w:rPr>
        <w:t xml:space="preserve">clef </w:t>
      </w:r>
      <w:r w:rsidRPr="00AA7585">
        <w:rPr>
          <w:rFonts w:ascii="Times New Roman" w:hAnsi="Times New Roman" w:cs="Times New Roman"/>
          <w:sz w:val="20"/>
          <w:szCs w:val="20"/>
        </w:rPr>
        <w:t xml:space="preserve">de 1’ univers« (a lélek kulcsa a mindenségnek), mondja </w:t>
      </w:r>
      <w:r w:rsidRPr="00AA7585">
        <w:rPr>
          <w:rFonts w:ascii="Times New Roman" w:hAnsi="Times New Roman" w:cs="Times New Roman"/>
          <w:sz w:val="20"/>
          <w:szCs w:val="20"/>
          <w:lang w:eastAsia="en-US" w:bidi="en-US"/>
        </w:rPr>
        <w:t xml:space="preserve">Edouard </w:t>
      </w:r>
      <w:r w:rsidRPr="00AA7585">
        <w:rPr>
          <w:rFonts w:ascii="Times New Roman" w:hAnsi="Times New Roman" w:cs="Times New Roman"/>
          <w:sz w:val="20"/>
          <w:szCs w:val="20"/>
        </w:rPr>
        <w:t xml:space="preserve">Schuré francia misztikus. (Lásd: </w:t>
      </w:r>
      <w:r w:rsidRPr="00AA7585">
        <w:rPr>
          <w:rFonts w:ascii="Times New Roman" w:hAnsi="Times New Roman" w:cs="Times New Roman"/>
          <w:sz w:val="20"/>
          <w:szCs w:val="20"/>
          <w:lang w:val="de-DE" w:eastAsia="en-US" w:bidi="en-US"/>
        </w:rPr>
        <w:t xml:space="preserve">Dr. </w:t>
      </w:r>
      <w:r w:rsidRPr="00AA7585">
        <w:rPr>
          <w:rFonts w:ascii="Times New Roman" w:hAnsi="Times New Roman" w:cs="Times New Roman"/>
          <w:sz w:val="20"/>
          <w:szCs w:val="20"/>
        </w:rPr>
        <w:t xml:space="preserve">Fr. </w:t>
      </w:r>
      <w:r w:rsidRPr="00AA7585">
        <w:rPr>
          <w:rFonts w:ascii="Times New Roman" w:hAnsi="Times New Roman" w:cs="Times New Roman"/>
          <w:sz w:val="20"/>
          <w:szCs w:val="20"/>
          <w:lang w:val="de-DE" w:eastAsia="en-US" w:bidi="en-US"/>
        </w:rPr>
        <w:t xml:space="preserve">Hartmann, </w:t>
      </w:r>
      <w:r w:rsidRPr="00AA7585">
        <w:rPr>
          <w:rFonts w:ascii="Times New Roman" w:hAnsi="Times New Roman" w:cs="Times New Roman"/>
          <w:sz w:val="20"/>
          <w:szCs w:val="20"/>
          <w:lang w:val="de-DE" w:eastAsia="de-DE" w:bidi="de-DE"/>
        </w:rPr>
        <w:t>Mysterien, Symbole und magisch wirkende Kräfte.)</w:t>
      </w:r>
    </w:p>
  </w:footnote>
  <w:footnote w:id="8">
    <w:p w14:paraId="70F5FFE5" w14:textId="77777777" w:rsidR="004F207E" w:rsidRDefault="004F207E" w:rsidP="00361C62">
      <w:pPr>
        <w:pStyle w:val="Szvegtrzs10"/>
        <w:shd w:val="clear" w:color="auto" w:fill="auto"/>
        <w:spacing w:after="0" w:line="240" w:lineRule="auto"/>
        <w:ind w:left="284" w:hanging="284"/>
      </w:pPr>
      <w:r w:rsidRPr="00763269">
        <w:rPr>
          <w:rStyle w:val="Lbjegyzet-hivatkozs"/>
          <w:rFonts w:ascii="Times New Roman" w:hAnsi="Times New Roman" w:cs="Times New Roman"/>
          <w:sz w:val="20"/>
          <w:szCs w:val="20"/>
        </w:rPr>
        <w:footnoteRef/>
      </w:r>
      <w:r>
        <w:t xml:space="preserve"> </w:t>
      </w:r>
      <w:r w:rsidRPr="00CC4581">
        <w:rPr>
          <w:rFonts w:ascii="Times New Roman" w:hAnsi="Times New Roman" w:cs="Times New Roman"/>
          <w:sz w:val="20"/>
          <w:szCs w:val="20"/>
          <w:lang w:val="de-DE" w:eastAsia="de-DE" w:bidi="de-DE"/>
        </w:rPr>
        <w:t xml:space="preserve">»In Gott ist alles und </w:t>
      </w:r>
      <w:r w:rsidRPr="00CC4581">
        <w:rPr>
          <w:rStyle w:val="Szvegtrzs8pt"/>
          <w:rFonts w:ascii="Times New Roman" w:hAnsi="Times New Roman" w:cs="Times New Roman"/>
          <w:sz w:val="20"/>
          <w:szCs w:val="20"/>
        </w:rPr>
        <w:t xml:space="preserve">Gott </w:t>
      </w:r>
      <w:r w:rsidRPr="00CC4581">
        <w:rPr>
          <w:rFonts w:ascii="Times New Roman" w:hAnsi="Times New Roman" w:cs="Times New Roman"/>
          <w:sz w:val="20"/>
          <w:szCs w:val="20"/>
          <w:lang w:val="de-DE" w:eastAsia="de-DE" w:bidi="de-DE"/>
        </w:rPr>
        <w:t xml:space="preserve">selber ist alles; du lebst in Gott und Gott lebt in dir«, </w:t>
      </w:r>
      <w:r w:rsidRPr="00CC4581">
        <w:rPr>
          <w:rFonts w:ascii="Times New Roman" w:hAnsi="Times New Roman" w:cs="Times New Roman"/>
          <w:sz w:val="20"/>
          <w:szCs w:val="20"/>
        </w:rPr>
        <w:t xml:space="preserve">mondja </w:t>
      </w:r>
      <w:r w:rsidRPr="00CC4581">
        <w:rPr>
          <w:rFonts w:ascii="Times New Roman" w:hAnsi="Times New Roman" w:cs="Times New Roman"/>
          <w:sz w:val="20"/>
          <w:szCs w:val="20"/>
          <w:lang w:val="de-DE" w:eastAsia="de-DE" w:bidi="de-DE"/>
        </w:rPr>
        <w:t xml:space="preserve">Jakob Böhme </w:t>
      </w:r>
      <w:r w:rsidRPr="00CC4581">
        <w:rPr>
          <w:rFonts w:ascii="Times New Roman" w:hAnsi="Times New Roman" w:cs="Times New Roman"/>
          <w:sz w:val="20"/>
          <w:szCs w:val="20"/>
        </w:rPr>
        <w:t xml:space="preserve">keresztény misztikus. Az Istenség (legfelső </w:t>
      </w:r>
      <w:r>
        <w:rPr>
          <w:rFonts w:ascii="Times New Roman" w:hAnsi="Times New Roman" w:cs="Times New Roman"/>
          <w:sz w:val="20"/>
          <w:szCs w:val="20"/>
        </w:rPr>
        <w:t>életprincípium</w:t>
      </w:r>
      <w:r w:rsidRPr="00CC4581">
        <w:rPr>
          <w:rFonts w:ascii="Times New Roman" w:hAnsi="Times New Roman" w:cs="Times New Roman"/>
          <w:sz w:val="20"/>
          <w:szCs w:val="20"/>
        </w:rPr>
        <w:t>) nincs elkülönítve a világegyetemtől, hanem áthatja- azt teljesen. »Különlét nincs; aki k</w:t>
      </w:r>
      <w:r>
        <w:rPr>
          <w:rFonts w:ascii="Times New Roman" w:hAnsi="Times New Roman" w:cs="Times New Roman"/>
          <w:sz w:val="20"/>
          <w:szCs w:val="20"/>
        </w:rPr>
        <w:t>ül</w:t>
      </w:r>
      <w:r w:rsidRPr="00CC4581">
        <w:rPr>
          <w:rFonts w:ascii="Times New Roman" w:hAnsi="Times New Roman" w:cs="Times New Roman"/>
          <w:sz w:val="20"/>
          <w:szCs w:val="20"/>
        </w:rPr>
        <w:t xml:space="preserve">önlétet lát, halálból halálba megy át.« (Upanisad.) </w:t>
      </w:r>
      <w:r w:rsidRPr="00CC4581">
        <w:rPr>
          <w:rStyle w:val="Szvegtrzs22"/>
          <w:rFonts w:ascii="Times New Roman" w:hAnsi="Times New Roman" w:cs="Times New Roman"/>
          <w:sz w:val="20"/>
          <w:szCs w:val="20"/>
        </w:rPr>
        <w:t xml:space="preserve">»Csak egyetlen egy végtelen élet létezik; de a tudósok különféleképpen nevezik.« (Bhagavad-Gita, ősrégi indus szentírás.) Egyetlen egy az élet, de van benne különböző fokú öntudat. (Lásd </w:t>
      </w:r>
      <w:r w:rsidRPr="00CC4581">
        <w:rPr>
          <w:rStyle w:val="SzvegtrzsKiskapitlis0"/>
          <w:rFonts w:ascii="Times New Roman" w:hAnsi="Times New Roman" w:cs="Times New Roman"/>
          <w:sz w:val="20"/>
          <w:szCs w:val="20"/>
          <w:lang w:val="de-DE" w:eastAsia="de-DE" w:bidi="de-DE"/>
        </w:rPr>
        <w:t>A</w:t>
      </w:r>
      <w:r w:rsidRPr="00CC4581">
        <w:rPr>
          <w:rStyle w:val="Szvegtrzs22"/>
          <w:rFonts w:ascii="Times New Roman" w:hAnsi="Times New Roman" w:cs="Times New Roman"/>
          <w:sz w:val="20"/>
          <w:szCs w:val="20"/>
          <w:lang w:val="de-DE" w:eastAsia="de-DE" w:bidi="de-DE"/>
        </w:rPr>
        <w:t xml:space="preserve">rthur Weber, Bewusstseinsreiche im Weltall.) </w:t>
      </w:r>
      <w:r w:rsidRPr="00CC4581">
        <w:rPr>
          <w:rStyle w:val="Szvegtrzs22"/>
          <w:rFonts w:ascii="Times New Roman" w:hAnsi="Times New Roman" w:cs="Times New Roman"/>
          <w:sz w:val="20"/>
          <w:szCs w:val="20"/>
        </w:rPr>
        <w:t xml:space="preserve">Ez az átszellemült misztikus monizmus vagy panteizmus. </w:t>
      </w:r>
      <w:r w:rsidRPr="00CC4581">
        <w:rPr>
          <w:rStyle w:val="Szvegtrzs22"/>
          <w:rFonts w:ascii="Times New Roman" w:hAnsi="Times New Roman" w:cs="Times New Roman"/>
          <w:sz w:val="20"/>
          <w:szCs w:val="20"/>
          <w:lang w:eastAsia="en-US" w:bidi="en-US"/>
        </w:rPr>
        <w:t xml:space="preserve">Haeckel </w:t>
      </w:r>
      <w:r w:rsidRPr="00CC4581">
        <w:rPr>
          <w:rStyle w:val="Szvegtrzs22"/>
          <w:rFonts w:ascii="Times New Roman" w:hAnsi="Times New Roman" w:cs="Times New Roman"/>
          <w:sz w:val="20"/>
          <w:szCs w:val="20"/>
        </w:rPr>
        <w:t xml:space="preserve">tanárnak lelkes tanítványai: </w:t>
      </w:r>
      <w:r w:rsidRPr="00CC4581">
        <w:rPr>
          <w:rStyle w:val="Szvegtrzs22"/>
          <w:rFonts w:ascii="Times New Roman" w:hAnsi="Times New Roman" w:cs="Times New Roman"/>
          <w:sz w:val="20"/>
          <w:szCs w:val="20"/>
          <w:lang w:eastAsia="en-US" w:bidi="en-US"/>
        </w:rPr>
        <w:t xml:space="preserve">Wilhelm </w:t>
      </w:r>
      <w:r w:rsidRPr="00CC4581">
        <w:rPr>
          <w:rStyle w:val="Szvegtrzs22"/>
          <w:rFonts w:ascii="Times New Roman" w:hAnsi="Times New Roman" w:cs="Times New Roman"/>
          <w:sz w:val="20"/>
          <w:szCs w:val="20"/>
        </w:rPr>
        <w:t xml:space="preserve">Bölsche és </w:t>
      </w:r>
      <w:r w:rsidRPr="00CC4581">
        <w:rPr>
          <w:rStyle w:val="Szvegtrzs22"/>
          <w:rFonts w:ascii="Times New Roman" w:hAnsi="Times New Roman" w:cs="Times New Roman"/>
          <w:sz w:val="20"/>
          <w:szCs w:val="20"/>
          <w:lang w:eastAsia="de-DE" w:bidi="de-DE"/>
        </w:rPr>
        <w:t xml:space="preserve">Bruno Wille </w:t>
      </w:r>
      <w:r w:rsidRPr="00CC4581">
        <w:rPr>
          <w:rStyle w:val="Szvegtrzs22"/>
          <w:rFonts w:ascii="Times New Roman" w:hAnsi="Times New Roman" w:cs="Times New Roman"/>
          <w:sz w:val="20"/>
          <w:szCs w:val="20"/>
        </w:rPr>
        <w:t xml:space="preserve">máris nagyon közelednek ehhez a felfogáshoz. (Lásd: </w:t>
      </w:r>
      <w:r w:rsidRPr="00CC4581">
        <w:rPr>
          <w:rStyle w:val="Szvegtrzs22"/>
          <w:rFonts w:ascii="Times New Roman" w:hAnsi="Times New Roman" w:cs="Times New Roman"/>
          <w:sz w:val="20"/>
          <w:szCs w:val="20"/>
          <w:lang w:val="de-DE" w:eastAsia="de-DE" w:bidi="de-DE"/>
        </w:rPr>
        <w:t>Dr. Bruno Wille, Die Christus-Mythe als monistische Weltanschauung.)</w:t>
      </w:r>
    </w:p>
  </w:footnote>
  <w:footnote w:id="9">
    <w:p w14:paraId="2866EA6F" w14:textId="77777777" w:rsidR="004F207E" w:rsidRDefault="004F207E" w:rsidP="00361C62">
      <w:pPr>
        <w:pStyle w:val="Lbjegyzetszveg"/>
        <w:ind w:left="284" w:hanging="284"/>
        <w:jc w:val="both"/>
      </w:pPr>
      <w:r w:rsidRPr="00361C62">
        <w:rPr>
          <w:rStyle w:val="Lbjegyzet-hivatkozs"/>
          <w:rFonts w:ascii="Times New Roman" w:hAnsi="Times New Roman" w:cs="Times New Roman"/>
        </w:rPr>
        <w:footnoteRef/>
      </w:r>
      <w:r>
        <w:t xml:space="preserve"> </w:t>
      </w:r>
      <w:r w:rsidRPr="00AA7585">
        <w:rPr>
          <w:rStyle w:val="Szvegtrzs22"/>
          <w:rFonts w:ascii="Times New Roman" w:hAnsi="Times New Roman" w:cs="Times New Roman"/>
          <w:sz w:val="20"/>
          <w:szCs w:val="20"/>
        </w:rPr>
        <w:t xml:space="preserve">Az Istenség (legfelső világszellem) a </w:t>
      </w:r>
      <w:r w:rsidRPr="00AA7585">
        <w:rPr>
          <w:rStyle w:val="Szvegtrzs22"/>
          <w:rFonts w:ascii="Times New Roman" w:hAnsi="Times New Roman" w:cs="Times New Roman"/>
          <w:sz w:val="20"/>
          <w:szCs w:val="20"/>
          <w:lang w:eastAsia="de-DE" w:bidi="de-DE"/>
        </w:rPr>
        <w:t xml:space="preserve">»causa causarum«, </w:t>
      </w:r>
      <w:r w:rsidRPr="00AA7585">
        <w:rPr>
          <w:rStyle w:val="Szvegtrzs22"/>
          <w:rFonts w:ascii="Times New Roman" w:hAnsi="Times New Roman" w:cs="Times New Roman"/>
          <w:sz w:val="20"/>
          <w:szCs w:val="20"/>
        </w:rPr>
        <w:t>a mindenség keletkezésének és célszerű fejlődésének az oka.</w:t>
      </w:r>
    </w:p>
  </w:footnote>
  <w:footnote w:id="10">
    <w:p w14:paraId="0F3C60A5" w14:textId="77777777" w:rsidR="004F207E" w:rsidRDefault="004F207E" w:rsidP="00CC4581">
      <w:pPr>
        <w:pStyle w:val="Lbjegyzetszveg"/>
        <w:ind w:left="284" w:hanging="284"/>
        <w:jc w:val="both"/>
      </w:pPr>
      <w:r w:rsidRPr="00361C62">
        <w:rPr>
          <w:rStyle w:val="Lbjegyzet-hivatkozs"/>
          <w:rFonts w:ascii="Times New Roman" w:hAnsi="Times New Roman" w:cs="Times New Roman"/>
        </w:rPr>
        <w:footnoteRef/>
      </w:r>
      <w:r>
        <w:t xml:space="preserve"> </w:t>
      </w:r>
      <w:r w:rsidRPr="00683C8D">
        <w:rPr>
          <w:rStyle w:val="Szvegtrzs3"/>
          <w:rFonts w:ascii="Times New Roman" w:hAnsi="Times New Roman" w:cs="Times New Roman"/>
          <w:sz w:val="20"/>
          <w:szCs w:val="20"/>
        </w:rPr>
        <w:t>Az újjászületett ember látni fogja, hogy amíg különálló személyes lénynek tartotta magát, fejletlenségének meg</w:t>
      </w:r>
      <w:r>
        <w:rPr>
          <w:rStyle w:val="Szvegtrzs3"/>
          <w:rFonts w:ascii="Times New Roman" w:hAnsi="Times New Roman" w:cs="Times New Roman"/>
          <w:sz w:val="20"/>
          <w:szCs w:val="20"/>
        </w:rPr>
        <w:t>-</w:t>
      </w:r>
      <w:r w:rsidRPr="00683C8D">
        <w:rPr>
          <w:rStyle w:val="Szvegtrzs3"/>
          <w:rFonts w:ascii="Times New Roman" w:hAnsi="Times New Roman" w:cs="Times New Roman"/>
          <w:sz w:val="20"/>
          <w:szCs w:val="20"/>
        </w:rPr>
        <w:t>felelő maga</w:t>
      </w:r>
      <w:r>
        <w:rPr>
          <w:rStyle w:val="Szvegtrzs3"/>
          <w:rFonts w:ascii="Times New Roman" w:hAnsi="Times New Roman" w:cs="Times New Roman"/>
          <w:sz w:val="20"/>
          <w:szCs w:val="20"/>
        </w:rPr>
        <w:t>-</w:t>
      </w:r>
      <w:r w:rsidRPr="00683C8D">
        <w:rPr>
          <w:rStyle w:val="Szvegtrzs3"/>
          <w:rFonts w:ascii="Times New Roman" w:hAnsi="Times New Roman" w:cs="Times New Roman"/>
          <w:sz w:val="20"/>
          <w:szCs w:val="20"/>
        </w:rPr>
        <w:t>alkotta képzeletében élt csupán.</w:t>
      </w:r>
    </w:p>
  </w:footnote>
  <w:footnote w:id="11">
    <w:p w14:paraId="1A5455E3" w14:textId="77777777" w:rsidR="004F207E" w:rsidRDefault="004F207E" w:rsidP="00CC4581">
      <w:pPr>
        <w:pStyle w:val="Lbjegyzetszveg"/>
        <w:jc w:val="both"/>
      </w:pPr>
      <w:r w:rsidRPr="00361C62">
        <w:rPr>
          <w:rStyle w:val="Lbjegyzet-hivatkozs"/>
          <w:rFonts w:ascii="Times New Roman" w:hAnsi="Times New Roman" w:cs="Times New Roman"/>
        </w:rPr>
        <w:footnoteRef/>
      </w:r>
      <w:r>
        <w:t xml:space="preserve"> </w:t>
      </w:r>
      <w:r w:rsidRPr="00683C8D">
        <w:rPr>
          <w:rStyle w:val="Szvegtrzs3"/>
          <w:rFonts w:ascii="Times New Roman" w:hAnsi="Times New Roman" w:cs="Times New Roman"/>
          <w:sz w:val="20"/>
          <w:szCs w:val="20"/>
        </w:rPr>
        <w:t>A felsőbb megismeréssel bíró ember már nem követ semmi önző célt.</w:t>
      </w:r>
    </w:p>
  </w:footnote>
  <w:footnote w:id="12">
    <w:p w14:paraId="306FA4EE" w14:textId="77777777" w:rsidR="004F207E" w:rsidRDefault="004F207E">
      <w:pPr>
        <w:pStyle w:val="Lbjegyzetszveg"/>
      </w:pPr>
      <w:r w:rsidRPr="00361C62">
        <w:rPr>
          <w:rStyle w:val="Lbjegyzet-hivatkozs"/>
          <w:rFonts w:ascii="Times New Roman" w:hAnsi="Times New Roman" w:cs="Times New Roman"/>
        </w:rPr>
        <w:footnoteRef/>
      </w:r>
      <w:r>
        <w:t xml:space="preserve"> </w:t>
      </w:r>
      <w:r w:rsidRPr="00683C8D">
        <w:rPr>
          <w:rStyle w:val="Szvegtrzs3"/>
          <w:rFonts w:ascii="Times New Roman" w:hAnsi="Times New Roman" w:cs="Times New Roman"/>
          <w:sz w:val="20"/>
          <w:szCs w:val="20"/>
        </w:rPr>
        <w:t>Mindjobban önzetlenebbé, személytelenebbé válván, fokozatosan igazi önmegismerésre jut.</w:t>
      </w:r>
    </w:p>
  </w:footnote>
  <w:footnote w:id="13">
    <w:p w14:paraId="46171288" w14:textId="77777777" w:rsidR="004F207E" w:rsidRDefault="004F207E" w:rsidP="00624580">
      <w:pPr>
        <w:pStyle w:val="Lbjegyzetszveg"/>
        <w:ind w:left="284" w:hanging="284"/>
        <w:jc w:val="both"/>
      </w:pPr>
      <w:r w:rsidRPr="00361C62">
        <w:rPr>
          <w:rStyle w:val="Lbjegyzet-hivatkozs"/>
          <w:rFonts w:ascii="Times New Roman" w:hAnsi="Times New Roman" w:cs="Times New Roman"/>
        </w:rPr>
        <w:footnoteRef/>
      </w:r>
      <w:r>
        <w:t xml:space="preserve"> </w:t>
      </w:r>
      <w:r w:rsidRPr="00683C8D">
        <w:rPr>
          <w:rStyle w:val="Szvegtrzs4"/>
          <w:rFonts w:ascii="Times New Roman" w:hAnsi="Times New Roman" w:cs="Times New Roman"/>
          <w:sz w:val="20"/>
          <w:szCs w:val="20"/>
        </w:rPr>
        <w:t>A felsőbb megismeréssel bíró ember látja az élet egységét és ezért egyforma szeretettel tekint az összes emberek közös isteni lényegére.</w:t>
      </w:r>
    </w:p>
  </w:footnote>
  <w:footnote w:id="14">
    <w:p w14:paraId="7E2EBD99" w14:textId="77777777" w:rsidR="004F207E" w:rsidRDefault="004F207E">
      <w:pPr>
        <w:pStyle w:val="Lbjegyzetszveg"/>
      </w:pPr>
      <w:r w:rsidRPr="00361C62">
        <w:rPr>
          <w:rStyle w:val="Lbjegyzet-hivatkozs"/>
          <w:rFonts w:ascii="Times New Roman" w:hAnsi="Times New Roman" w:cs="Times New Roman"/>
        </w:rPr>
        <w:footnoteRef/>
      </w:r>
      <w:r>
        <w:t xml:space="preserve"> </w:t>
      </w:r>
      <w:r w:rsidRPr="00683C8D">
        <w:rPr>
          <w:rStyle w:val="Szvegtrzs4"/>
          <w:rFonts w:ascii="Times New Roman" w:hAnsi="Times New Roman" w:cs="Times New Roman"/>
          <w:sz w:val="20"/>
          <w:szCs w:val="20"/>
        </w:rPr>
        <w:t>Aki fékezi magát, mindjobban átszellemül.</w:t>
      </w:r>
    </w:p>
  </w:footnote>
  <w:footnote w:id="15">
    <w:p w14:paraId="622CA0BF" w14:textId="77777777" w:rsidR="004F207E" w:rsidRDefault="004F207E">
      <w:pPr>
        <w:pStyle w:val="Lbjegyzetszveg"/>
      </w:pPr>
      <w:r w:rsidRPr="00361C62">
        <w:rPr>
          <w:rStyle w:val="Lbjegyzet-hivatkozs"/>
          <w:rFonts w:ascii="Times New Roman" w:hAnsi="Times New Roman" w:cs="Times New Roman"/>
        </w:rPr>
        <w:footnoteRef/>
      </w:r>
      <w:r>
        <w:t xml:space="preserve"> </w:t>
      </w:r>
      <w:r w:rsidRPr="00683C8D">
        <w:rPr>
          <w:rStyle w:val="Szvegtrzs4"/>
          <w:rFonts w:ascii="Times New Roman" w:hAnsi="Times New Roman" w:cs="Times New Roman"/>
          <w:sz w:val="20"/>
          <w:szCs w:val="20"/>
        </w:rPr>
        <w:t>Szenvedélyeit, melyek hevesen mozgatják az ember lelkét, csillapítja, a jóra irányuló szilárd akaratát erősbíti.</w:t>
      </w:r>
    </w:p>
  </w:footnote>
  <w:footnote w:id="16">
    <w:p w14:paraId="651FBD7D" w14:textId="77777777" w:rsidR="004F207E" w:rsidRDefault="004F207E" w:rsidP="00624580">
      <w:pPr>
        <w:pStyle w:val="Lbjegyzetszveg"/>
        <w:ind w:left="284" w:hanging="284"/>
        <w:jc w:val="both"/>
      </w:pPr>
      <w:r w:rsidRPr="00361C62">
        <w:rPr>
          <w:rStyle w:val="Lbjegyzet-hivatkozs"/>
          <w:rFonts w:ascii="Times New Roman" w:hAnsi="Times New Roman" w:cs="Times New Roman"/>
        </w:rPr>
        <w:footnoteRef/>
      </w:r>
      <w:r>
        <w:t xml:space="preserve"> </w:t>
      </w:r>
      <w:r w:rsidRPr="00683C8D">
        <w:rPr>
          <w:rStyle w:val="Szvegtrzs4"/>
          <w:rFonts w:ascii="Times New Roman" w:hAnsi="Times New Roman" w:cs="Times New Roman"/>
          <w:sz w:val="20"/>
          <w:szCs w:val="20"/>
        </w:rPr>
        <w:t>Nem jár el önakaratosan, hanem teljesen aláveti magát a fejlődési folyamatnak, tudván, hogy ily módon legkönnyebben születhet újjá. Aki folyton felzúdul, az még nem látja át a földi élet célszerűségét. Akiben megvan már az élő hit, az nem vergődő rabja többé a földi életnek, hanem mindinkább felszabaduló ura.</w:t>
      </w:r>
    </w:p>
  </w:footnote>
  <w:footnote w:id="17">
    <w:p w14:paraId="0DB55927" w14:textId="77777777" w:rsidR="004F207E" w:rsidRDefault="004F207E" w:rsidP="008B0714">
      <w:pPr>
        <w:pStyle w:val="Lbjegyzetszveg"/>
        <w:ind w:left="284" w:hanging="284"/>
        <w:jc w:val="both"/>
      </w:pPr>
      <w:r w:rsidRPr="00361C62">
        <w:rPr>
          <w:rStyle w:val="Lbjegyzet-hivatkozs"/>
          <w:rFonts w:ascii="Times New Roman" w:hAnsi="Times New Roman" w:cs="Times New Roman"/>
        </w:rPr>
        <w:footnoteRef/>
      </w:r>
      <w:r>
        <w:t xml:space="preserve"> </w:t>
      </w:r>
      <w:r w:rsidRPr="00683C8D">
        <w:rPr>
          <w:rStyle w:val="Lbjegyzet4"/>
          <w:rFonts w:ascii="Times New Roman" w:hAnsi="Times New Roman" w:cs="Times New Roman"/>
          <w:sz w:val="20"/>
          <w:szCs w:val="20"/>
        </w:rPr>
        <w:t>A legfelső életprinc</w:t>
      </w:r>
      <w:r>
        <w:rPr>
          <w:rStyle w:val="Lbjegyzet4"/>
          <w:rFonts w:ascii="Times New Roman" w:hAnsi="Times New Roman" w:cs="Times New Roman"/>
          <w:sz w:val="20"/>
          <w:szCs w:val="20"/>
        </w:rPr>
        <w:t>í</w:t>
      </w:r>
      <w:r w:rsidRPr="00683C8D">
        <w:rPr>
          <w:rStyle w:val="Lbjegyzet4"/>
          <w:rFonts w:ascii="Times New Roman" w:hAnsi="Times New Roman" w:cs="Times New Roman"/>
          <w:sz w:val="20"/>
          <w:szCs w:val="20"/>
        </w:rPr>
        <w:t xml:space="preserve">pium fokozatosan magába olvasztja az alsóbb erőket. A felsőbb megismerés </w:t>
      </w:r>
      <w:r w:rsidRPr="00683C8D">
        <w:rPr>
          <w:rStyle w:val="Szvegtrzs8pt0"/>
          <w:rFonts w:ascii="Times New Roman" w:hAnsi="Times New Roman" w:cs="Times New Roman"/>
          <w:sz w:val="20"/>
          <w:szCs w:val="20"/>
        </w:rPr>
        <w:t xml:space="preserve">szempontjából </w:t>
      </w:r>
      <w:r w:rsidRPr="00683C8D">
        <w:rPr>
          <w:rFonts w:ascii="Times New Roman" w:hAnsi="Times New Roman" w:cs="Times New Roman"/>
        </w:rPr>
        <w:t>nincs semmi különbség az egyes lények között. »Mindnyájan Istennek fiai vagytok.« (Pál, Galac. III, 26.)</w:t>
      </w:r>
    </w:p>
  </w:footnote>
  <w:footnote w:id="18">
    <w:p w14:paraId="0129E07F" w14:textId="77777777" w:rsidR="004F207E" w:rsidRDefault="004F207E" w:rsidP="008B0714">
      <w:pPr>
        <w:pStyle w:val="Lbjegyzetszveg"/>
        <w:ind w:left="284" w:hanging="284"/>
        <w:jc w:val="both"/>
      </w:pPr>
      <w:r w:rsidRPr="00361C62">
        <w:rPr>
          <w:rStyle w:val="Lbjegyzet-hivatkozs"/>
          <w:rFonts w:ascii="Times New Roman" w:hAnsi="Times New Roman" w:cs="Times New Roman"/>
        </w:rPr>
        <w:footnoteRef/>
      </w:r>
      <w:r>
        <w:t xml:space="preserve"> </w:t>
      </w:r>
      <w:r w:rsidRPr="00683C8D">
        <w:rPr>
          <w:rFonts w:ascii="Times New Roman" w:hAnsi="Times New Roman" w:cs="Times New Roman"/>
        </w:rPr>
        <w:t>Az örökkévaló legfelső életprinc</w:t>
      </w:r>
      <w:r>
        <w:rPr>
          <w:rFonts w:ascii="Times New Roman" w:hAnsi="Times New Roman" w:cs="Times New Roman"/>
        </w:rPr>
        <w:t>í</w:t>
      </w:r>
      <w:r w:rsidRPr="00683C8D">
        <w:rPr>
          <w:rFonts w:ascii="Times New Roman" w:hAnsi="Times New Roman" w:cs="Times New Roman"/>
        </w:rPr>
        <w:t>piumból megszületett a teremtő és fejlesztő szellem</w:t>
      </w:r>
      <w:r>
        <w:rPr>
          <w:rFonts w:ascii="Times New Roman" w:hAnsi="Times New Roman" w:cs="Times New Roman"/>
        </w:rPr>
        <w:t>-princípium</w:t>
      </w:r>
      <w:r w:rsidRPr="00683C8D">
        <w:rPr>
          <w:rFonts w:ascii="Times New Roman" w:hAnsi="Times New Roman" w:cs="Times New Roman"/>
        </w:rPr>
        <w:t xml:space="preserve">. Ezt a »világteremtőt« elnevezték az ógörög bölcselők »logosz«-nak. A régi indus bölcsek szerint Parabrahmából (az örökkévaló abszolút világszellemből) megszületett </w:t>
      </w:r>
      <w:r w:rsidRPr="00683C8D">
        <w:rPr>
          <w:rFonts w:ascii="Times New Roman" w:hAnsi="Times New Roman" w:cs="Times New Roman"/>
          <w:lang w:eastAsia="de-DE" w:bidi="de-DE"/>
        </w:rPr>
        <w:t xml:space="preserve">Brahma </w:t>
      </w:r>
      <w:r w:rsidRPr="00683C8D">
        <w:rPr>
          <w:rFonts w:ascii="Times New Roman" w:hAnsi="Times New Roman" w:cs="Times New Roman"/>
        </w:rPr>
        <w:t>(a világteremtő szellem</w:t>
      </w:r>
      <w:r>
        <w:rPr>
          <w:rFonts w:ascii="Times New Roman" w:hAnsi="Times New Roman" w:cs="Times New Roman"/>
        </w:rPr>
        <w:t>-princípium</w:t>
      </w:r>
      <w:r w:rsidRPr="00683C8D">
        <w:rPr>
          <w:rFonts w:ascii="Times New Roman" w:hAnsi="Times New Roman" w:cs="Times New Roman"/>
        </w:rPr>
        <w:t xml:space="preserve">, logosz, Isten fia), Brahmából pedig keletkezett a világegyetem, a látható természet, a </w:t>
      </w:r>
      <w:r w:rsidRPr="00683C8D">
        <w:rPr>
          <w:rFonts w:ascii="Times New Roman" w:hAnsi="Times New Roman" w:cs="Times New Roman"/>
          <w:lang w:eastAsia="de-DE" w:bidi="de-DE"/>
        </w:rPr>
        <w:t xml:space="preserve">»Maya«. </w:t>
      </w:r>
      <w:r w:rsidRPr="00683C8D">
        <w:rPr>
          <w:rFonts w:ascii="Times New Roman" w:hAnsi="Times New Roman" w:cs="Times New Roman"/>
        </w:rPr>
        <w:t xml:space="preserve">(Lásd: Blavatsky, </w:t>
      </w:r>
      <w:r w:rsidRPr="00683C8D">
        <w:rPr>
          <w:rFonts w:ascii="Times New Roman" w:hAnsi="Times New Roman" w:cs="Times New Roman"/>
          <w:lang w:eastAsia="de-DE" w:bidi="de-DE"/>
        </w:rPr>
        <w:t xml:space="preserve">Geheimlehre </w:t>
      </w:r>
      <w:r w:rsidRPr="00683C8D">
        <w:rPr>
          <w:rFonts w:ascii="Times New Roman" w:hAnsi="Times New Roman" w:cs="Times New Roman"/>
          <w:lang w:eastAsia="en-US" w:bidi="en-US"/>
        </w:rPr>
        <w:t>(Secret Doctrine).</w:t>
      </w:r>
    </w:p>
  </w:footnote>
  <w:footnote w:id="19">
    <w:p w14:paraId="3E962BDF" w14:textId="77777777" w:rsidR="004F207E" w:rsidRDefault="004F207E" w:rsidP="00902B7B">
      <w:pPr>
        <w:pStyle w:val="Lbjegyzetszveg"/>
        <w:ind w:left="284" w:hanging="284"/>
        <w:jc w:val="both"/>
        <w:rPr>
          <w:rStyle w:val="Szvegtrzs22"/>
          <w:rFonts w:ascii="Times New Roman" w:hAnsi="Times New Roman" w:cs="Times New Roman"/>
          <w:sz w:val="20"/>
          <w:szCs w:val="20"/>
          <w:lang w:val="de-DE" w:eastAsia="de-DE" w:bidi="de-DE"/>
        </w:rPr>
      </w:pPr>
      <w:r w:rsidRPr="00361C62">
        <w:rPr>
          <w:rStyle w:val="Lbjegyzet-hivatkozs"/>
          <w:rFonts w:ascii="Times New Roman" w:hAnsi="Times New Roman" w:cs="Times New Roman"/>
        </w:rPr>
        <w:footnoteRef/>
      </w:r>
      <w:r>
        <w:t xml:space="preserve"> </w:t>
      </w:r>
      <w:r w:rsidRPr="00683C8D">
        <w:rPr>
          <w:rStyle w:val="Szvegtrzs22"/>
          <w:rFonts w:ascii="Times New Roman" w:hAnsi="Times New Roman" w:cs="Times New Roman"/>
          <w:sz w:val="20"/>
          <w:szCs w:val="20"/>
        </w:rPr>
        <w:t xml:space="preserve">A világban élő lények nem alkotnak öncélt.. Az összes lények csak azért léteznek, hogy szakadatlan fejlődés útján fokozatosan felsőbb életmegismerésre jussanak. Vagy, mint a misztikusok mondják: Isten nem tesz egyebet, mint folyton-folyvást csak Krisztust (az istenembert) szüli. (Lásd: </w:t>
      </w:r>
      <w:r w:rsidRPr="00683C8D">
        <w:rPr>
          <w:rStyle w:val="Szvegtrzs22"/>
          <w:rFonts w:ascii="Times New Roman" w:hAnsi="Times New Roman" w:cs="Times New Roman"/>
          <w:sz w:val="20"/>
          <w:szCs w:val="20"/>
          <w:lang w:val="de-DE" w:eastAsia="en-US" w:bidi="en-US"/>
        </w:rPr>
        <w:t xml:space="preserve">Annie </w:t>
      </w:r>
      <w:r w:rsidRPr="00683C8D">
        <w:rPr>
          <w:rStyle w:val="Szvegtrzs22"/>
          <w:rFonts w:ascii="Times New Roman" w:hAnsi="Times New Roman" w:cs="Times New Roman"/>
          <w:sz w:val="20"/>
          <w:szCs w:val="20"/>
        </w:rPr>
        <w:t xml:space="preserve">Besant, </w:t>
      </w:r>
      <w:r w:rsidRPr="00683C8D">
        <w:rPr>
          <w:rStyle w:val="Szvegtrzs22"/>
          <w:rFonts w:ascii="Times New Roman" w:hAnsi="Times New Roman" w:cs="Times New Roman"/>
          <w:sz w:val="20"/>
          <w:szCs w:val="20"/>
          <w:lang w:val="de-DE" w:eastAsia="de-DE" w:bidi="de-DE"/>
        </w:rPr>
        <w:t xml:space="preserve">Das esoterische Christenthum </w:t>
      </w:r>
      <w:r w:rsidRPr="00683C8D">
        <w:rPr>
          <w:rStyle w:val="Szvegtrzs22"/>
          <w:rFonts w:ascii="Times New Roman" w:hAnsi="Times New Roman" w:cs="Times New Roman"/>
          <w:sz w:val="20"/>
          <w:szCs w:val="20"/>
        </w:rPr>
        <w:t xml:space="preserve">és </w:t>
      </w:r>
      <w:r w:rsidRPr="00683C8D">
        <w:rPr>
          <w:rStyle w:val="Szvegtrzs22"/>
          <w:rFonts w:ascii="Times New Roman" w:hAnsi="Times New Roman" w:cs="Times New Roman"/>
          <w:sz w:val="20"/>
          <w:szCs w:val="20"/>
          <w:lang w:val="de-DE" w:eastAsia="de-DE" w:bidi="de-DE"/>
        </w:rPr>
        <w:t xml:space="preserve">Dr. Fr. </w:t>
      </w:r>
      <w:r w:rsidRPr="00683C8D">
        <w:rPr>
          <w:rStyle w:val="Szvegtrzs22"/>
          <w:rFonts w:ascii="Times New Roman" w:hAnsi="Times New Roman" w:cs="Times New Roman"/>
          <w:sz w:val="20"/>
          <w:szCs w:val="20"/>
          <w:lang w:val="de-DE" w:eastAsia="en-US" w:bidi="en-US"/>
        </w:rPr>
        <w:t xml:space="preserve">Hartmann, </w:t>
      </w:r>
      <w:r w:rsidRPr="00683C8D">
        <w:rPr>
          <w:rStyle w:val="Szvegtrzs22"/>
          <w:rFonts w:ascii="Times New Roman" w:hAnsi="Times New Roman" w:cs="Times New Roman"/>
          <w:sz w:val="20"/>
          <w:szCs w:val="20"/>
          <w:lang w:val="de-DE" w:eastAsia="de-DE" w:bidi="de-DE"/>
        </w:rPr>
        <w:t xml:space="preserve">Die Geheimlehre </w:t>
      </w:r>
      <w:r w:rsidRPr="00902B7B">
        <w:rPr>
          <w:rStyle w:val="Szvegtrzs22"/>
          <w:rFonts w:ascii="Times New Roman" w:hAnsi="Times New Roman" w:cs="Times New Roman"/>
          <w:sz w:val="20"/>
          <w:szCs w:val="20"/>
          <w:lang w:val="de-DE" w:eastAsia="de-DE" w:bidi="de-DE"/>
        </w:rPr>
        <w:t>in der christlichen Religion.)</w:t>
      </w:r>
    </w:p>
    <w:p w14:paraId="221DEBA6" w14:textId="77777777" w:rsidR="004F207E" w:rsidRPr="00902B7B" w:rsidRDefault="004F207E" w:rsidP="00902B7B">
      <w:pPr>
        <w:pStyle w:val="Lbjegyzetszveg"/>
        <w:ind w:left="284" w:firstLine="283"/>
        <w:jc w:val="both"/>
        <w:rPr>
          <w:rFonts w:ascii="Times New Roman" w:hAnsi="Times New Roman" w:cs="Times New Roman"/>
        </w:rPr>
      </w:pPr>
      <w:r w:rsidRPr="00902B7B">
        <w:rPr>
          <w:rStyle w:val="Szvegtrzs22"/>
          <w:rFonts w:ascii="Times New Roman" w:hAnsi="Times New Roman" w:cs="Times New Roman"/>
          <w:sz w:val="20"/>
          <w:szCs w:val="20"/>
        </w:rPr>
        <w:t xml:space="preserve">Az eredeti szövegben </w:t>
      </w:r>
      <w:r w:rsidRPr="00902B7B">
        <w:rPr>
          <w:rStyle w:val="Szvegtrzs22"/>
          <w:rFonts w:ascii="Times New Roman" w:hAnsi="Times New Roman" w:cs="Times New Roman"/>
          <w:sz w:val="20"/>
          <w:szCs w:val="20"/>
          <w:lang w:eastAsia="de-DE" w:bidi="de-DE"/>
        </w:rPr>
        <w:t xml:space="preserve">e </w:t>
      </w:r>
      <w:r w:rsidRPr="00902B7B">
        <w:rPr>
          <w:rStyle w:val="Szvegtrzs22"/>
          <w:rFonts w:ascii="Times New Roman" w:hAnsi="Times New Roman" w:cs="Times New Roman"/>
          <w:sz w:val="20"/>
          <w:szCs w:val="20"/>
        </w:rPr>
        <w:t>helyütt »szénaeb« fordul elő, amely a Tao-Te-King egyik kínai magyarázója (Haku-Geku-Szen) szerint a régi kínai áldozó szertartásnál</w:t>
      </w:r>
      <w:r w:rsidRPr="00683C8D">
        <w:rPr>
          <w:rStyle w:val="Szvegtrzs22"/>
          <w:rFonts w:ascii="Times New Roman" w:hAnsi="Times New Roman" w:cs="Times New Roman"/>
          <w:sz w:val="20"/>
          <w:szCs w:val="20"/>
        </w:rPr>
        <w:t xml:space="preserve"> szerepelt. Az értelmét »eszköz« szóval adom vissza.</w:t>
      </w:r>
    </w:p>
  </w:footnote>
  <w:footnote w:id="20">
    <w:p w14:paraId="70E5F1E1" w14:textId="77777777" w:rsidR="004F207E" w:rsidRDefault="004F207E" w:rsidP="00902B7B">
      <w:pPr>
        <w:pStyle w:val="Szvegtrzs10"/>
        <w:shd w:val="clear" w:color="auto" w:fill="auto"/>
        <w:spacing w:after="0" w:line="240" w:lineRule="auto"/>
      </w:pPr>
      <w:r w:rsidRPr="00902B7B">
        <w:rPr>
          <w:rStyle w:val="Lbjegyzet-hivatkozs"/>
          <w:rFonts w:ascii="Times New Roman" w:hAnsi="Times New Roman" w:cs="Times New Roman"/>
          <w:sz w:val="20"/>
          <w:szCs w:val="20"/>
        </w:rPr>
        <w:footnoteRef/>
      </w:r>
      <w:r w:rsidRPr="00902B7B">
        <w:rPr>
          <w:rFonts w:ascii="Times New Roman" w:hAnsi="Times New Roman" w:cs="Times New Roman"/>
          <w:sz w:val="20"/>
          <w:szCs w:val="20"/>
        </w:rPr>
        <w:t xml:space="preserve"> </w:t>
      </w:r>
      <w:r w:rsidRPr="00683C8D">
        <w:rPr>
          <w:rStyle w:val="Szvegtrzs22"/>
          <w:rFonts w:ascii="Times New Roman" w:hAnsi="Times New Roman" w:cs="Times New Roman"/>
          <w:sz w:val="20"/>
          <w:szCs w:val="20"/>
        </w:rPr>
        <w:t>Tudja, hogy a földi élet nem végleges állapot, hanem csupán szükséges átmenet felsőbb léthez.</w:t>
      </w:r>
    </w:p>
  </w:footnote>
  <w:footnote w:id="21">
    <w:p w14:paraId="407D35E1" w14:textId="77777777" w:rsidR="004F207E" w:rsidRDefault="004F207E" w:rsidP="00A605BD">
      <w:pPr>
        <w:pStyle w:val="Szvegtrzs10"/>
        <w:shd w:val="clear" w:color="auto" w:fill="auto"/>
        <w:spacing w:after="0" w:line="240" w:lineRule="auto"/>
        <w:ind w:left="284" w:hanging="284"/>
      </w:pPr>
      <w:r w:rsidRPr="00361C62">
        <w:rPr>
          <w:rStyle w:val="Lbjegyzet-hivatkozs"/>
          <w:rFonts w:ascii="Times New Roman" w:hAnsi="Times New Roman" w:cs="Times New Roman"/>
          <w:sz w:val="20"/>
          <w:szCs w:val="20"/>
        </w:rPr>
        <w:footnoteRef/>
      </w:r>
      <w:r>
        <w:t xml:space="preserve"> </w:t>
      </w:r>
      <w:r w:rsidRPr="00902B7B">
        <w:rPr>
          <w:rStyle w:val="Szvegtrzs22"/>
          <w:rFonts w:ascii="Times New Roman" w:hAnsi="Times New Roman" w:cs="Times New Roman"/>
          <w:sz w:val="20"/>
          <w:szCs w:val="20"/>
        </w:rPr>
        <w:t>A legtöbb ember még nem bír felsőbb megismeréssel és ezért megnyugvása sincs. Minthogy hiába küzd a megváltoztathat</w:t>
      </w:r>
      <w:r>
        <w:rPr>
          <w:rStyle w:val="Szvegtrzs22"/>
          <w:rFonts w:ascii="Times New Roman" w:hAnsi="Times New Roman" w:cs="Times New Roman"/>
          <w:sz w:val="20"/>
          <w:szCs w:val="20"/>
        </w:rPr>
        <w:t>at</w:t>
      </w:r>
      <w:r w:rsidRPr="00902B7B">
        <w:rPr>
          <w:rStyle w:val="Szvegtrzs22"/>
          <w:rFonts w:ascii="Times New Roman" w:hAnsi="Times New Roman" w:cs="Times New Roman"/>
          <w:sz w:val="20"/>
          <w:szCs w:val="20"/>
        </w:rPr>
        <w:t>lan fejlesztő folyamat ellen, ki-kimerül mindaddig, míg felsőbb életmegismerésre jut. Ezért mondja Jézus: »Jöjjetek énhozzám mindnyájan, kik megfáradtatok és megterheltettetek, és én megnyugosztlak titeket.« (Máté, XI, 28.)</w:t>
      </w:r>
    </w:p>
  </w:footnote>
  <w:footnote w:id="22">
    <w:p w14:paraId="1E88DD5F" w14:textId="77777777" w:rsidR="004F207E" w:rsidRDefault="004F207E" w:rsidP="00361C62">
      <w:pPr>
        <w:pStyle w:val="Szvegtrzs10"/>
        <w:shd w:val="clear" w:color="auto" w:fill="auto"/>
        <w:spacing w:after="0" w:line="240" w:lineRule="auto"/>
        <w:ind w:left="284" w:hanging="284"/>
      </w:pPr>
      <w:r w:rsidRPr="00361C62">
        <w:rPr>
          <w:rStyle w:val="Lbjegyzet-hivatkozs"/>
          <w:rFonts w:ascii="Times New Roman" w:hAnsi="Times New Roman" w:cs="Times New Roman"/>
          <w:sz w:val="20"/>
          <w:szCs w:val="20"/>
        </w:rPr>
        <w:footnoteRef/>
      </w:r>
      <w:r>
        <w:t xml:space="preserve"> </w:t>
      </w:r>
      <w:r w:rsidRPr="00CB3FB2">
        <w:rPr>
          <w:rStyle w:val="Szvegtrzs5"/>
          <w:rFonts w:ascii="Times New Roman" w:hAnsi="Times New Roman" w:cs="Times New Roman"/>
          <w:sz w:val="20"/>
          <w:szCs w:val="20"/>
        </w:rPr>
        <w:t xml:space="preserve">Csak egyetlen egy végtelen élettenger van, </w:t>
      </w:r>
      <w:r>
        <w:rPr>
          <w:rStyle w:val="Szvegtrzs5"/>
          <w:rFonts w:ascii="Times New Roman" w:hAnsi="Times New Roman" w:cs="Times New Roman"/>
          <w:sz w:val="20"/>
          <w:szCs w:val="20"/>
        </w:rPr>
        <w:t>a</w:t>
      </w:r>
      <w:r w:rsidRPr="00CB3FB2">
        <w:rPr>
          <w:rStyle w:val="Szvegtrzs5"/>
          <w:rFonts w:ascii="Times New Roman" w:hAnsi="Times New Roman" w:cs="Times New Roman"/>
          <w:sz w:val="20"/>
          <w:szCs w:val="20"/>
        </w:rPr>
        <w:t xml:space="preserve">melynek »hullámzása« a legfelső </w:t>
      </w:r>
      <w:r>
        <w:rPr>
          <w:rStyle w:val="Szvegtrzs5"/>
          <w:rFonts w:ascii="Times New Roman" w:hAnsi="Times New Roman" w:cs="Times New Roman"/>
          <w:sz w:val="20"/>
          <w:szCs w:val="20"/>
        </w:rPr>
        <w:t>életprincípium</w:t>
      </w:r>
      <w:r w:rsidRPr="00CB3FB2">
        <w:rPr>
          <w:rStyle w:val="Szvegtrzs5"/>
          <w:rFonts w:ascii="Times New Roman" w:hAnsi="Times New Roman" w:cs="Times New Roman"/>
          <w:sz w:val="20"/>
          <w:szCs w:val="20"/>
        </w:rPr>
        <w:t xml:space="preserve"> akarata szerint megy végbe. »Egy az Isten és mindeneknek atyja, ki mindenek felett vagyon és mindenek által és tibennetek mindenitekben.« (Pál, Eféz. IV, 6.)</w:t>
      </w:r>
    </w:p>
  </w:footnote>
  <w:footnote w:id="23">
    <w:p w14:paraId="03A136D2" w14:textId="77777777" w:rsidR="004F207E" w:rsidRDefault="004F207E" w:rsidP="00361C62">
      <w:pPr>
        <w:pStyle w:val="Lbjegyzetszveg"/>
        <w:ind w:left="284" w:hanging="284"/>
        <w:jc w:val="both"/>
      </w:pPr>
      <w:r w:rsidRPr="00361C62">
        <w:rPr>
          <w:rStyle w:val="Lbjegyzet-hivatkozs"/>
          <w:rFonts w:ascii="Times New Roman" w:hAnsi="Times New Roman" w:cs="Times New Roman"/>
        </w:rPr>
        <w:footnoteRef/>
      </w:r>
      <w:r>
        <w:t xml:space="preserve"> </w:t>
      </w:r>
      <w:r w:rsidRPr="00CB3FB2">
        <w:rPr>
          <w:rStyle w:val="Szvegtrzs5"/>
          <w:rFonts w:ascii="Times New Roman" w:hAnsi="Times New Roman" w:cs="Times New Roman"/>
          <w:sz w:val="20"/>
          <w:szCs w:val="20"/>
        </w:rPr>
        <w:t>Aki már nem követ önző célokat, aki tehát »közömbös« saját énjével szemben, az már kiemelkedett az emberiség átlagos fejlettségi állapotából.</w:t>
      </w:r>
    </w:p>
  </w:footnote>
  <w:footnote w:id="24">
    <w:p w14:paraId="5AC0B755" w14:textId="77777777" w:rsidR="004F207E" w:rsidRDefault="004F207E" w:rsidP="00361C62">
      <w:pPr>
        <w:pStyle w:val="Lbjegyzetszveg"/>
        <w:ind w:left="284" w:hanging="284"/>
        <w:jc w:val="both"/>
      </w:pPr>
      <w:r w:rsidRPr="00361C62">
        <w:rPr>
          <w:rStyle w:val="Lbjegyzet-hivatkozs"/>
          <w:rFonts w:ascii="Times New Roman" w:hAnsi="Times New Roman" w:cs="Times New Roman"/>
        </w:rPr>
        <w:footnoteRef/>
      </w:r>
      <w:r>
        <w:t xml:space="preserve"> </w:t>
      </w:r>
      <w:r w:rsidRPr="00CB3FB2">
        <w:rPr>
          <w:rStyle w:val="Szvegtrzs5"/>
          <w:rFonts w:ascii="Times New Roman" w:hAnsi="Times New Roman" w:cs="Times New Roman"/>
          <w:sz w:val="20"/>
          <w:szCs w:val="20"/>
        </w:rPr>
        <w:t>»Ha a mi külső emberünk megromol is, a belső mindazonáltal mindennap épül.« (Pál, II. Korint. IV, 16.)</w:t>
      </w:r>
    </w:p>
  </w:footnote>
  <w:footnote w:id="25">
    <w:p w14:paraId="2E4615B1" w14:textId="77777777" w:rsidR="004F207E" w:rsidRDefault="004F207E" w:rsidP="00361C62">
      <w:pPr>
        <w:pStyle w:val="Lbjegyzetszveg"/>
        <w:ind w:left="284" w:hanging="284"/>
        <w:jc w:val="both"/>
      </w:pPr>
      <w:r w:rsidRPr="00361C62">
        <w:rPr>
          <w:rStyle w:val="Lbjegyzet-hivatkozs"/>
          <w:rFonts w:ascii="Times New Roman" w:hAnsi="Times New Roman" w:cs="Times New Roman"/>
        </w:rPr>
        <w:footnoteRef/>
      </w:r>
      <w:r>
        <w:t xml:space="preserve"> </w:t>
      </w:r>
      <w:r w:rsidRPr="00CB3FB2">
        <w:rPr>
          <w:rStyle w:val="Szvegtrzs4"/>
          <w:rFonts w:ascii="Times New Roman" w:hAnsi="Times New Roman" w:cs="Times New Roman"/>
          <w:sz w:val="20"/>
          <w:szCs w:val="20"/>
        </w:rPr>
        <w:t>Felsőbb megismeréssel bírván, megértéssel és megnyugvással viseli »földi keresztjét«. Nem roskad össze alatta.</w:t>
      </w:r>
    </w:p>
  </w:footnote>
  <w:footnote w:id="26">
    <w:p w14:paraId="51BAEAA9" w14:textId="77777777" w:rsidR="004F207E" w:rsidRDefault="004F207E" w:rsidP="007F488A">
      <w:pPr>
        <w:pStyle w:val="Lbjegyzetszveg"/>
        <w:ind w:left="284" w:hanging="284"/>
        <w:jc w:val="both"/>
      </w:pPr>
      <w:r w:rsidRPr="00361C62">
        <w:rPr>
          <w:rStyle w:val="Lbjegyzet-hivatkozs"/>
          <w:rFonts w:ascii="Times New Roman" w:hAnsi="Times New Roman" w:cs="Times New Roman"/>
        </w:rPr>
        <w:footnoteRef/>
      </w:r>
      <w:r>
        <w:t xml:space="preserve"> </w:t>
      </w:r>
      <w:r w:rsidRPr="00CB3FB2">
        <w:rPr>
          <w:rStyle w:val="Szvegtrzs4"/>
          <w:rFonts w:ascii="Times New Roman" w:hAnsi="Times New Roman" w:cs="Times New Roman"/>
          <w:sz w:val="20"/>
          <w:szCs w:val="20"/>
        </w:rPr>
        <w:t>A bölcs nem okvetetlenkedik, hanem megnyugvással éli végig földi életét, ismervén annak igazi célját. Minthogy nem küzd önző célokért, ellenségei sem lehetnek.</w:t>
      </w:r>
    </w:p>
  </w:footnote>
  <w:footnote w:id="27">
    <w:p w14:paraId="0AC93A8D" w14:textId="77777777" w:rsidR="004F207E" w:rsidRDefault="004F207E" w:rsidP="007F488A">
      <w:pPr>
        <w:pStyle w:val="Lbjegyzetszveg"/>
        <w:ind w:left="284" w:hanging="284"/>
        <w:jc w:val="both"/>
      </w:pPr>
      <w:r w:rsidRPr="007F488A">
        <w:rPr>
          <w:rStyle w:val="Lbjegyzet-hivatkozs"/>
          <w:rFonts w:ascii="Times New Roman" w:hAnsi="Times New Roman" w:cs="Times New Roman"/>
        </w:rPr>
        <w:footnoteRef/>
      </w:r>
      <w:r>
        <w:t xml:space="preserve"> </w:t>
      </w:r>
      <w:r w:rsidRPr="00CB3FB2">
        <w:rPr>
          <w:rFonts w:ascii="Times New Roman" w:hAnsi="Times New Roman" w:cs="Times New Roman"/>
        </w:rPr>
        <w:t>»</w:t>
      </w:r>
      <w:r>
        <w:rPr>
          <w:rFonts w:ascii="Times New Roman" w:hAnsi="Times New Roman" w:cs="Times New Roman"/>
        </w:rPr>
        <w:t>A t</w:t>
      </w:r>
      <w:r w:rsidRPr="00CB3FB2">
        <w:rPr>
          <w:rFonts w:ascii="Times New Roman" w:hAnsi="Times New Roman" w:cs="Times New Roman"/>
        </w:rPr>
        <w:t>eve könnyebben átjut a tű fokán, mint</w:t>
      </w:r>
      <w:r>
        <w:rPr>
          <w:rFonts w:ascii="Times New Roman" w:hAnsi="Times New Roman" w:cs="Times New Roman"/>
        </w:rPr>
        <w:t xml:space="preserve"> a</w:t>
      </w:r>
      <w:r w:rsidRPr="00CB3FB2">
        <w:rPr>
          <w:rFonts w:ascii="Times New Roman" w:hAnsi="Times New Roman" w:cs="Times New Roman"/>
        </w:rPr>
        <w:t xml:space="preserve"> gazdag ember a mennyországba.« (Máté, XIX, 24.) A gazdag elméleti tudás nem nyitja meg az igazi életmegismerés kapuját. Az elme csak képzeteket és egymásután romba dűlő elméleteket alkot, de igazi megismerésre nem vezethet. Csak az újjászületés vezet el bennünket a legfelső megismerésre, miként Jézus is mondja: »Én vagyok az út, az igazság és az élet; senki sem mehet az Atyához, hanem csak énáltalam.« (János, XIV, 6.) Vagyis: a lelkűnkben lévő Krisztus-princípium feltámadásával igazi életmegismerésre jutunk.</w:t>
      </w:r>
    </w:p>
  </w:footnote>
  <w:footnote w:id="28">
    <w:p w14:paraId="64D7EEF0" w14:textId="77777777" w:rsidR="004F207E" w:rsidRDefault="004F207E" w:rsidP="007F488A">
      <w:pPr>
        <w:pStyle w:val="Szvegtrzs10"/>
        <w:shd w:val="clear" w:color="auto" w:fill="auto"/>
        <w:spacing w:after="0" w:line="240" w:lineRule="auto"/>
        <w:ind w:left="284" w:hanging="284"/>
      </w:pPr>
      <w:r w:rsidRPr="007F488A">
        <w:rPr>
          <w:rStyle w:val="Lbjegyzet-hivatkozs"/>
          <w:rFonts w:ascii="Times New Roman" w:hAnsi="Times New Roman" w:cs="Times New Roman"/>
          <w:sz w:val="20"/>
          <w:szCs w:val="20"/>
        </w:rPr>
        <w:footnoteRef/>
      </w:r>
      <w:r>
        <w:t xml:space="preserve"> </w:t>
      </w:r>
      <w:r w:rsidRPr="00CB3FB2">
        <w:rPr>
          <w:rFonts w:ascii="Times New Roman" w:hAnsi="Times New Roman" w:cs="Times New Roman"/>
          <w:sz w:val="20"/>
          <w:szCs w:val="20"/>
        </w:rPr>
        <w:t xml:space="preserve">A lázas tudásvágy nem vezethet igazi megismerésre. A hivatalos tudomány őszintén megvallotta, hogy: </w:t>
      </w:r>
      <w:r w:rsidRPr="00CB3FB2">
        <w:rPr>
          <w:rFonts w:ascii="Times New Roman" w:hAnsi="Times New Roman" w:cs="Times New Roman"/>
          <w:sz w:val="20"/>
          <w:szCs w:val="20"/>
          <w:lang w:val="en-US" w:eastAsia="de-DE" w:bidi="de-DE"/>
        </w:rPr>
        <w:t xml:space="preserve">»ignorabimus!« (Du </w:t>
      </w:r>
      <w:r w:rsidRPr="00CB3FB2">
        <w:rPr>
          <w:rFonts w:ascii="Times New Roman" w:hAnsi="Times New Roman" w:cs="Times New Roman"/>
          <w:sz w:val="20"/>
          <w:szCs w:val="20"/>
        </w:rPr>
        <w:t>Bois-Reymond.)</w:t>
      </w:r>
    </w:p>
  </w:footnote>
  <w:footnote w:id="29">
    <w:p w14:paraId="4AF66479" w14:textId="77777777" w:rsidR="004F207E" w:rsidRDefault="004F207E" w:rsidP="00361C62">
      <w:pPr>
        <w:pStyle w:val="Szvegtrzs10"/>
        <w:shd w:val="clear" w:color="auto" w:fill="auto"/>
        <w:spacing w:after="0" w:line="240" w:lineRule="auto"/>
        <w:ind w:left="284" w:hanging="284"/>
      </w:pPr>
      <w:r w:rsidRPr="007F488A">
        <w:rPr>
          <w:rStyle w:val="Lbjegyzet-hivatkozs"/>
          <w:rFonts w:ascii="Times New Roman" w:hAnsi="Times New Roman" w:cs="Times New Roman"/>
          <w:sz w:val="20"/>
          <w:szCs w:val="20"/>
        </w:rPr>
        <w:footnoteRef/>
      </w:r>
      <w:r>
        <w:t xml:space="preserve"> </w:t>
      </w:r>
      <w:r>
        <w:rPr>
          <w:rFonts w:ascii="Times New Roman" w:hAnsi="Times New Roman" w:cs="Times New Roman"/>
          <w:sz w:val="20"/>
          <w:szCs w:val="20"/>
        </w:rPr>
        <w:t>Am</w:t>
      </w:r>
      <w:r w:rsidRPr="00CB3FB2">
        <w:rPr>
          <w:rFonts w:ascii="Times New Roman" w:hAnsi="Times New Roman" w:cs="Times New Roman"/>
          <w:sz w:val="20"/>
          <w:szCs w:val="20"/>
        </w:rPr>
        <w:t xml:space="preserve">íg az ember saját képzeleti világában él, </w:t>
      </w:r>
      <w:r>
        <w:rPr>
          <w:rFonts w:ascii="Times New Roman" w:hAnsi="Times New Roman" w:cs="Times New Roman"/>
          <w:sz w:val="20"/>
          <w:szCs w:val="20"/>
        </w:rPr>
        <w:t>a</w:t>
      </w:r>
      <w:r w:rsidRPr="00CB3FB2">
        <w:rPr>
          <w:rFonts w:ascii="Times New Roman" w:hAnsi="Times New Roman" w:cs="Times New Roman"/>
          <w:sz w:val="20"/>
          <w:szCs w:val="20"/>
        </w:rPr>
        <w:t xml:space="preserve">míg nagyon »gazdag«, ide-oda hánykolódik mindaddig, </w:t>
      </w:r>
      <w:r>
        <w:rPr>
          <w:rFonts w:ascii="Times New Roman" w:hAnsi="Times New Roman" w:cs="Times New Roman"/>
          <w:sz w:val="20"/>
          <w:szCs w:val="20"/>
        </w:rPr>
        <w:t>a</w:t>
      </w:r>
      <w:r w:rsidRPr="00CB3FB2">
        <w:rPr>
          <w:rFonts w:ascii="Times New Roman" w:hAnsi="Times New Roman" w:cs="Times New Roman"/>
          <w:sz w:val="20"/>
          <w:szCs w:val="20"/>
        </w:rPr>
        <w:t>míg újjá nem születik.</w:t>
      </w:r>
    </w:p>
  </w:footnote>
  <w:footnote w:id="30">
    <w:p w14:paraId="69795663" w14:textId="77777777" w:rsidR="004F207E" w:rsidRDefault="004F207E" w:rsidP="00763269">
      <w:pPr>
        <w:pStyle w:val="Szvegtrzs10"/>
        <w:shd w:val="clear" w:color="auto" w:fill="auto"/>
        <w:spacing w:after="0" w:line="240" w:lineRule="auto"/>
        <w:ind w:left="284" w:hanging="284"/>
      </w:pPr>
      <w:r w:rsidRPr="00763269">
        <w:rPr>
          <w:rStyle w:val="Lbjegyzet-hivatkozs"/>
          <w:rFonts w:ascii="Times New Roman" w:hAnsi="Times New Roman" w:cs="Times New Roman"/>
          <w:sz w:val="20"/>
          <w:szCs w:val="20"/>
        </w:rPr>
        <w:footnoteRef/>
      </w:r>
      <w:r>
        <w:t xml:space="preserve"> </w:t>
      </w:r>
      <w:r w:rsidRPr="00CB3FB2">
        <w:rPr>
          <w:rFonts w:ascii="Times New Roman" w:hAnsi="Times New Roman" w:cs="Times New Roman"/>
          <w:sz w:val="20"/>
          <w:szCs w:val="20"/>
          <w:lang w:eastAsia="en-US" w:bidi="en-US"/>
        </w:rPr>
        <w:t xml:space="preserve">Aki újjászületett, az a földi halál után nem </w:t>
      </w:r>
      <w:r w:rsidRPr="00CB3FB2">
        <w:rPr>
          <w:rStyle w:val="Szvegtrzs6"/>
          <w:rFonts w:ascii="Times New Roman" w:hAnsi="Times New Roman" w:cs="Times New Roman"/>
          <w:sz w:val="20"/>
          <w:szCs w:val="20"/>
        </w:rPr>
        <w:t>»bomlik fel«, vagyis megtartja felsőbb öntudatát.</w:t>
      </w:r>
    </w:p>
  </w:footnote>
  <w:footnote w:id="31">
    <w:p w14:paraId="6EF40B66" w14:textId="77777777" w:rsidR="004F207E" w:rsidRDefault="004F207E" w:rsidP="00763269">
      <w:pPr>
        <w:pStyle w:val="Szvegtrzs10"/>
        <w:shd w:val="clear" w:color="auto" w:fill="auto"/>
        <w:spacing w:after="0" w:line="240" w:lineRule="auto"/>
        <w:ind w:left="284" w:hanging="284"/>
      </w:pPr>
      <w:r w:rsidRPr="00763269">
        <w:rPr>
          <w:rStyle w:val="Lbjegyzet-hivatkozs"/>
          <w:rFonts w:ascii="Times New Roman" w:hAnsi="Times New Roman" w:cs="Times New Roman"/>
          <w:sz w:val="20"/>
          <w:szCs w:val="20"/>
        </w:rPr>
        <w:footnoteRef/>
      </w:r>
      <w:r>
        <w:t xml:space="preserve"> </w:t>
      </w:r>
      <w:r w:rsidRPr="00CB3FB2">
        <w:rPr>
          <w:rFonts w:ascii="Times New Roman" w:hAnsi="Times New Roman" w:cs="Times New Roman"/>
          <w:sz w:val="20"/>
          <w:szCs w:val="20"/>
          <w:lang w:eastAsia="en-US" w:bidi="en-US"/>
        </w:rPr>
        <w:t xml:space="preserve">Gates </w:t>
      </w:r>
      <w:r w:rsidRPr="00CB3FB2">
        <w:rPr>
          <w:rFonts w:ascii="Times New Roman" w:hAnsi="Times New Roman" w:cs="Times New Roman"/>
          <w:sz w:val="20"/>
          <w:szCs w:val="20"/>
        </w:rPr>
        <w:t>amerikai tudós kimutatta, hogy a szenvedélyek méregként hatnak az emberi szervezetre. Aki tehát szenvedélyektől ment, az az egészségét óvja meg.</w:t>
      </w:r>
    </w:p>
  </w:footnote>
  <w:footnote w:id="32">
    <w:p w14:paraId="2366366D" w14:textId="77777777" w:rsidR="004F207E" w:rsidRDefault="004F207E" w:rsidP="00763269">
      <w:pPr>
        <w:pStyle w:val="Lbjegyzetszveg"/>
        <w:ind w:left="284" w:hanging="284"/>
        <w:jc w:val="both"/>
      </w:pPr>
      <w:r w:rsidRPr="00763269">
        <w:rPr>
          <w:rStyle w:val="Lbjegyzet-hivatkozs"/>
          <w:rFonts w:ascii="Times New Roman" w:hAnsi="Times New Roman" w:cs="Times New Roman"/>
        </w:rPr>
        <w:footnoteRef/>
      </w:r>
      <w:r>
        <w:t xml:space="preserve"> </w:t>
      </w:r>
      <w:r w:rsidRPr="00CB3FB2">
        <w:rPr>
          <w:rStyle w:val="Szvegtrzs6"/>
          <w:rFonts w:ascii="Times New Roman" w:hAnsi="Times New Roman" w:cs="Times New Roman"/>
          <w:sz w:val="20"/>
          <w:szCs w:val="20"/>
        </w:rPr>
        <w:t>Felsőbb megismeréssel bíró ember nem vágyik hírnévre. Cselekedeteinek rugója sem a hiúság, sem az önzés, hanem az egyetemes szeretet és felsőbb belátás.</w:t>
      </w:r>
    </w:p>
  </w:footnote>
  <w:footnote w:id="33">
    <w:p w14:paraId="2342BC81" w14:textId="77777777" w:rsidR="004F207E" w:rsidRDefault="004F207E">
      <w:pPr>
        <w:pStyle w:val="Lbjegyzetszveg"/>
      </w:pPr>
      <w:r w:rsidRPr="00763269">
        <w:rPr>
          <w:rStyle w:val="Lbjegyzet-hivatkozs"/>
          <w:rFonts w:ascii="Times New Roman" w:hAnsi="Times New Roman" w:cs="Times New Roman"/>
        </w:rPr>
        <w:footnoteRef/>
      </w:r>
      <w:r>
        <w:t xml:space="preserve"> </w:t>
      </w:r>
      <w:r w:rsidRPr="00CB3FB2">
        <w:rPr>
          <w:rStyle w:val="Szvegtrzs6"/>
          <w:rFonts w:ascii="Times New Roman" w:hAnsi="Times New Roman" w:cs="Times New Roman"/>
          <w:sz w:val="20"/>
          <w:szCs w:val="20"/>
        </w:rPr>
        <w:t>Aki tiszta életet él, el nem kárhozik.</w:t>
      </w:r>
    </w:p>
  </w:footnote>
  <w:footnote w:id="34">
    <w:p w14:paraId="52467096" w14:textId="77777777" w:rsidR="004F207E" w:rsidRDefault="004F207E" w:rsidP="00763269">
      <w:pPr>
        <w:pStyle w:val="Lbjegyzetszveg"/>
        <w:ind w:left="284" w:hanging="284"/>
      </w:pPr>
      <w:r w:rsidRPr="00763269">
        <w:rPr>
          <w:rStyle w:val="Lbjegyzet-hivatkozs"/>
          <w:rFonts w:ascii="Times New Roman" w:hAnsi="Times New Roman" w:cs="Times New Roman"/>
        </w:rPr>
        <w:footnoteRef/>
      </w:r>
      <w:r>
        <w:t xml:space="preserve"> </w:t>
      </w:r>
      <w:r w:rsidRPr="00CB3FB2">
        <w:rPr>
          <w:rStyle w:val="Szvegtrzs6"/>
          <w:rFonts w:ascii="Times New Roman" w:hAnsi="Times New Roman" w:cs="Times New Roman"/>
          <w:sz w:val="20"/>
          <w:szCs w:val="20"/>
        </w:rPr>
        <w:t>A legnagyobb erény: önzetlenül élni az elért felsőbb életmegismerés szerint. »Keressétek először Isten országát és annak igazságát, és a többi mind megadatik néktek.« (Máté, VI, 33.)</w:t>
      </w:r>
    </w:p>
  </w:footnote>
  <w:footnote w:id="35">
    <w:p w14:paraId="735A0E85" w14:textId="77777777" w:rsidR="004F207E" w:rsidRDefault="004F207E" w:rsidP="00361C62">
      <w:pPr>
        <w:pStyle w:val="Lbjegyzetszveg"/>
        <w:ind w:left="284" w:hanging="284"/>
        <w:jc w:val="both"/>
      </w:pPr>
      <w:r w:rsidRPr="00361C62">
        <w:rPr>
          <w:rStyle w:val="Lbjegyzet-hivatkozs"/>
          <w:rFonts w:ascii="Times New Roman" w:hAnsi="Times New Roman" w:cs="Times New Roman"/>
        </w:rPr>
        <w:footnoteRef/>
      </w:r>
      <w:r>
        <w:t xml:space="preserve"> </w:t>
      </w:r>
      <w:r w:rsidRPr="00CB3FB2">
        <w:rPr>
          <w:rStyle w:val="Szvegtrzs6"/>
          <w:rFonts w:ascii="Times New Roman" w:hAnsi="Times New Roman" w:cs="Times New Roman"/>
          <w:sz w:val="20"/>
          <w:szCs w:val="20"/>
        </w:rPr>
        <w:t>Ha a ház zsúfolásig tele volna, nem volna használható. A saját képzeleti világába elmerült emberben nincs hely a felsőbb világosság számára. Az önhittség ellentéte az élő hitnek.</w:t>
      </w:r>
    </w:p>
  </w:footnote>
  <w:footnote w:id="36">
    <w:p w14:paraId="60EBF0F6" w14:textId="77777777" w:rsidR="004F207E" w:rsidRDefault="004F207E">
      <w:pPr>
        <w:pStyle w:val="Lbjegyzetszveg"/>
      </w:pPr>
      <w:r w:rsidRPr="00361C62">
        <w:rPr>
          <w:rStyle w:val="Lbjegyzet-hivatkozs"/>
          <w:rFonts w:ascii="Times New Roman" w:hAnsi="Times New Roman" w:cs="Times New Roman"/>
        </w:rPr>
        <w:footnoteRef/>
      </w:r>
      <w:r>
        <w:t xml:space="preserve"> </w:t>
      </w:r>
      <w:r w:rsidRPr="00CB3FB2">
        <w:rPr>
          <w:rStyle w:val="Szvegtrzs6"/>
          <w:rFonts w:ascii="Times New Roman" w:hAnsi="Times New Roman" w:cs="Times New Roman"/>
          <w:sz w:val="20"/>
          <w:szCs w:val="20"/>
        </w:rPr>
        <w:t>A földi élet fejlesztésünkre szolgál; a túlvilágban a földön szerzett lelki kincseinket élvezzük.</w:t>
      </w:r>
    </w:p>
  </w:footnote>
  <w:footnote w:id="37">
    <w:p w14:paraId="5687F5E4" w14:textId="77777777" w:rsidR="004F207E" w:rsidRDefault="004F207E" w:rsidP="00361C62">
      <w:pPr>
        <w:pStyle w:val="Lbjegyzetszveg"/>
        <w:ind w:left="284" w:hanging="284"/>
        <w:jc w:val="both"/>
      </w:pPr>
      <w:r w:rsidRPr="00361C62">
        <w:rPr>
          <w:rStyle w:val="Lbjegyzet-hivatkozs"/>
          <w:rFonts w:ascii="Times New Roman" w:hAnsi="Times New Roman" w:cs="Times New Roman"/>
        </w:rPr>
        <w:footnoteRef/>
      </w:r>
      <w:r>
        <w:t xml:space="preserve"> </w:t>
      </w:r>
      <w:r w:rsidRPr="002F7A10">
        <w:rPr>
          <w:rFonts w:ascii="Times New Roman" w:hAnsi="Times New Roman" w:cs="Times New Roman"/>
        </w:rPr>
        <w:t>Ismeri a földi élet igazi rendeltetését és épp ezért lelkének tökéletesítésére helyezi a fősúlyt. »Ha az ember elfordul a lelkében szunnyadó összes kívánságoktól és vágyaktól, legyőzi halandóságát és örökéletre ébred.« (Upanisad.) — »Boldogok, akiknek szíve tiszta, mert ők Istent fogják látni.« (Máté, V, 8.)</w:t>
      </w:r>
    </w:p>
  </w:footnote>
  <w:footnote w:id="38">
    <w:p w14:paraId="38F11494" w14:textId="77777777" w:rsidR="004F207E" w:rsidRDefault="004F207E" w:rsidP="0087607E">
      <w:pPr>
        <w:pStyle w:val="Lbjegyzetszveg"/>
        <w:ind w:left="284" w:hanging="284"/>
        <w:jc w:val="both"/>
      </w:pPr>
      <w:r>
        <w:rPr>
          <w:rStyle w:val="Lbjegyzet-hivatkozs"/>
        </w:rPr>
        <w:footnoteRef/>
      </w:r>
      <w:r>
        <w:t xml:space="preserve"> </w:t>
      </w:r>
      <w:r w:rsidRPr="002F7A10">
        <w:rPr>
          <w:rStyle w:val="Szvegtrzs71"/>
          <w:rFonts w:ascii="Times New Roman" w:hAnsi="Times New Roman" w:cs="Times New Roman"/>
          <w:sz w:val="20"/>
          <w:szCs w:val="20"/>
        </w:rPr>
        <w:t>Aki büszke arra, hogy az emberek tisztelik, retteg e tisztelet elvesztésétől; aki pedig szégyenli becstelenségét, fél megmaradni becstelen állapotában.</w:t>
      </w:r>
    </w:p>
  </w:footnote>
  <w:footnote w:id="39">
    <w:p w14:paraId="13AF490F" w14:textId="77777777" w:rsidR="004F207E" w:rsidRDefault="004F207E" w:rsidP="0087607E">
      <w:pPr>
        <w:pStyle w:val="Lbjegyzetszveg"/>
        <w:ind w:left="284" w:hanging="284"/>
        <w:jc w:val="both"/>
      </w:pPr>
      <w:r>
        <w:rPr>
          <w:rStyle w:val="Lbjegyzet-hivatkozs"/>
        </w:rPr>
        <w:footnoteRef/>
      </w:r>
      <w:r>
        <w:t xml:space="preserve"> </w:t>
      </w:r>
      <w:r w:rsidRPr="002F7A10">
        <w:rPr>
          <w:rStyle w:val="Szvegtrzs71"/>
          <w:rFonts w:ascii="Times New Roman" w:hAnsi="Times New Roman" w:cs="Times New Roman"/>
          <w:sz w:val="20"/>
          <w:szCs w:val="20"/>
        </w:rPr>
        <w:t xml:space="preserve">»Ne ámítsátok magatokat: amint vettek, úgy arattok.« (Pál, II. Korint. IX. 6.) Az összes nagy vallások és a misztikusok hirdetik az erkölcsi világrend létezését. Ez a régi indusok »karmája«. (Lásd: </w:t>
      </w:r>
      <w:r w:rsidRPr="002F7A10">
        <w:rPr>
          <w:rStyle w:val="Szvegtrzs71"/>
          <w:rFonts w:ascii="Times New Roman" w:hAnsi="Times New Roman" w:cs="Times New Roman"/>
          <w:sz w:val="20"/>
          <w:szCs w:val="20"/>
          <w:lang w:val="de-DE" w:eastAsia="en-US" w:bidi="en-US"/>
        </w:rPr>
        <w:t xml:space="preserve">Dr. </w:t>
      </w:r>
      <w:r w:rsidRPr="002F7A10">
        <w:rPr>
          <w:rStyle w:val="Szvegtrzs71"/>
          <w:rFonts w:ascii="Times New Roman" w:hAnsi="Times New Roman" w:cs="Times New Roman"/>
          <w:sz w:val="20"/>
          <w:szCs w:val="20"/>
        </w:rPr>
        <w:t xml:space="preserve">Fr. </w:t>
      </w:r>
      <w:r w:rsidRPr="002F7A10">
        <w:rPr>
          <w:rStyle w:val="Szvegtrzs71"/>
          <w:rFonts w:ascii="Times New Roman" w:hAnsi="Times New Roman" w:cs="Times New Roman"/>
          <w:sz w:val="20"/>
          <w:szCs w:val="20"/>
          <w:lang w:val="de-DE" w:eastAsia="en-US" w:bidi="en-US"/>
        </w:rPr>
        <w:t xml:space="preserve">Hartmann, </w:t>
      </w:r>
      <w:r w:rsidRPr="002F7A10">
        <w:rPr>
          <w:rStyle w:val="Szvegtrzs71"/>
          <w:rFonts w:ascii="Times New Roman" w:hAnsi="Times New Roman" w:cs="Times New Roman"/>
          <w:sz w:val="20"/>
          <w:szCs w:val="20"/>
        </w:rPr>
        <w:t xml:space="preserve">Karma, </w:t>
      </w:r>
      <w:r w:rsidRPr="002F7A10">
        <w:rPr>
          <w:rStyle w:val="Szvegtrzs71"/>
          <w:rFonts w:ascii="Times New Roman" w:hAnsi="Times New Roman" w:cs="Times New Roman"/>
          <w:sz w:val="20"/>
          <w:szCs w:val="20"/>
          <w:lang w:val="de-DE" w:eastAsia="de-DE" w:bidi="de-DE"/>
        </w:rPr>
        <w:t xml:space="preserve">oder Wissen, Wirken und Werden.) </w:t>
      </w:r>
      <w:r w:rsidRPr="002F7A10">
        <w:rPr>
          <w:rStyle w:val="Szvegtrzs71"/>
          <w:rFonts w:ascii="Times New Roman" w:hAnsi="Times New Roman" w:cs="Times New Roman"/>
          <w:sz w:val="20"/>
          <w:szCs w:val="20"/>
          <w:lang w:val="en-US" w:eastAsia="de-DE" w:bidi="de-DE"/>
        </w:rPr>
        <w:t xml:space="preserve">»A </w:t>
      </w:r>
      <w:r w:rsidRPr="002F7A10">
        <w:rPr>
          <w:rStyle w:val="Szvegtrzs71"/>
          <w:rFonts w:ascii="Times New Roman" w:hAnsi="Times New Roman" w:cs="Times New Roman"/>
          <w:sz w:val="20"/>
          <w:szCs w:val="20"/>
        </w:rPr>
        <w:t>végzet is a gondviselésnek műve«, mondja Schelling. »Az ember (lelke) visszajön a földre, hogy arassa azt, amit vetett.« (Buddha.)</w:t>
      </w:r>
    </w:p>
  </w:footnote>
  <w:footnote w:id="40">
    <w:p w14:paraId="46928F61" w14:textId="77777777" w:rsidR="004F207E" w:rsidRDefault="004F207E" w:rsidP="0087607E">
      <w:pPr>
        <w:pStyle w:val="Lbjegyzetszveg"/>
        <w:ind w:left="284" w:hanging="284"/>
        <w:jc w:val="both"/>
      </w:pPr>
      <w:r>
        <w:rPr>
          <w:rStyle w:val="Lbjegyzet-hivatkozs"/>
        </w:rPr>
        <w:footnoteRef/>
      </w:r>
      <w:r>
        <w:t xml:space="preserve"> </w:t>
      </w:r>
      <w:r w:rsidRPr="002F7A10">
        <w:rPr>
          <w:rStyle w:val="Szvegtrzs71"/>
          <w:rFonts w:ascii="Times New Roman" w:hAnsi="Times New Roman" w:cs="Times New Roman"/>
          <w:sz w:val="20"/>
          <w:szCs w:val="20"/>
        </w:rPr>
        <w:t>Aki már kiemelkedett személyes öntudatából, az már nem cselekszik önakaratosan, és így »sorsnak« sem lehet kitéve.</w:t>
      </w:r>
    </w:p>
  </w:footnote>
  <w:footnote w:id="41">
    <w:p w14:paraId="7F934849" w14:textId="77777777" w:rsidR="004F207E" w:rsidRDefault="004F207E" w:rsidP="0087607E">
      <w:pPr>
        <w:pStyle w:val="Lbjegyzetszveg"/>
        <w:ind w:left="284" w:hanging="284"/>
        <w:jc w:val="both"/>
      </w:pPr>
      <w:r>
        <w:rPr>
          <w:rStyle w:val="Lbjegyzet-hivatkozs"/>
        </w:rPr>
        <w:footnoteRef/>
      </w:r>
      <w:r>
        <w:t xml:space="preserve"> </w:t>
      </w:r>
      <w:r w:rsidRPr="002F7A10">
        <w:rPr>
          <w:rStyle w:val="Szvegtrzs71"/>
          <w:rFonts w:ascii="Times New Roman" w:hAnsi="Times New Roman" w:cs="Times New Roman"/>
          <w:sz w:val="20"/>
          <w:szCs w:val="20"/>
        </w:rPr>
        <w:t xml:space="preserve">Akiben egyetemes szeretet lakozik, nem követhet többé önző célokat és ilyképpen nem rabja a földi viszonyoknak. </w:t>
      </w:r>
      <w:r w:rsidRPr="002F7A10">
        <w:rPr>
          <w:rStyle w:val="Szvegtrzs71"/>
          <w:rFonts w:ascii="Times New Roman" w:hAnsi="Times New Roman" w:cs="Times New Roman"/>
          <w:sz w:val="20"/>
          <w:szCs w:val="20"/>
          <w:lang w:eastAsia="de-DE" w:bidi="de-DE"/>
        </w:rPr>
        <w:t xml:space="preserve">»Az </w:t>
      </w:r>
      <w:r w:rsidRPr="002F7A10">
        <w:rPr>
          <w:rStyle w:val="Szvegtrzs71"/>
          <w:rFonts w:ascii="Times New Roman" w:hAnsi="Times New Roman" w:cs="Times New Roman"/>
          <w:sz w:val="20"/>
          <w:szCs w:val="20"/>
        </w:rPr>
        <w:t>Isten szeretet, és aki a szeretetben marad, az Istenben marad és az Isten őbenne.« (I. János, IV, 16.)</w:t>
      </w:r>
    </w:p>
  </w:footnote>
  <w:footnote w:id="42">
    <w:p w14:paraId="504926BC" w14:textId="77777777" w:rsidR="004F207E" w:rsidRDefault="004F207E" w:rsidP="0087607E">
      <w:pPr>
        <w:pStyle w:val="Lbjegyzetszveg"/>
        <w:jc w:val="both"/>
      </w:pPr>
      <w:r>
        <w:rPr>
          <w:rStyle w:val="Lbjegyzet-hivatkozs"/>
        </w:rPr>
        <w:footnoteRef/>
      </w:r>
      <w:r>
        <w:t xml:space="preserve"> </w:t>
      </w:r>
      <w:r w:rsidRPr="002F7A10">
        <w:rPr>
          <w:rStyle w:val="Szvegtrzs82"/>
          <w:rFonts w:ascii="Times New Roman" w:hAnsi="Times New Roman" w:cs="Times New Roman"/>
          <w:sz w:val="20"/>
          <w:szCs w:val="20"/>
        </w:rPr>
        <w:t>A felsőbb szellemi lét világosságát testi szemünkkel nem láthatjuk.</w:t>
      </w:r>
    </w:p>
  </w:footnote>
  <w:footnote w:id="43">
    <w:p w14:paraId="215FCAD9" w14:textId="77777777" w:rsidR="004F207E" w:rsidRDefault="004F207E" w:rsidP="0087607E">
      <w:pPr>
        <w:pStyle w:val="Lbjegyzetszveg"/>
        <w:jc w:val="both"/>
      </w:pPr>
      <w:r>
        <w:rPr>
          <w:rStyle w:val="Lbjegyzet-hivatkozs"/>
        </w:rPr>
        <w:footnoteRef/>
      </w:r>
      <w:r>
        <w:t xml:space="preserve"> </w:t>
      </w:r>
      <w:r w:rsidRPr="002F7A10">
        <w:rPr>
          <w:rStyle w:val="Szvegtrzs82"/>
          <w:rFonts w:ascii="Times New Roman" w:hAnsi="Times New Roman" w:cs="Times New Roman"/>
          <w:sz w:val="20"/>
          <w:szCs w:val="20"/>
        </w:rPr>
        <w:t>A felsőbb lét ránk nézve »csendes«, mert nem hallhatjuk.</w:t>
      </w:r>
      <w:r w:rsidRPr="00910249">
        <w:rPr>
          <w:rStyle w:val="Szvegtrzs82"/>
          <w:rFonts w:ascii="Times New Roman" w:hAnsi="Times New Roman" w:cs="Times New Roman"/>
          <w:sz w:val="20"/>
          <w:szCs w:val="20"/>
        </w:rPr>
        <w:t xml:space="preserve"> </w:t>
      </w:r>
    </w:p>
  </w:footnote>
  <w:footnote w:id="44">
    <w:p w14:paraId="72F5A46C" w14:textId="77777777" w:rsidR="004F207E" w:rsidRDefault="004F207E" w:rsidP="0087607E">
      <w:pPr>
        <w:pStyle w:val="Lbjegyzetszveg"/>
        <w:jc w:val="both"/>
      </w:pPr>
      <w:r>
        <w:rPr>
          <w:rStyle w:val="Lbjegyzet-hivatkozs"/>
        </w:rPr>
        <w:footnoteRef/>
      </w:r>
      <w:r>
        <w:t xml:space="preserve"> </w:t>
      </w:r>
      <w:r w:rsidRPr="002F7A10">
        <w:rPr>
          <w:rStyle w:val="Szvegtrzs82"/>
          <w:rFonts w:ascii="Times New Roman" w:hAnsi="Times New Roman" w:cs="Times New Roman"/>
          <w:sz w:val="20"/>
          <w:szCs w:val="20"/>
        </w:rPr>
        <w:t>A felsőbb lét ránk nézve »üresség«, mert érzékeinkkel nem észlelhetjük.</w:t>
      </w:r>
    </w:p>
  </w:footnote>
  <w:footnote w:id="45">
    <w:p w14:paraId="54B1A8E9" w14:textId="77777777" w:rsidR="004F207E" w:rsidRDefault="004F207E" w:rsidP="0087607E">
      <w:pPr>
        <w:pStyle w:val="Szvegtrzs10"/>
        <w:shd w:val="clear" w:color="auto" w:fill="auto"/>
        <w:spacing w:after="0" w:line="240" w:lineRule="auto"/>
        <w:ind w:left="284" w:hanging="284"/>
      </w:pPr>
      <w:r>
        <w:rPr>
          <w:rStyle w:val="Lbjegyzet-hivatkozs"/>
        </w:rPr>
        <w:footnoteRef/>
      </w:r>
      <w:r>
        <w:t xml:space="preserve"> </w:t>
      </w:r>
      <w:r w:rsidRPr="002F7A10">
        <w:rPr>
          <w:rStyle w:val="Szvegtrzs82"/>
          <w:rFonts w:ascii="Times New Roman" w:hAnsi="Times New Roman" w:cs="Times New Roman"/>
          <w:sz w:val="20"/>
          <w:szCs w:val="20"/>
        </w:rPr>
        <w:t xml:space="preserve">Az előttünk még ismeretlen legfelső </w:t>
      </w:r>
      <w:r>
        <w:rPr>
          <w:rStyle w:val="Szvegtrzs82"/>
          <w:rFonts w:ascii="Times New Roman" w:hAnsi="Times New Roman" w:cs="Times New Roman"/>
          <w:sz w:val="20"/>
          <w:szCs w:val="20"/>
        </w:rPr>
        <w:t>életprincípium</w:t>
      </w:r>
      <w:r w:rsidRPr="002F7A10">
        <w:rPr>
          <w:rStyle w:val="Szvegtrzs82"/>
          <w:rFonts w:ascii="Times New Roman" w:hAnsi="Times New Roman" w:cs="Times New Roman"/>
          <w:sz w:val="20"/>
          <w:szCs w:val="20"/>
        </w:rPr>
        <w:t xml:space="preserve"> (világszellem) tudatában a végtelen élettenger teljes egységének a megismerése él a misztikus bölcselők szerint.</w:t>
      </w:r>
    </w:p>
  </w:footnote>
  <w:footnote w:id="46">
    <w:p w14:paraId="3EA9DF37" w14:textId="77777777" w:rsidR="004F207E" w:rsidRDefault="004F207E" w:rsidP="0087607E">
      <w:pPr>
        <w:pStyle w:val="Szvegtrzs10"/>
        <w:shd w:val="clear" w:color="auto" w:fill="auto"/>
        <w:spacing w:after="0" w:line="240" w:lineRule="auto"/>
        <w:ind w:left="284" w:hanging="284"/>
      </w:pPr>
      <w:r>
        <w:rPr>
          <w:rStyle w:val="Lbjegyzet-hivatkozs"/>
        </w:rPr>
        <w:footnoteRef/>
      </w:r>
      <w:r>
        <w:t xml:space="preserve"> </w:t>
      </w:r>
      <w:r w:rsidRPr="002F7A10">
        <w:rPr>
          <w:rStyle w:val="Szvegtrzs82"/>
          <w:rFonts w:ascii="Times New Roman" w:hAnsi="Times New Roman" w:cs="Times New Roman"/>
          <w:sz w:val="20"/>
          <w:szCs w:val="20"/>
        </w:rPr>
        <w:t>A megkülönböztetések szüleményei az emberi elme képzeletének</w:t>
      </w:r>
      <w:r>
        <w:rPr>
          <w:rStyle w:val="Szvegtrzs82"/>
          <w:rFonts w:ascii="Times New Roman" w:hAnsi="Times New Roman" w:cs="Times New Roman"/>
          <w:sz w:val="20"/>
          <w:szCs w:val="20"/>
        </w:rPr>
        <w:t>.</w:t>
      </w:r>
    </w:p>
  </w:footnote>
  <w:footnote w:id="47">
    <w:p w14:paraId="15E52264" w14:textId="77777777" w:rsidR="004F207E" w:rsidRDefault="004F207E" w:rsidP="0087607E">
      <w:pPr>
        <w:pStyle w:val="Szvegtrzs10"/>
        <w:shd w:val="clear" w:color="auto" w:fill="auto"/>
        <w:spacing w:after="0" w:line="240" w:lineRule="auto"/>
        <w:ind w:left="284" w:hanging="284"/>
      </w:pPr>
      <w:r>
        <w:rPr>
          <w:rStyle w:val="Lbjegyzet-hivatkozs"/>
        </w:rPr>
        <w:footnoteRef/>
      </w:r>
      <w:r>
        <w:t xml:space="preserve"> </w:t>
      </w:r>
      <w:r w:rsidRPr="002F7A10">
        <w:rPr>
          <w:rStyle w:val="Szvegtrzs82"/>
          <w:rFonts w:ascii="Times New Roman" w:hAnsi="Times New Roman" w:cs="Times New Roman"/>
          <w:sz w:val="20"/>
          <w:szCs w:val="20"/>
        </w:rPr>
        <w:t>Az Istenség tevékenységének mivoltát emberi elme fel nem foghatja. »Ami Istenben vagyon, senki nem tudja, hanem csak az Istennek Lelke.« (Pál. I. Korint. II, ír.)</w:t>
      </w:r>
    </w:p>
  </w:footnote>
  <w:footnote w:id="48">
    <w:p w14:paraId="12650EE7" w14:textId="77777777" w:rsidR="004F207E" w:rsidRDefault="004F207E" w:rsidP="0087607E">
      <w:pPr>
        <w:pStyle w:val="Szvegtrzs10"/>
        <w:shd w:val="clear" w:color="auto" w:fill="auto"/>
        <w:spacing w:after="0" w:line="240" w:lineRule="auto"/>
        <w:ind w:left="284" w:hanging="284"/>
      </w:pPr>
      <w:r>
        <w:rPr>
          <w:rStyle w:val="Lbjegyzet-hivatkozs"/>
        </w:rPr>
        <w:footnoteRef/>
      </w:r>
      <w:r>
        <w:t xml:space="preserve"> </w:t>
      </w:r>
      <w:r w:rsidRPr="002F7A10">
        <w:rPr>
          <w:rStyle w:val="Szvegtrzs82"/>
          <w:rFonts w:ascii="Times New Roman" w:hAnsi="Times New Roman" w:cs="Times New Roman"/>
          <w:sz w:val="20"/>
          <w:szCs w:val="20"/>
        </w:rPr>
        <w:t xml:space="preserve">Az Istenség (legfelső </w:t>
      </w:r>
      <w:r>
        <w:rPr>
          <w:rStyle w:val="Szvegtrzs82"/>
          <w:rFonts w:ascii="Times New Roman" w:hAnsi="Times New Roman" w:cs="Times New Roman"/>
          <w:sz w:val="20"/>
          <w:szCs w:val="20"/>
        </w:rPr>
        <w:t>életprincípium</w:t>
      </w:r>
      <w:r w:rsidRPr="002F7A10">
        <w:rPr>
          <w:rStyle w:val="Szvegtrzs82"/>
          <w:rFonts w:ascii="Times New Roman" w:hAnsi="Times New Roman" w:cs="Times New Roman"/>
          <w:sz w:val="20"/>
          <w:szCs w:val="20"/>
        </w:rPr>
        <w:t>) nem léphet ki az egyetlen egy életből, mert egységet alkot vele. »Egy az Isten és mindeneknek Atyja, ki mindenek felett vagyon és mindenek által és tibennetek mindenitekben«. (Pál, Eféz. IV, 6.)</w:t>
      </w:r>
    </w:p>
  </w:footnote>
  <w:footnote w:id="49">
    <w:p w14:paraId="49F96CB7" w14:textId="77777777" w:rsidR="004F207E" w:rsidRDefault="004F207E" w:rsidP="0087607E">
      <w:pPr>
        <w:pStyle w:val="Szvegtrzs10"/>
        <w:shd w:val="clear" w:color="auto" w:fill="auto"/>
        <w:spacing w:after="0" w:line="240" w:lineRule="auto"/>
        <w:ind w:left="284" w:hanging="284"/>
      </w:pPr>
      <w:r>
        <w:rPr>
          <w:rStyle w:val="Lbjegyzet-hivatkozs"/>
        </w:rPr>
        <w:footnoteRef/>
      </w:r>
      <w:r>
        <w:t xml:space="preserve"> </w:t>
      </w:r>
      <w:r w:rsidRPr="002F7A10">
        <w:rPr>
          <w:rStyle w:val="Szvegtrzs82"/>
          <w:rFonts w:ascii="Times New Roman" w:hAnsi="Times New Roman" w:cs="Times New Roman"/>
          <w:sz w:val="20"/>
          <w:szCs w:val="20"/>
        </w:rPr>
        <w:t xml:space="preserve">Aki a saját lelkében élő felső </w:t>
      </w:r>
      <w:r>
        <w:rPr>
          <w:rStyle w:val="Szvegtrzs82"/>
          <w:rFonts w:ascii="Times New Roman" w:hAnsi="Times New Roman" w:cs="Times New Roman"/>
          <w:sz w:val="20"/>
          <w:szCs w:val="20"/>
        </w:rPr>
        <w:t>életprincípium</w:t>
      </w:r>
      <w:r w:rsidRPr="002F7A10">
        <w:rPr>
          <w:rStyle w:val="Szvegtrzs82"/>
          <w:rFonts w:ascii="Times New Roman" w:hAnsi="Times New Roman" w:cs="Times New Roman"/>
          <w:sz w:val="20"/>
          <w:szCs w:val="20"/>
        </w:rPr>
        <w:t xml:space="preserve"> szavát (»lelkiismeretét«) követi, az fokozatosan felsőbb megismerésre jut. Ha feltámad lelkűnkben »Krisztus«, megismeri »Mennyei Atyját«. Vagyis: </w:t>
      </w:r>
      <w:r w:rsidRPr="002F7A10">
        <w:rPr>
          <w:rStyle w:val="SzvegtrzsDlt"/>
          <w:rFonts w:ascii="Times New Roman" w:hAnsi="Times New Roman" w:cs="Times New Roman"/>
          <w:sz w:val="20"/>
          <w:szCs w:val="20"/>
        </w:rPr>
        <w:t>az újjászületett ember öntudata nem egyéb, mint isteni önmegismerés (teozófia).</w:t>
      </w:r>
      <w:r w:rsidRPr="002F7A10">
        <w:rPr>
          <w:rStyle w:val="Szvegtrzs82"/>
          <w:rFonts w:ascii="Times New Roman" w:hAnsi="Times New Roman" w:cs="Times New Roman"/>
          <w:sz w:val="20"/>
          <w:szCs w:val="20"/>
        </w:rPr>
        <w:t xml:space="preserve"> »Krisztus mibennünk a megváltás titka és ezen dicsőségnek reménye,« mondja Jézus. (Pál, I. Kolos. I, 27.)</w:t>
      </w:r>
    </w:p>
  </w:footnote>
  <w:footnote w:id="50">
    <w:p w14:paraId="00CC762F" w14:textId="77777777" w:rsidR="004F207E" w:rsidRDefault="004F207E" w:rsidP="0087607E">
      <w:pPr>
        <w:pStyle w:val="Lbjegyzetszveg"/>
        <w:ind w:left="284" w:hanging="284"/>
        <w:jc w:val="both"/>
      </w:pPr>
      <w:r>
        <w:rPr>
          <w:rStyle w:val="Lbjegyzet-hivatkozs"/>
        </w:rPr>
        <w:footnoteRef/>
      </w:r>
      <w:r>
        <w:t xml:space="preserve"> </w:t>
      </w:r>
      <w:r w:rsidRPr="002F7A10">
        <w:rPr>
          <w:rFonts w:ascii="Times New Roman" w:hAnsi="Times New Roman" w:cs="Times New Roman"/>
        </w:rPr>
        <w:t xml:space="preserve">Ha az ember lemond kapaszkodó önakaratáról és megnyugvást talál élő hitében, mindjobban közeledik az isteni önmegismeréshez. </w:t>
      </w:r>
      <w:r w:rsidRPr="002F7A10">
        <w:rPr>
          <w:rFonts w:ascii="Times New Roman" w:hAnsi="Times New Roman" w:cs="Times New Roman"/>
          <w:lang w:eastAsia="de-DE" w:bidi="de-DE"/>
        </w:rPr>
        <w:t xml:space="preserve">Jakob </w:t>
      </w:r>
      <w:r w:rsidRPr="002F7A10">
        <w:rPr>
          <w:rFonts w:ascii="Times New Roman" w:hAnsi="Times New Roman" w:cs="Times New Roman"/>
        </w:rPr>
        <w:t xml:space="preserve">Böhme keresztény misztikus ezt mondja: </w:t>
      </w:r>
      <w:r w:rsidRPr="002F7A10">
        <w:rPr>
          <w:rFonts w:ascii="Times New Roman" w:hAnsi="Times New Roman" w:cs="Times New Roman"/>
          <w:lang w:eastAsia="de-DE" w:bidi="de-DE"/>
        </w:rPr>
        <w:t xml:space="preserve">»A </w:t>
      </w:r>
      <w:r w:rsidRPr="002F7A10">
        <w:rPr>
          <w:rFonts w:ascii="Times New Roman" w:hAnsi="Times New Roman" w:cs="Times New Roman"/>
        </w:rPr>
        <w:t>te saját látásod, hallásod és akaratod akadályoz abban, hogy lásd és halljad az Istenséget.«</w:t>
      </w:r>
    </w:p>
  </w:footnote>
  <w:footnote w:id="51">
    <w:p w14:paraId="3EDEAA69" w14:textId="77777777" w:rsidR="004F207E" w:rsidRDefault="004F207E" w:rsidP="0087607E">
      <w:pPr>
        <w:pStyle w:val="Lbjegyzetszveg"/>
        <w:ind w:left="284" w:hanging="284"/>
        <w:jc w:val="both"/>
      </w:pPr>
      <w:r>
        <w:rPr>
          <w:rStyle w:val="Lbjegyzet-hivatkozs"/>
        </w:rPr>
        <w:footnoteRef/>
      </w:r>
      <w:r>
        <w:t xml:space="preserve"> </w:t>
      </w:r>
      <w:r w:rsidRPr="002F7A10">
        <w:rPr>
          <w:rFonts w:ascii="Times New Roman" w:hAnsi="Times New Roman" w:cs="Times New Roman"/>
        </w:rPr>
        <w:t>Ha a lelk</w:t>
      </w:r>
      <w:r>
        <w:rPr>
          <w:rFonts w:ascii="Times New Roman" w:hAnsi="Times New Roman" w:cs="Times New Roman"/>
        </w:rPr>
        <w:t>ü</w:t>
      </w:r>
      <w:r w:rsidRPr="002F7A10">
        <w:rPr>
          <w:rFonts w:ascii="Times New Roman" w:hAnsi="Times New Roman" w:cs="Times New Roman"/>
        </w:rPr>
        <w:t>nkben szunnyadó felsőbb szellemi erőinket »mozgatjuk«, gyakoroljuk, mindinkább ébredeznek. »Akik a lélek szerint járnak, azok bölcsek.« (Pál, Róm. VIII, 5.)</w:t>
      </w:r>
    </w:p>
  </w:footnote>
  <w:footnote w:id="52">
    <w:p w14:paraId="7F3C66F8" w14:textId="77777777" w:rsidR="004F207E" w:rsidRDefault="004F207E" w:rsidP="0087607E">
      <w:pPr>
        <w:pStyle w:val="Lbjegyzetszveg"/>
        <w:ind w:left="284" w:hanging="284"/>
        <w:jc w:val="both"/>
      </w:pPr>
      <w:r>
        <w:rPr>
          <w:rStyle w:val="Lbjegyzet-hivatkozs"/>
        </w:rPr>
        <w:footnoteRef/>
      </w:r>
      <w:r>
        <w:t xml:space="preserve"> </w:t>
      </w:r>
      <w:r w:rsidRPr="002F7A10">
        <w:rPr>
          <w:rFonts w:ascii="Times New Roman" w:hAnsi="Times New Roman" w:cs="Times New Roman"/>
        </w:rPr>
        <w:t xml:space="preserve">Nem szorulnak többé újabb reinkarnációkra (lásd: </w:t>
      </w:r>
      <w:r w:rsidRPr="002F7A10">
        <w:rPr>
          <w:rFonts w:ascii="Times New Roman" w:hAnsi="Times New Roman" w:cs="Times New Roman"/>
          <w:lang w:eastAsia="de-DE" w:bidi="de-DE"/>
        </w:rPr>
        <w:t xml:space="preserve">A. </w:t>
      </w:r>
      <w:r w:rsidRPr="002F7A10">
        <w:rPr>
          <w:rFonts w:ascii="Times New Roman" w:hAnsi="Times New Roman" w:cs="Times New Roman"/>
        </w:rPr>
        <w:t xml:space="preserve">Besant, </w:t>
      </w:r>
      <w:r w:rsidRPr="002F7A10">
        <w:rPr>
          <w:rFonts w:ascii="Times New Roman" w:hAnsi="Times New Roman" w:cs="Times New Roman"/>
          <w:lang w:eastAsia="de-DE" w:bidi="de-DE"/>
        </w:rPr>
        <w:t xml:space="preserve">Die </w:t>
      </w:r>
      <w:r w:rsidRPr="002F7A10">
        <w:rPr>
          <w:rFonts w:ascii="Times New Roman" w:hAnsi="Times New Roman" w:cs="Times New Roman"/>
        </w:rPr>
        <w:t xml:space="preserve">Reinkarnation </w:t>
      </w:r>
      <w:r w:rsidRPr="002F7A10">
        <w:rPr>
          <w:rFonts w:ascii="Times New Roman" w:hAnsi="Times New Roman" w:cs="Times New Roman"/>
          <w:lang w:eastAsia="de-DE" w:bidi="de-DE"/>
        </w:rPr>
        <w:t>oder Wiederverkörperung),</w:t>
      </w:r>
      <w:r w:rsidRPr="002F7A10">
        <w:rPr>
          <w:rFonts w:ascii="Times New Roman" w:hAnsi="Times New Roman" w:cs="Times New Roman"/>
        </w:rPr>
        <w:t xml:space="preserve"> mert befejezték »földi iskolájukat« és átléptek felsőbb létbe. »És a vakok látni, a sánták járni, a süketek hallani fognak.« (Máté, XI, 5.) A reinkarnációban való hit nemcsak a buddhisták, brahmanisták stb. körében van elterjedve ősidők óta, de egyik alaptana volt állítólag az őskeresztény vallásnak is. (Lásd: Blavatsky, </w:t>
      </w:r>
      <w:r w:rsidRPr="00D8610B">
        <w:rPr>
          <w:rFonts w:ascii="Times New Roman" w:hAnsi="Times New Roman" w:cs="Times New Roman"/>
          <w:lang w:eastAsia="de-DE" w:bidi="de-DE"/>
        </w:rPr>
        <w:t xml:space="preserve">»Geheimlehre« </w:t>
      </w:r>
      <w:r w:rsidRPr="00D8610B">
        <w:rPr>
          <w:rFonts w:ascii="Times New Roman" w:hAnsi="Times New Roman" w:cs="Times New Roman"/>
          <w:lang w:eastAsia="en-US" w:bidi="en-US"/>
        </w:rPr>
        <w:t xml:space="preserve">[Secret Doctrine], </w:t>
      </w:r>
      <w:r w:rsidRPr="002F7A10">
        <w:rPr>
          <w:rFonts w:ascii="Times New Roman" w:hAnsi="Times New Roman" w:cs="Times New Roman"/>
        </w:rPr>
        <w:t>III. kötet.)</w:t>
      </w:r>
    </w:p>
  </w:footnote>
  <w:footnote w:id="53">
    <w:p w14:paraId="4B4721D1" w14:textId="77777777" w:rsidR="004F207E" w:rsidRDefault="004F207E" w:rsidP="0087607E">
      <w:pPr>
        <w:pStyle w:val="Lbjegyzetszveg"/>
        <w:ind w:left="284" w:hanging="284"/>
        <w:jc w:val="both"/>
      </w:pPr>
      <w:r>
        <w:rPr>
          <w:rStyle w:val="Lbjegyzet-hivatkozs"/>
        </w:rPr>
        <w:footnoteRef/>
      </w:r>
      <w:r>
        <w:t xml:space="preserve"> </w:t>
      </w:r>
      <w:r w:rsidRPr="002F7A10">
        <w:rPr>
          <w:rFonts w:ascii="Times New Roman" w:hAnsi="Times New Roman" w:cs="Times New Roman"/>
        </w:rPr>
        <w:t xml:space="preserve">Aki önhitt személyes öntudatából egyetemes isteni öntudatra ébredt, az végképpen befejezte földi pályafutását és nem reinkarnálódik többé a földön. »Krisztus mibennünk a </w:t>
      </w:r>
      <w:r w:rsidRPr="002F7A10">
        <w:rPr>
          <w:rStyle w:val="SzvegtrzsDlt0"/>
          <w:rFonts w:ascii="Times New Roman" w:hAnsi="Times New Roman" w:cs="Times New Roman"/>
          <w:sz w:val="20"/>
          <w:szCs w:val="20"/>
        </w:rPr>
        <w:t>megváltás titka</w:t>
      </w:r>
      <w:r w:rsidRPr="002F7A10">
        <w:rPr>
          <w:rFonts w:ascii="Times New Roman" w:hAnsi="Times New Roman" w:cs="Times New Roman"/>
        </w:rPr>
        <w:t xml:space="preserve"> és ezen dicsőségnek reménye,« mondja a Szentírás.</w:t>
      </w:r>
    </w:p>
  </w:footnote>
  <w:footnote w:id="54">
    <w:p w14:paraId="02E93428" w14:textId="77777777" w:rsidR="004F207E" w:rsidRDefault="004F207E" w:rsidP="00E4669B">
      <w:pPr>
        <w:pStyle w:val="Lbjegyzetszveg"/>
        <w:ind w:left="284" w:hanging="284"/>
      </w:pPr>
      <w:r>
        <w:rPr>
          <w:rStyle w:val="Lbjegyzet-hivatkozs"/>
        </w:rPr>
        <w:footnoteRef/>
      </w:r>
      <w:r>
        <w:t xml:space="preserve"> </w:t>
      </w:r>
      <w:r w:rsidRPr="002F7A10">
        <w:rPr>
          <w:rFonts w:ascii="Times New Roman" w:hAnsi="Times New Roman" w:cs="Times New Roman"/>
        </w:rPr>
        <w:t>Vagyis:</w:t>
      </w:r>
      <w:r w:rsidRPr="002F7A10">
        <w:rPr>
          <w:rFonts w:ascii="Times New Roman" w:hAnsi="Times New Roman" w:cs="Times New Roman"/>
          <w:lang w:eastAsia="en-US" w:bidi="en-US"/>
        </w:rPr>
        <w:t xml:space="preserve"> </w:t>
      </w:r>
      <w:r w:rsidRPr="002F7A10">
        <w:rPr>
          <w:rFonts w:ascii="Times New Roman" w:hAnsi="Times New Roman" w:cs="Times New Roman"/>
        </w:rPr>
        <w:t>tisztulj meg és karold át egész lényeddel a felsőbb megismerésedet. Eckehart keresztény misztikus ezt mondja: »Tégy félre mindent, ami nem isteni, és így csak az fog megmaradni, ami isteni.«</w:t>
      </w:r>
    </w:p>
  </w:footnote>
  <w:footnote w:id="55">
    <w:p w14:paraId="4782A538" w14:textId="77777777" w:rsidR="004F207E" w:rsidRDefault="004F207E" w:rsidP="00E4669B">
      <w:pPr>
        <w:pStyle w:val="Lbjegyzetszveg"/>
        <w:ind w:left="284" w:hanging="284"/>
      </w:pPr>
      <w:r>
        <w:rPr>
          <w:rStyle w:val="Lbjegyzet-hivatkozs"/>
        </w:rPr>
        <w:footnoteRef/>
      </w:r>
      <w:r>
        <w:t xml:space="preserve"> </w:t>
      </w:r>
      <w:r w:rsidRPr="002F7A10">
        <w:rPr>
          <w:rFonts w:ascii="Times New Roman" w:hAnsi="Times New Roman" w:cs="Times New Roman"/>
        </w:rPr>
        <w:t>Az »elkerülhetetlen« az isteni örökkévalóság. »Nem tudjátok-e, hogy ti az Istennek temploma vagytok és hogy Istennek Lelke lakozik tibennetek?</w:t>
      </w:r>
      <w:r w:rsidRPr="002F7A10">
        <w:rPr>
          <w:rFonts w:ascii="Times New Roman" w:hAnsi="Times New Roman" w:cs="Times New Roman"/>
          <w:lang w:eastAsia="de-DE" w:bidi="de-DE"/>
        </w:rPr>
        <w:t xml:space="preserve">« </w:t>
      </w:r>
      <w:r w:rsidRPr="002F7A10">
        <w:rPr>
          <w:rFonts w:ascii="Times New Roman" w:hAnsi="Times New Roman" w:cs="Times New Roman"/>
        </w:rPr>
        <w:t>(Pál, I. Korint. III, 16.)</w:t>
      </w:r>
    </w:p>
  </w:footnote>
  <w:footnote w:id="56">
    <w:p w14:paraId="7A092225" w14:textId="77777777" w:rsidR="004F207E" w:rsidRDefault="004F207E" w:rsidP="00E4669B">
      <w:pPr>
        <w:pStyle w:val="Lbjegyzetszveg"/>
        <w:ind w:left="284" w:hanging="284"/>
      </w:pPr>
      <w:r>
        <w:rPr>
          <w:rStyle w:val="Lbjegyzet-hivatkozs"/>
        </w:rPr>
        <w:footnoteRef/>
      </w:r>
      <w:r>
        <w:t xml:space="preserve"> </w:t>
      </w:r>
      <w:r w:rsidRPr="002F7A10">
        <w:rPr>
          <w:rFonts w:ascii="Times New Roman" w:hAnsi="Times New Roman" w:cs="Times New Roman"/>
        </w:rPr>
        <w:t>Akinek öntudatában felébredt az örökkévalóság tudata, az befejezte földi pályáját és nincs többé alávetve újabb reinkarnációknak.</w:t>
      </w:r>
    </w:p>
  </w:footnote>
  <w:footnote w:id="57">
    <w:p w14:paraId="4B6FDD40" w14:textId="77777777" w:rsidR="004F207E" w:rsidRDefault="004F207E" w:rsidP="00E4669B">
      <w:pPr>
        <w:pStyle w:val="Lbjegyzetszveg"/>
        <w:ind w:left="284" w:hanging="284"/>
      </w:pPr>
      <w:r>
        <w:rPr>
          <w:rStyle w:val="Lbjegyzet-hivatkozs"/>
        </w:rPr>
        <w:footnoteRef/>
      </w:r>
      <w:r>
        <w:t xml:space="preserve"> </w:t>
      </w:r>
      <w:r w:rsidRPr="002F7A10">
        <w:rPr>
          <w:rFonts w:ascii="Times New Roman" w:hAnsi="Times New Roman" w:cs="Times New Roman"/>
        </w:rPr>
        <w:t>Mert az igazi megismerés örök fényében él.</w:t>
      </w:r>
    </w:p>
  </w:footnote>
  <w:footnote w:id="58">
    <w:p w14:paraId="1D87CB2D" w14:textId="77777777" w:rsidR="004F207E" w:rsidRDefault="004F207E" w:rsidP="00E4669B">
      <w:pPr>
        <w:pStyle w:val="Lbjegyzetszveg"/>
        <w:ind w:left="284" w:hanging="284"/>
      </w:pPr>
      <w:r>
        <w:rPr>
          <w:rStyle w:val="Lbjegyzet-hivatkozs"/>
        </w:rPr>
        <w:footnoteRef/>
      </w:r>
      <w:r>
        <w:t xml:space="preserve"> </w:t>
      </w:r>
      <w:r w:rsidRPr="002F7A10">
        <w:rPr>
          <w:rFonts w:ascii="Times New Roman" w:hAnsi="Times New Roman" w:cs="Times New Roman"/>
        </w:rPr>
        <w:t xml:space="preserve">Nem követ el többé olyan tetteket, </w:t>
      </w:r>
      <w:r>
        <w:rPr>
          <w:rFonts w:ascii="Times New Roman" w:hAnsi="Times New Roman" w:cs="Times New Roman"/>
        </w:rPr>
        <w:t>a</w:t>
      </w:r>
      <w:r w:rsidRPr="002F7A10">
        <w:rPr>
          <w:rFonts w:ascii="Times New Roman" w:hAnsi="Times New Roman" w:cs="Times New Roman"/>
        </w:rPr>
        <w:t>melyek szenvedést okoznak.</w:t>
      </w:r>
    </w:p>
  </w:footnote>
  <w:footnote w:id="59">
    <w:p w14:paraId="7D8A388A" w14:textId="77777777" w:rsidR="004F207E" w:rsidRDefault="004F207E" w:rsidP="00E4669B">
      <w:pPr>
        <w:pStyle w:val="Lbjegyzetszveg"/>
        <w:ind w:left="284" w:hanging="284"/>
      </w:pPr>
      <w:r>
        <w:rPr>
          <w:rStyle w:val="Lbjegyzet-hivatkozs"/>
        </w:rPr>
        <w:footnoteRef/>
      </w:r>
      <w:r>
        <w:t xml:space="preserve"> </w:t>
      </w:r>
      <w:r w:rsidRPr="002F7A10">
        <w:rPr>
          <w:rFonts w:ascii="Times New Roman" w:hAnsi="Times New Roman" w:cs="Times New Roman"/>
        </w:rPr>
        <w:t>Felsőbb megismeréssel bír, mint amilyen a korlátolt személyes öntudat. »Élek pedig nem én, hanem él énbennem Krisztus.« (Pál, Galac., II, 20.)</w:t>
      </w:r>
    </w:p>
  </w:footnote>
  <w:footnote w:id="60">
    <w:p w14:paraId="3AA7F301" w14:textId="77777777" w:rsidR="004F207E" w:rsidRDefault="004F207E" w:rsidP="00E4669B">
      <w:pPr>
        <w:pStyle w:val="Lbjegyzetszveg"/>
        <w:ind w:left="284" w:hanging="284"/>
      </w:pPr>
      <w:r>
        <w:rPr>
          <w:rStyle w:val="Lbjegyzet-hivatkozs"/>
        </w:rPr>
        <w:footnoteRef/>
      </w:r>
      <w:r>
        <w:t xml:space="preserve"> </w:t>
      </w:r>
      <w:r w:rsidRPr="002F7A10">
        <w:rPr>
          <w:rFonts w:ascii="Times New Roman" w:hAnsi="Times New Roman" w:cs="Times New Roman"/>
        </w:rPr>
        <w:t>Nincs kitéve alsóbb lelki erők zsarnokságának.</w:t>
      </w:r>
    </w:p>
  </w:footnote>
  <w:footnote w:id="61">
    <w:p w14:paraId="5822445B" w14:textId="77777777" w:rsidR="004F207E" w:rsidRDefault="004F207E" w:rsidP="00E4669B">
      <w:pPr>
        <w:pStyle w:val="Lbjegyzetszveg"/>
        <w:ind w:left="284" w:hanging="284"/>
      </w:pPr>
      <w:r>
        <w:rPr>
          <w:rStyle w:val="Lbjegyzet-hivatkozs"/>
        </w:rPr>
        <w:footnoteRef/>
      </w:r>
      <w:r>
        <w:t xml:space="preserve"> </w:t>
      </w:r>
      <w:r w:rsidRPr="002F7A10">
        <w:rPr>
          <w:rFonts w:ascii="Times New Roman" w:hAnsi="Times New Roman" w:cs="Times New Roman"/>
        </w:rPr>
        <w:t>Feltámadt benne »Isten fia«: Krisztus, az istenember; vagyis: isteni önmegismerésre jutott. »Én vagyok az út, az igazság és az élet; senki nem mehet az Atyához, hanem csak énáltalam«. (Tános, XIV., 6.)</w:t>
      </w:r>
    </w:p>
  </w:footnote>
  <w:footnote w:id="62">
    <w:p w14:paraId="35A52C7A" w14:textId="77777777" w:rsidR="004F207E" w:rsidRDefault="004F207E" w:rsidP="00E4669B">
      <w:pPr>
        <w:pStyle w:val="Lbjegyzetszveg"/>
        <w:ind w:left="284" w:hanging="284"/>
      </w:pPr>
      <w:r>
        <w:rPr>
          <w:rStyle w:val="Lbjegyzet-hivatkozs"/>
        </w:rPr>
        <w:footnoteRef/>
      </w:r>
      <w:r>
        <w:t xml:space="preserve"> </w:t>
      </w:r>
      <w:r w:rsidRPr="002F7A10">
        <w:rPr>
          <w:rFonts w:ascii="Times New Roman" w:hAnsi="Times New Roman" w:cs="Times New Roman"/>
        </w:rPr>
        <w:t>Megszűnt emberi lény lenni. »Aki elveszti az ő életét énérettem, megtalálja azt.« (Máté, X, 39.)</w:t>
      </w:r>
    </w:p>
  </w:footnote>
  <w:footnote w:id="63">
    <w:p w14:paraId="1CA820DC" w14:textId="77777777" w:rsidR="004F207E" w:rsidRDefault="004F207E" w:rsidP="00393ED1">
      <w:pPr>
        <w:pStyle w:val="Lbjegyzetszveg"/>
        <w:ind w:left="284" w:hanging="284"/>
        <w:jc w:val="both"/>
      </w:pPr>
      <w:r>
        <w:rPr>
          <w:rStyle w:val="Lbjegyzet-hivatkozs"/>
        </w:rPr>
        <w:footnoteRef/>
      </w:r>
      <w:r w:rsidRPr="0059267A">
        <w:rPr>
          <w:rFonts w:ascii="Times New Roman" w:hAnsi="Times New Roman" w:cs="Times New Roman"/>
        </w:rPr>
        <w:t>Az okkultizmus szerint az emberiség a történelem</w:t>
      </w:r>
      <w:r>
        <w:rPr>
          <w:rFonts w:ascii="Times New Roman" w:hAnsi="Times New Roman" w:cs="Times New Roman"/>
        </w:rPr>
        <w:t xml:space="preserve"> </w:t>
      </w:r>
      <w:r w:rsidRPr="0059267A">
        <w:rPr>
          <w:rFonts w:ascii="Times New Roman" w:hAnsi="Times New Roman" w:cs="Times New Roman"/>
        </w:rPr>
        <w:t>előtti időkben, mikor még a rég elsülyedt világrészek (Atlantisz stb.) léteztek, nem volt olyan anyagias érzelmű, mint később, és épp ezért felismerhette »feljebbvalóit«, t.i. igazi szellemi lényét. (Scott-Elliot</w:t>
      </w:r>
      <w:r>
        <w:rPr>
          <w:rFonts w:ascii="Times New Roman" w:hAnsi="Times New Roman" w:cs="Times New Roman"/>
        </w:rPr>
        <w:t>:</w:t>
      </w:r>
      <w:r w:rsidRPr="0059267A">
        <w:rPr>
          <w:rFonts w:ascii="Times New Roman" w:hAnsi="Times New Roman" w:cs="Times New Roman"/>
        </w:rPr>
        <w:t xml:space="preserve"> </w:t>
      </w:r>
      <w:r w:rsidRPr="0059267A">
        <w:rPr>
          <w:rFonts w:ascii="Times New Roman" w:hAnsi="Times New Roman" w:cs="Times New Roman"/>
          <w:lang w:eastAsia="de-DE" w:bidi="de-DE"/>
        </w:rPr>
        <w:t xml:space="preserve">Atlantis </w:t>
      </w:r>
      <w:r w:rsidRPr="0059267A">
        <w:rPr>
          <w:rFonts w:ascii="Times New Roman" w:hAnsi="Times New Roman" w:cs="Times New Roman"/>
        </w:rPr>
        <w:t>és Blavatsky</w:t>
      </w:r>
      <w:r>
        <w:rPr>
          <w:rFonts w:ascii="Times New Roman" w:hAnsi="Times New Roman" w:cs="Times New Roman"/>
        </w:rPr>
        <w:t>:</w:t>
      </w:r>
      <w:r w:rsidRPr="0059267A">
        <w:rPr>
          <w:rFonts w:ascii="Times New Roman" w:hAnsi="Times New Roman" w:cs="Times New Roman"/>
        </w:rPr>
        <w:t xml:space="preserve"> </w:t>
      </w:r>
      <w:r w:rsidRPr="0059267A">
        <w:rPr>
          <w:rFonts w:ascii="Times New Roman" w:hAnsi="Times New Roman" w:cs="Times New Roman"/>
          <w:lang w:eastAsia="de-DE" w:bidi="de-DE"/>
        </w:rPr>
        <w:t>Geheimlehre.)</w:t>
      </w:r>
    </w:p>
  </w:footnote>
  <w:footnote w:id="64">
    <w:p w14:paraId="790157E8" w14:textId="77777777" w:rsidR="004F207E" w:rsidRDefault="004F207E" w:rsidP="00393ED1">
      <w:pPr>
        <w:pStyle w:val="Lbjegyzetszveg"/>
        <w:ind w:left="284" w:hanging="284"/>
        <w:jc w:val="both"/>
      </w:pPr>
      <w:r>
        <w:rPr>
          <w:rStyle w:val="Lbjegyzet-hivatkozs"/>
        </w:rPr>
        <w:footnoteRef/>
      </w:r>
      <w:r>
        <w:t xml:space="preserve"> </w:t>
      </w:r>
      <w:r w:rsidRPr="0059267A">
        <w:rPr>
          <w:rFonts w:ascii="Times New Roman" w:hAnsi="Times New Roman" w:cs="Times New Roman"/>
        </w:rPr>
        <w:t>Később antropomorfikus »isteneket« imádtak.</w:t>
      </w:r>
    </w:p>
  </w:footnote>
  <w:footnote w:id="65">
    <w:p w14:paraId="43966421" w14:textId="77777777" w:rsidR="004F207E" w:rsidRDefault="004F207E" w:rsidP="00393ED1">
      <w:pPr>
        <w:pStyle w:val="Lbjegyzetszveg"/>
        <w:ind w:left="284" w:hanging="284"/>
        <w:jc w:val="both"/>
      </w:pPr>
      <w:r>
        <w:rPr>
          <w:rStyle w:val="Lbjegyzet-hivatkozs"/>
        </w:rPr>
        <w:footnoteRef/>
      </w:r>
      <w:r>
        <w:t xml:space="preserve"> </w:t>
      </w:r>
      <w:r w:rsidRPr="0059267A">
        <w:rPr>
          <w:rFonts w:ascii="Times New Roman" w:hAnsi="Times New Roman" w:cs="Times New Roman"/>
        </w:rPr>
        <w:t>Féltek a fejlődéssel egybekötött »sorscsapásoktól«.</w:t>
      </w:r>
    </w:p>
  </w:footnote>
  <w:footnote w:id="66">
    <w:p w14:paraId="7B8C21C6" w14:textId="77777777" w:rsidR="004F207E" w:rsidRDefault="004F207E" w:rsidP="00393ED1">
      <w:pPr>
        <w:pStyle w:val="Lbjegyzetszveg"/>
        <w:ind w:left="284" w:hanging="284"/>
      </w:pPr>
      <w:r>
        <w:rPr>
          <w:rStyle w:val="Lbjegyzet-hivatkozs"/>
        </w:rPr>
        <w:footnoteRef/>
      </w:r>
      <w:r>
        <w:t xml:space="preserve"> </w:t>
      </w:r>
      <w:r w:rsidRPr="002F7A10">
        <w:rPr>
          <w:rFonts w:ascii="Times New Roman" w:hAnsi="Times New Roman" w:cs="Times New Roman"/>
        </w:rPr>
        <w:t xml:space="preserve">Ha az emberek azt tapasztalják, hogy az »isteni akarat« nem hallgat az ő önző kívánságaikra, elfordulnak az »istenimádástól«. Nem tudják, hogy </w:t>
      </w:r>
      <w:r w:rsidRPr="002F7A10">
        <w:rPr>
          <w:rStyle w:val="Szvegtrzs6"/>
          <w:rFonts w:ascii="Times New Roman" w:hAnsi="Times New Roman" w:cs="Times New Roman"/>
          <w:sz w:val="20"/>
          <w:szCs w:val="20"/>
        </w:rPr>
        <w:t xml:space="preserve">az »Isten«, akit imádtak, tulajdonképpen az ő </w:t>
      </w:r>
      <w:r w:rsidRPr="002F7A10">
        <w:rPr>
          <w:rStyle w:val="SzvegtrzsDlt1"/>
          <w:rFonts w:ascii="Times New Roman" w:hAnsi="Times New Roman" w:cs="Times New Roman"/>
          <w:sz w:val="20"/>
          <w:szCs w:val="20"/>
        </w:rPr>
        <w:t>saját képükre</w:t>
      </w:r>
      <w:r w:rsidRPr="002F7A10">
        <w:rPr>
          <w:rStyle w:val="Szvegtrzs6"/>
          <w:rFonts w:ascii="Times New Roman" w:hAnsi="Times New Roman" w:cs="Times New Roman"/>
          <w:sz w:val="20"/>
          <w:szCs w:val="20"/>
        </w:rPr>
        <w:t xml:space="preserve"> alkotott bálvány volt. A világszellem akarata megmásíthatatlan. »Amit én cselekszem, azt te most nem tudod, de ezután megtudod.« (János, XIII, 7.) Vagyis: ha az ember újjászületik, behatol a mindenség külső leple alatt rejtőző világtitkokba.</w:t>
      </w:r>
    </w:p>
  </w:footnote>
  <w:footnote w:id="67">
    <w:p w14:paraId="49F89653" w14:textId="77777777" w:rsidR="004F207E" w:rsidRDefault="004F207E" w:rsidP="00467161">
      <w:pPr>
        <w:pStyle w:val="Lbjegyzetszveg"/>
        <w:ind w:left="284" w:hanging="284"/>
        <w:jc w:val="both"/>
      </w:pPr>
      <w:r>
        <w:rPr>
          <w:rStyle w:val="Lbjegyzet-hivatkozs"/>
        </w:rPr>
        <w:footnoteRef/>
      </w:r>
      <w:r>
        <w:t xml:space="preserve"> </w:t>
      </w:r>
      <w:r w:rsidRPr="002F7A10">
        <w:rPr>
          <w:rStyle w:val="Szvegtrzs6"/>
          <w:rFonts w:ascii="Times New Roman" w:hAnsi="Times New Roman" w:cs="Times New Roman"/>
          <w:sz w:val="20"/>
          <w:szCs w:val="20"/>
        </w:rPr>
        <w:t xml:space="preserve">Akiben még nincs élő hit, annak bizalma sem lehet a lélek halhatatlanságában és fényes jövőjében. </w:t>
      </w:r>
      <w:r w:rsidRPr="002F7A10">
        <w:rPr>
          <w:rStyle w:val="Szvegtrzs6"/>
          <w:rFonts w:ascii="Times New Roman" w:hAnsi="Times New Roman" w:cs="Times New Roman"/>
          <w:sz w:val="20"/>
          <w:szCs w:val="20"/>
          <w:lang w:eastAsia="de-DE" w:bidi="de-DE"/>
        </w:rPr>
        <w:t xml:space="preserve">»A </w:t>
      </w:r>
      <w:r w:rsidRPr="002F7A10">
        <w:rPr>
          <w:rStyle w:val="Szvegtrzs6"/>
          <w:rFonts w:ascii="Times New Roman" w:hAnsi="Times New Roman" w:cs="Times New Roman"/>
          <w:sz w:val="20"/>
          <w:szCs w:val="20"/>
        </w:rPr>
        <w:t>külső ember fel nem foghatja Istennek Lelkét, mert ő néki bolondságnak tetszik.« (Pál, I. Korint. II, 14.)</w:t>
      </w:r>
    </w:p>
  </w:footnote>
  <w:footnote w:id="68">
    <w:p w14:paraId="60ABCF7C" w14:textId="77777777" w:rsidR="004F207E" w:rsidRDefault="004F207E" w:rsidP="00467161">
      <w:pPr>
        <w:pStyle w:val="Lbjegyzetszveg"/>
        <w:ind w:left="284" w:hanging="284"/>
        <w:jc w:val="both"/>
      </w:pPr>
      <w:r>
        <w:rPr>
          <w:rStyle w:val="Lbjegyzet-hivatkozs"/>
        </w:rPr>
        <w:footnoteRef/>
      </w:r>
      <w:r>
        <w:t xml:space="preserve"> </w:t>
      </w:r>
      <w:r w:rsidRPr="002F7A10">
        <w:rPr>
          <w:rStyle w:val="Szvegtrzs6"/>
          <w:rFonts w:ascii="Times New Roman" w:hAnsi="Times New Roman" w:cs="Times New Roman"/>
          <w:sz w:val="20"/>
          <w:szCs w:val="20"/>
        </w:rPr>
        <w:t>Vagyis: igazi, felsőbb természetünket követjük.</w:t>
      </w:r>
    </w:p>
  </w:footnote>
  <w:footnote w:id="69">
    <w:p w14:paraId="3A43A003" w14:textId="77777777" w:rsidR="004F207E" w:rsidRDefault="004F207E" w:rsidP="001F2568">
      <w:pPr>
        <w:pStyle w:val="Lbjegyzetszveg"/>
        <w:ind w:left="284" w:hanging="284"/>
        <w:jc w:val="both"/>
      </w:pPr>
      <w:r>
        <w:rPr>
          <w:rStyle w:val="Lbjegyzet-hivatkozs"/>
        </w:rPr>
        <w:footnoteRef/>
      </w:r>
      <w:r>
        <w:t xml:space="preserve"> </w:t>
      </w:r>
      <w:r w:rsidRPr="002F7A10">
        <w:rPr>
          <w:rStyle w:val="Szvegtrzs6"/>
          <w:rFonts w:ascii="Times New Roman" w:hAnsi="Times New Roman" w:cs="Times New Roman"/>
          <w:sz w:val="20"/>
          <w:szCs w:val="20"/>
        </w:rPr>
        <w:t>Míg az emberek igazi megismeréssel nem bírnak, kénytelenek aszerint a belátás szerint eljárni, amely fejlettségi fokuknak megfelel.</w:t>
      </w:r>
    </w:p>
  </w:footnote>
  <w:footnote w:id="70">
    <w:p w14:paraId="4F5E765F" w14:textId="77777777" w:rsidR="004F207E" w:rsidRDefault="004F207E" w:rsidP="001F2568">
      <w:pPr>
        <w:pStyle w:val="Lbjegyzetszveg"/>
        <w:ind w:left="284" w:hanging="284"/>
      </w:pPr>
      <w:r>
        <w:rPr>
          <w:rStyle w:val="Lbjegyzet-hivatkozs"/>
        </w:rPr>
        <w:footnoteRef/>
      </w:r>
      <w:r>
        <w:t xml:space="preserve"> </w:t>
      </w:r>
      <w:r w:rsidRPr="0059267A">
        <w:rPr>
          <w:rFonts w:ascii="Times New Roman" w:hAnsi="Times New Roman" w:cs="Times New Roman"/>
        </w:rPr>
        <w:t xml:space="preserve">Ha az ember végül átlátja, hogy önakaratos tudásvágya nem vezethet igazi megismerésre, ha megvallja magának, hogy »csak azt tudom, hogy semmit nem tudok« </w:t>
      </w:r>
      <w:r w:rsidRPr="0059267A">
        <w:rPr>
          <w:rFonts w:ascii="Times New Roman" w:hAnsi="Times New Roman" w:cs="Times New Roman"/>
          <w:lang w:eastAsia="de-DE" w:bidi="de-DE"/>
        </w:rPr>
        <w:t xml:space="preserve">(Sokrates), </w:t>
      </w:r>
      <w:r w:rsidRPr="0059267A">
        <w:rPr>
          <w:rFonts w:ascii="Times New Roman" w:hAnsi="Times New Roman" w:cs="Times New Roman"/>
        </w:rPr>
        <w:t xml:space="preserve">közeledik szellemi újjászületéséhez. Szépen fejezi ki ezt Goethe: </w:t>
      </w:r>
      <w:r w:rsidRPr="0059267A">
        <w:rPr>
          <w:rFonts w:ascii="Times New Roman" w:hAnsi="Times New Roman" w:cs="Times New Roman"/>
          <w:lang w:val="de-DE" w:eastAsia="de-DE" w:bidi="de-DE"/>
        </w:rPr>
        <w:t xml:space="preserve">»Lange </w:t>
      </w:r>
      <w:r w:rsidRPr="0059267A">
        <w:rPr>
          <w:rFonts w:ascii="Times New Roman" w:hAnsi="Times New Roman" w:cs="Times New Roman"/>
        </w:rPr>
        <w:t xml:space="preserve">hab' </w:t>
      </w:r>
      <w:r w:rsidRPr="0059267A">
        <w:rPr>
          <w:rFonts w:ascii="Times New Roman" w:hAnsi="Times New Roman" w:cs="Times New Roman"/>
          <w:lang w:val="de-DE" w:eastAsia="de-DE" w:bidi="de-DE"/>
        </w:rPr>
        <w:t xml:space="preserve">ich mich gesträubt, endlich gab ich nach: wenn der alte Mensch zerstäubt, wird der neue wach. Aber wenn du diess nicht hast, dieses: </w:t>
      </w:r>
      <w:r w:rsidRPr="0059267A">
        <w:rPr>
          <w:rStyle w:val="LbjegyzetDlt0"/>
          <w:rFonts w:ascii="Times New Roman" w:hAnsi="Times New Roman" w:cs="Times New Roman"/>
          <w:sz w:val="20"/>
          <w:szCs w:val="20"/>
        </w:rPr>
        <w:t>Stirb und werde!</w:t>
      </w:r>
      <w:r w:rsidRPr="0059267A">
        <w:rPr>
          <w:rFonts w:ascii="Times New Roman" w:hAnsi="Times New Roman" w:cs="Times New Roman"/>
          <w:lang w:val="de-DE" w:eastAsia="de-DE" w:bidi="de-DE"/>
        </w:rPr>
        <w:t xml:space="preserve"> — bist du nur ein trüber Gast auf der dunkeln Erde.«</w:t>
      </w:r>
    </w:p>
  </w:footnote>
  <w:footnote w:id="71">
    <w:p w14:paraId="75EFE7D6" w14:textId="77777777" w:rsidR="004F207E" w:rsidRDefault="004F207E" w:rsidP="00E90E1C">
      <w:pPr>
        <w:pStyle w:val="Lbjegyzetszveg"/>
        <w:ind w:left="284" w:hanging="284"/>
      </w:pPr>
      <w:r>
        <w:rPr>
          <w:rStyle w:val="Lbjegyzet-hivatkozs"/>
        </w:rPr>
        <w:footnoteRef/>
      </w:r>
      <w:r>
        <w:t xml:space="preserve"> </w:t>
      </w:r>
      <w:r w:rsidRPr="0059267A">
        <w:rPr>
          <w:rFonts w:ascii="Times New Roman" w:hAnsi="Times New Roman" w:cs="Times New Roman"/>
        </w:rPr>
        <w:t>Aki átérzi az élet egységét, az nem csak egyes emberekkel rokonszenvez, hanem szeretettel van eltelve az összes emberek iránt. Cselekvésének rúgója nem az önhittség többé, hanem a felsőbb megismerés.</w:t>
      </w:r>
    </w:p>
  </w:footnote>
  <w:footnote w:id="72">
    <w:p w14:paraId="0F9DE7F8" w14:textId="77777777" w:rsidR="004F207E" w:rsidRDefault="004F207E" w:rsidP="00E90E1C">
      <w:pPr>
        <w:pStyle w:val="Lbjegyzetszveg"/>
        <w:ind w:left="284" w:hanging="284"/>
      </w:pPr>
      <w:r>
        <w:rPr>
          <w:rStyle w:val="Lbjegyzet-hivatkozs"/>
        </w:rPr>
        <w:footnoteRef/>
      </w:r>
      <w:r>
        <w:t xml:space="preserve"> </w:t>
      </w:r>
      <w:r w:rsidRPr="0059267A">
        <w:rPr>
          <w:rFonts w:ascii="Times New Roman" w:hAnsi="Times New Roman" w:cs="Times New Roman"/>
        </w:rPr>
        <w:t>Ha megszűnnék az önzés, könyörtelen életküzdelem sem lehetne.</w:t>
      </w:r>
    </w:p>
  </w:footnote>
  <w:footnote w:id="73">
    <w:p w14:paraId="37D8C5DF" w14:textId="77777777" w:rsidR="004F207E" w:rsidRDefault="004F207E" w:rsidP="00E90E1C">
      <w:pPr>
        <w:pStyle w:val="Lbjegyzetszveg"/>
        <w:ind w:left="284" w:hanging="284"/>
      </w:pPr>
      <w:r>
        <w:rPr>
          <w:rStyle w:val="Lbjegyzet-hivatkozs"/>
        </w:rPr>
        <w:footnoteRef/>
      </w:r>
      <w:r>
        <w:t xml:space="preserve"> </w:t>
      </w:r>
      <w:r w:rsidRPr="0059267A">
        <w:rPr>
          <w:rFonts w:ascii="Times New Roman" w:hAnsi="Times New Roman" w:cs="Times New Roman"/>
        </w:rPr>
        <w:t>Míg az ember önző, nem juthat igazi megismerésre.</w:t>
      </w:r>
    </w:p>
  </w:footnote>
  <w:footnote w:id="74">
    <w:p w14:paraId="122BDF5F" w14:textId="77777777" w:rsidR="004F207E" w:rsidRDefault="004F207E" w:rsidP="00E90E1C">
      <w:pPr>
        <w:pStyle w:val="Lbjegyzetszveg"/>
        <w:ind w:left="284" w:hanging="284"/>
      </w:pPr>
      <w:r>
        <w:rPr>
          <w:rStyle w:val="Lbjegyzet-hivatkozs"/>
        </w:rPr>
        <w:footnoteRef/>
      </w:r>
      <w:r>
        <w:t xml:space="preserve"> </w:t>
      </w:r>
      <w:r w:rsidRPr="0059267A">
        <w:rPr>
          <w:rFonts w:ascii="Times New Roman" w:hAnsi="Times New Roman" w:cs="Times New Roman"/>
        </w:rPr>
        <w:t>Az emberi elme okoskodása a maga-alkotta fogalmakból táplálkozik. Igazi tudás csak akkor támad az ember lelkében, amikor megszületett benne »Krisztus«, a felsőbb isteni öntudat, miként a Szentírás is mondja: »Krisztus mibennünk a megváltás titka és ezen dicsőségnek reménye.« (Pál, I. Kolos. I, 27.)</w:t>
      </w:r>
    </w:p>
  </w:footnote>
  <w:footnote w:id="75">
    <w:p w14:paraId="3824ED72" w14:textId="77777777" w:rsidR="004F207E" w:rsidRDefault="004F207E" w:rsidP="00E90E1C">
      <w:pPr>
        <w:pStyle w:val="Lbjegyzetszveg"/>
        <w:ind w:left="284" w:hanging="284"/>
        <w:jc w:val="both"/>
      </w:pPr>
      <w:r>
        <w:rPr>
          <w:rStyle w:val="Lbjegyzet-hivatkozs"/>
        </w:rPr>
        <w:footnoteRef/>
      </w:r>
      <w:r>
        <w:t xml:space="preserve"> </w:t>
      </w:r>
      <w:r w:rsidRPr="0059267A">
        <w:rPr>
          <w:rFonts w:ascii="Times New Roman" w:hAnsi="Times New Roman" w:cs="Times New Roman"/>
        </w:rPr>
        <w:t xml:space="preserve">»Boldogok a lelki szegények, mert övék a mennyeknek országa«. (Máté apóst. V, 3.) Aki átszellemült életet él, az a kíméletlenül harcoló önző emberek között »kis gyermeknek«, »árvának«, »szegénynek« érzi magát. Rálépett a »keresztútra«, mely őt igazi megismerésre, feltámadásra vezeti. »Aki fel nem </w:t>
      </w:r>
      <w:r w:rsidRPr="0059267A">
        <w:rPr>
          <w:rStyle w:val="Szvegtrzs4"/>
          <w:rFonts w:ascii="Times New Roman" w:hAnsi="Times New Roman" w:cs="Times New Roman"/>
          <w:sz w:val="20"/>
          <w:szCs w:val="20"/>
        </w:rPr>
        <w:t xml:space="preserve">veszi az ő keresztjét és úgy nem követ engemet, az nem méltó énhozzám.« (Máté, X, 38.) És: »Aki elveszti az ő életét énérettem, megtalálja azt.« (Máté X, </w:t>
      </w:r>
      <w:r w:rsidRPr="0059267A">
        <w:rPr>
          <w:rStyle w:val="SzvegtrzsArial8pt"/>
          <w:rFonts w:ascii="Times New Roman" w:hAnsi="Times New Roman" w:cs="Times New Roman"/>
          <w:sz w:val="20"/>
          <w:szCs w:val="20"/>
        </w:rPr>
        <w:t>39</w:t>
      </w:r>
      <w:r>
        <w:rPr>
          <w:rStyle w:val="SzvegtrzsArial8pt"/>
          <w:rFonts w:ascii="Times New Roman" w:hAnsi="Times New Roman" w:cs="Times New Roman"/>
          <w:sz w:val="20"/>
          <w:szCs w:val="20"/>
        </w:rPr>
        <w:t>.</w:t>
      </w:r>
      <w:r w:rsidRPr="0059267A">
        <w:rPr>
          <w:rStyle w:val="Szvegtrzs4"/>
          <w:rFonts w:ascii="Times New Roman" w:hAnsi="Times New Roman" w:cs="Times New Roman"/>
          <w:sz w:val="20"/>
          <w:szCs w:val="20"/>
        </w:rPr>
        <w:t>)</w:t>
      </w:r>
    </w:p>
  </w:footnote>
  <w:footnote w:id="76">
    <w:p w14:paraId="7BB5EF26" w14:textId="77777777" w:rsidR="004F207E" w:rsidRDefault="004F207E" w:rsidP="00E90E1C">
      <w:pPr>
        <w:pStyle w:val="Lbjegyzetszveg"/>
        <w:ind w:left="284" w:hanging="284"/>
      </w:pPr>
      <w:r>
        <w:rPr>
          <w:rStyle w:val="Lbjegyzet-hivatkozs"/>
        </w:rPr>
        <w:footnoteRef/>
      </w:r>
      <w:r>
        <w:t xml:space="preserve"> </w:t>
      </w:r>
      <w:r w:rsidRPr="0059267A">
        <w:rPr>
          <w:rStyle w:val="Szvegtrzs4"/>
          <w:rFonts w:ascii="Times New Roman" w:hAnsi="Times New Roman" w:cs="Times New Roman"/>
          <w:sz w:val="20"/>
          <w:szCs w:val="20"/>
        </w:rPr>
        <w:t xml:space="preserve">»Azt tudom, hogy semmit nem tudok.« </w:t>
      </w:r>
      <w:r w:rsidRPr="00E90E1C">
        <w:rPr>
          <w:rStyle w:val="Szvegtrzs4"/>
          <w:rFonts w:ascii="Times New Roman" w:hAnsi="Times New Roman" w:cs="Times New Roman"/>
          <w:sz w:val="20"/>
          <w:szCs w:val="20"/>
          <w:lang w:val="en-US" w:eastAsia="de-DE" w:bidi="de-DE"/>
        </w:rPr>
        <w:t>(Sokrates.)</w:t>
      </w:r>
    </w:p>
  </w:footnote>
  <w:footnote w:id="77">
    <w:p w14:paraId="0DA4829D" w14:textId="77777777" w:rsidR="004F207E" w:rsidRDefault="004F207E" w:rsidP="00E90E1C">
      <w:pPr>
        <w:pStyle w:val="Lbjegyzetszveg"/>
        <w:ind w:left="284" w:hanging="284"/>
      </w:pPr>
      <w:r>
        <w:rPr>
          <w:rStyle w:val="Lbjegyzet-hivatkozs"/>
        </w:rPr>
        <w:footnoteRef/>
      </w:r>
      <w:r>
        <w:t xml:space="preserve"> </w:t>
      </w:r>
      <w:r w:rsidRPr="0059267A">
        <w:rPr>
          <w:rStyle w:val="Szvegtrzs4"/>
          <w:rFonts w:ascii="Times New Roman" w:hAnsi="Times New Roman" w:cs="Times New Roman"/>
          <w:sz w:val="20"/>
          <w:szCs w:val="20"/>
        </w:rPr>
        <w:t>Az átszellemült ember nem töri magát földi dolgokért. »Ha valaki ti köztetek az első akar lenni,, legyen a ti szolgátok.« (Máté, XX, 27.)</w:t>
      </w:r>
    </w:p>
  </w:footnote>
  <w:footnote w:id="78">
    <w:p w14:paraId="7B33739C" w14:textId="77777777" w:rsidR="004F207E" w:rsidRDefault="004F207E" w:rsidP="00E90E1C">
      <w:pPr>
        <w:pStyle w:val="Lbjegyzetszveg"/>
        <w:ind w:left="284" w:hanging="284"/>
      </w:pPr>
      <w:r>
        <w:rPr>
          <w:rStyle w:val="Lbjegyzet-hivatkozs"/>
        </w:rPr>
        <w:footnoteRef/>
      </w:r>
      <w:r>
        <w:t xml:space="preserve"> </w:t>
      </w:r>
      <w:r w:rsidRPr="0059267A">
        <w:rPr>
          <w:rStyle w:val="Szvegtrzs4"/>
          <w:rFonts w:ascii="Times New Roman" w:hAnsi="Times New Roman" w:cs="Times New Roman"/>
          <w:sz w:val="20"/>
          <w:szCs w:val="20"/>
        </w:rPr>
        <w:t>Boldogítja a lelkében élő hit, a felsőbb megismerés. »Boldogok, akik éhezik és szomjúhozzák az igazságot, mert ők megelégíttetnek.« (Máté, V, 6.)</w:t>
      </w:r>
    </w:p>
  </w:footnote>
  <w:footnote w:id="79">
    <w:p w14:paraId="7FE718CF" w14:textId="77777777" w:rsidR="004F207E" w:rsidRDefault="004F207E" w:rsidP="00086D75">
      <w:pPr>
        <w:pStyle w:val="Lbjegyzetszveg"/>
        <w:ind w:left="284" w:hanging="284"/>
        <w:jc w:val="both"/>
      </w:pPr>
      <w:r>
        <w:rPr>
          <w:rStyle w:val="Lbjegyzet-hivatkozs"/>
        </w:rPr>
        <w:footnoteRef/>
      </w:r>
      <w:r>
        <w:t xml:space="preserve"> </w:t>
      </w:r>
      <w:r w:rsidRPr="0059267A">
        <w:rPr>
          <w:rFonts w:ascii="Times New Roman" w:hAnsi="Times New Roman" w:cs="Times New Roman"/>
        </w:rPr>
        <w:t>»Én vagyok a világ világossága; aki engem követ, nem jár sötétségben.« (János, VIII, 12.)</w:t>
      </w:r>
    </w:p>
  </w:footnote>
  <w:footnote w:id="80">
    <w:p w14:paraId="5FAFC831" w14:textId="77777777" w:rsidR="004F207E" w:rsidRDefault="004F207E" w:rsidP="00086D75">
      <w:pPr>
        <w:pStyle w:val="Lbjegyzetszveg"/>
        <w:ind w:left="284" w:hanging="284"/>
        <w:jc w:val="both"/>
      </w:pPr>
      <w:r>
        <w:rPr>
          <w:rStyle w:val="Lbjegyzet-hivatkozs"/>
        </w:rPr>
        <w:footnoteRef/>
      </w:r>
      <w:r>
        <w:t xml:space="preserve"> </w:t>
      </w:r>
      <w:r w:rsidRPr="0059267A">
        <w:rPr>
          <w:rFonts w:ascii="Times New Roman" w:hAnsi="Times New Roman" w:cs="Times New Roman"/>
          <w:lang w:eastAsia="de-DE" w:bidi="de-DE"/>
        </w:rPr>
        <w:t xml:space="preserve">»A </w:t>
      </w:r>
      <w:r w:rsidRPr="0059267A">
        <w:rPr>
          <w:rFonts w:ascii="Times New Roman" w:hAnsi="Times New Roman" w:cs="Times New Roman"/>
        </w:rPr>
        <w:t>külső ember fel nem foghatja Isten Lelkét, mert ő néki bolondságnak tetszik.« (Pál ap</w:t>
      </w:r>
      <w:r>
        <w:rPr>
          <w:rFonts w:ascii="Times New Roman" w:hAnsi="Times New Roman" w:cs="Times New Roman"/>
        </w:rPr>
        <w:t>o</w:t>
      </w:r>
      <w:r w:rsidRPr="0059267A">
        <w:rPr>
          <w:rFonts w:ascii="Times New Roman" w:hAnsi="Times New Roman" w:cs="Times New Roman"/>
        </w:rPr>
        <w:t>st., I. Korint. II, 14.)</w:t>
      </w:r>
    </w:p>
  </w:footnote>
  <w:footnote w:id="81">
    <w:p w14:paraId="759FD78A" w14:textId="77777777" w:rsidR="004F207E" w:rsidRDefault="004F207E" w:rsidP="00086D75">
      <w:pPr>
        <w:pStyle w:val="Lbjegyzetszveg"/>
        <w:ind w:left="284" w:hanging="284"/>
        <w:jc w:val="both"/>
      </w:pPr>
      <w:r>
        <w:rPr>
          <w:rStyle w:val="Lbjegyzet-hivatkozs"/>
        </w:rPr>
        <w:footnoteRef/>
      </w:r>
      <w:r>
        <w:t xml:space="preserve"> </w:t>
      </w:r>
      <w:r w:rsidRPr="0059267A">
        <w:rPr>
          <w:rFonts w:ascii="Times New Roman" w:hAnsi="Times New Roman" w:cs="Times New Roman"/>
        </w:rPr>
        <w:t>»Az Ige kezdetben Istennél vala.« (János, I, 2.)</w:t>
      </w:r>
    </w:p>
  </w:footnote>
  <w:footnote w:id="82">
    <w:p w14:paraId="101CBDE0" w14:textId="77777777" w:rsidR="004F207E" w:rsidRDefault="004F207E" w:rsidP="00086D75">
      <w:pPr>
        <w:pStyle w:val="Lbjegyzetszveg"/>
        <w:ind w:left="284" w:hanging="284"/>
        <w:jc w:val="both"/>
      </w:pPr>
      <w:r>
        <w:rPr>
          <w:rStyle w:val="Lbjegyzet-hivatkozs"/>
        </w:rPr>
        <w:footnoteRef/>
      </w:r>
      <w:r>
        <w:t xml:space="preserve"> </w:t>
      </w:r>
      <w:r w:rsidRPr="0059267A">
        <w:rPr>
          <w:rFonts w:ascii="Times New Roman" w:hAnsi="Times New Roman" w:cs="Times New Roman"/>
        </w:rPr>
        <w:t>»Nem tudjátok, hogy ti Istennek temploma vagytok és hogy Istennek Lelke lakik bennetek?</w:t>
      </w:r>
      <w:r w:rsidRPr="0059267A">
        <w:rPr>
          <w:rFonts w:ascii="Times New Roman" w:hAnsi="Times New Roman" w:cs="Times New Roman"/>
          <w:lang w:eastAsia="de-DE" w:bidi="de-DE"/>
        </w:rPr>
        <w:t xml:space="preserve">« </w:t>
      </w:r>
      <w:r w:rsidRPr="0059267A">
        <w:rPr>
          <w:rFonts w:ascii="Times New Roman" w:hAnsi="Times New Roman" w:cs="Times New Roman"/>
        </w:rPr>
        <w:t xml:space="preserve">(Pál, </w:t>
      </w:r>
      <w:r w:rsidRPr="0059267A">
        <w:rPr>
          <w:rFonts w:ascii="Times New Roman" w:hAnsi="Times New Roman" w:cs="Times New Roman"/>
          <w:lang w:eastAsia="en-US" w:bidi="en-US"/>
        </w:rPr>
        <w:t xml:space="preserve">I. </w:t>
      </w:r>
      <w:r w:rsidRPr="0059267A">
        <w:rPr>
          <w:rFonts w:ascii="Times New Roman" w:hAnsi="Times New Roman" w:cs="Times New Roman"/>
        </w:rPr>
        <w:t xml:space="preserve">Korint. III, 16.) »Az ember nem gondolkodhat eléggé magasztosan az emberről.« (Kant.) »Isten, ember, világ, azonos fogalmak lényegükre nézve.« (Rembrandt </w:t>
      </w:r>
      <w:r w:rsidRPr="0059267A">
        <w:rPr>
          <w:rFonts w:ascii="Times New Roman" w:hAnsi="Times New Roman" w:cs="Times New Roman"/>
          <w:lang w:val="de-DE" w:eastAsia="de-DE" w:bidi="de-DE"/>
        </w:rPr>
        <w:t xml:space="preserve">als Erzieher </w:t>
      </w:r>
      <w:r w:rsidRPr="0059267A">
        <w:rPr>
          <w:rFonts w:ascii="Times New Roman" w:hAnsi="Times New Roman" w:cs="Times New Roman"/>
        </w:rPr>
        <w:t>című munka.) Egy régi görög bölcs azt mondja, hogy mindig, mikor emberekkel találkozik, meghajtja magát lelkében a bennük lakozó Istenség előtt.</w:t>
      </w:r>
    </w:p>
  </w:footnote>
  <w:footnote w:id="83">
    <w:p w14:paraId="39ACEDDA" w14:textId="77777777" w:rsidR="004F207E" w:rsidRDefault="004F207E" w:rsidP="00086D75">
      <w:pPr>
        <w:pStyle w:val="Lbjegyzetszveg"/>
        <w:ind w:left="284" w:hanging="284"/>
        <w:jc w:val="both"/>
      </w:pPr>
      <w:r>
        <w:rPr>
          <w:rStyle w:val="Lbjegyzet-hivatkozs"/>
        </w:rPr>
        <w:footnoteRef/>
      </w:r>
      <w:r>
        <w:t xml:space="preserve"> </w:t>
      </w:r>
      <w:r w:rsidRPr="0059267A">
        <w:rPr>
          <w:rFonts w:ascii="Times New Roman" w:hAnsi="Times New Roman" w:cs="Times New Roman"/>
        </w:rPr>
        <w:t>Ha feltámad bennünk »Krisztus«, isteni önmegismerésre jutunk. »Én és az Atyám egy vagyunk.« (János, X, 30.) »Az Atyát senki nem ismeri, hanem csak én.« (Máté, XI, 27.)</w:t>
      </w:r>
    </w:p>
  </w:footnote>
  <w:footnote w:id="84">
    <w:p w14:paraId="3A2D95DE" w14:textId="77777777" w:rsidR="004F207E" w:rsidRDefault="004F207E" w:rsidP="00086D75">
      <w:pPr>
        <w:pStyle w:val="Lbjegyzetszveg"/>
        <w:ind w:left="284" w:hanging="284"/>
        <w:jc w:val="both"/>
      </w:pPr>
      <w:r>
        <w:rPr>
          <w:rStyle w:val="Lbjegyzet-hivatkozs"/>
        </w:rPr>
        <w:footnoteRef/>
      </w:r>
      <w:r>
        <w:t xml:space="preserve"> </w:t>
      </w:r>
      <w:r w:rsidRPr="0059267A">
        <w:rPr>
          <w:rFonts w:ascii="Times New Roman" w:hAnsi="Times New Roman" w:cs="Times New Roman"/>
        </w:rPr>
        <w:t>Aki alázatos saját felsőbb megismerésével szemben, mindjobban átszellemül.</w:t>
      </w:r>
    </w:p>
  </w:footnote>
  <w:footnote w:id="85">
    <w:p w14:paraId="01DB3F0B" w14:textId="77777777" w:rsidR="004F207E" w:rsidRDefault="004F207E" w:rsidP="00086D75">
      <w:pPr>
        <w:pStyle w:val="Lbjegyzetszveg"/>
        <w:ind w:left="284" w:hanging="284"/>
        <w:jc w:val="both"/>
      </w:pPr>
      <w:r>
        <w:rPr>
          <w:rStyle w:val="Lbjegyzet-hivatkozs"/>
        </w:rPr>
        <w:footnoteRef/>
      </w:r>
      <w:r>
        <w:t xml:space="preserve"> </w:t>
      </w:r>
      <w:r w:rsidRPr="0059267A">
        <w:rPr>
          <w:rFonts w:ascii="Times New Roman" w:hAnsi="Times New Roman" w:cs="Times New Roman"/>
        </w:rPr>
        <w:t>Aki megnyugvással viseli »keresztjét«, kiemelkedik alsóbb lelki állapotából.</w:t>
      </w:r>
    </w:p>
  </w:footnote>
  <w:footnote w:id="86">
    <w:p w14:paraId="530E30DB" w14:textId="77777777" w:rsidR="004F207E" w:rsidRDefault="004F207E" w:rsidP="00086D75">
      <w:pPr>
        <w:pStyle w:val="Lbjegyzetszveg"/>
        <w:ind w:left="284" w:hanging="284"/>
        <w:jc w:val="both"/>
      </w:pPr>
      <w:r>
        <w:rPr>
          <w:rStyle w:val="Lbjegyzet-hivatkozs"/>
        </w:rPr>
        <w:footnoteRef/>
      </w:r>
      <w:r>
        <w:t xml:space="preserve"> </w:t>
      </w:r>
      <w:r w:rsidRPr="0059267A">
        <w:rPr>
          <w:rStyle w:val="Szvegtrzs82"/>
          <w:rFonts w:ascii="Times New Roman" w:hAnsi="Times New Roman" w:cs="Times New Roman"/>
          <w:sz w:val="20"/>
          <w:szCs w:val="20"/>
          <w:lang w:eastAsia="de-DE" w:bidi="de-DE"/>
        </w:rPr>
        <w:t xml:space="preserve">»A </w:t>
      </w:r>
      <w:r w:rsidRPr="0059267A">
        <w:rPr>
          <w:rStyle w:val="Szvegtrzs82"/>
          <w:rFonts w:ascii="Times New Roman" w:hAnsi="Times New Roman" w:cs="Times New Roman"/>
          <w:sz w:val="20"/>
          <w:szCs w:val="20"/>
        </w:rPr>
        <w:t xml:space="preserve">te saját látásod, hallásod és akaratod akadályoz abban, hogy lásd és halljad az Istenséget.« </w:t>
      </w:r>
      <w:r w:rsidRPr="00086D75">
        <w:rPr>
          <w:rStyle w:val="Szvegtrzs82"/>
          <w:rFonts w:ascii="Times New Roman" w:hAnsi="Times New Roman" w:cs="Times New Roman"/>
          <w:sz w:val="20"/>
          <w:szCs w:val="20"/>
          <w:lang w:eastAsia="de-DE" w:bidi="de-DE"/>
        </w:rPr>
        <w:t xml:space="preserve">(Jakob </w:t>
      </w:r>
      <w:r w:rsidRPr="0059267A">
        <w:rPr>
          <w:rStyle w:val="Szvegtrzs82"/>
          <w:rFonts w:ascii="Times New Roman" w:hAnsi="Times New Roman" w:cs="Times New Roman"/>
          <w:sz w:val="20"/>
          <w:szCs w:val="20"/>
        </w:rPr>
        <w:t>Böhme.)</w:t>
      </w:r>
    </w:p>
  </w:footnote>
  <w:footnote w:id="87">
    <w:p w14:paraId="627533AD" w14:textId="77777777" w:rsidR="004F207E" w:rsidRDefault="004F207E" w:rsidP="00086D75">
      <w:pPr>
        <w:pStyle w:val="Lbjegyzetszveg"/>
        <w:ind w:left="284" w:hanging="284"/>
        <w:jc w:val="both"/>
      </w:pPr>
      <w:r>
        <w:rPr>
          <w:rStyle w:val="Lbjegyzet-hivatkozs"/>
        </w:rPr>
        <w:footnoteRef/>
      </w:r>
      <w:r>
        <w:t xml:space="preserve"> </w:t>
      </w:r>
      <w:r w:rsidRPr="0059267A">
        <w:rPr>
          <w:rStyle w:val="Szvegtrzs82"/>
          <w:rFonts w:ascii="Times New Roman" w:hAnsi="Times New Roman" w:cs="Times New Roman"/>
          <w:sz w:val="20"/>
          <w:szCs w:val="20"/>
        </w:rPr>
        <w:t>Ádámnak (az embernek) kisebbednie, Krisztusnak (az istenembernek) nagyobbodnia kell, mondják a keresztény misztikusok.</w:t>
      </w:r>
    </w:p>
  </w:footnote>
  <w:footnote w:id="88">
    <w:p w14:paraId="454C56D4" w14:textId="77777777" w:rsidR="004F207E" w:rsidRDefault="004F207E">
      <w:pPr>
        <w:pStyle w:val="Lbjegyzetszveg"/>
      </w:pPr>
      <w:r>
        <w:rPr>
          <w:rStyle w:val="Lbjegyzet-hivatkozs"/>
        </w:rPr>
        <w:footnoteRef/>
      </w:r>
      <w:r>
        <w:t xml:space="preserve"> </w:t>
      </w:r>
      <w:r w:rsidRPr="0059267A">
        <w:rPr>
          <w:rStyle w:val="Szvegtrzs82"/>
          <w:rFonts w:ascii="Times New Roman" w:hAnsi="Times New Roman" w:cs="Times New Roman"/>
          <w:sz w:val="20"/>
          <w:szCs w:val="20"/>
        </w:rPr>
        <w:t>Aki lemond önakaratáról, könnyebben jut felsőbb öntudatra.</w:t>
      </w:r>
    </w:p>
  </w:footnote>
  <w:footnote w:id="89">
    <w:p w14:paraId="1CABDAD6" w14:textId="77777777" w:rsidR="004F207E" w:rsidRDefault="004F207E">
      <w:pPr>
        <w:pStyle w:val="Lbjegyzetszveg"/>
      </w:pPr>
      <w:r>
        <w:rPr>
          <w:rStyle w:val="Lbjegyzet-hivatkozs"/>
        </w:rPr>
        <w:footnoteRef/>
      </w:r>
      <w:r>
        <w:t xml:space="preserve"> </w:t>
      </w:r>
      <w:r w:rsidRPr="0059267A">
        <w:rPr>
          <w:rStyle w:val="Szvegtrzs82"/>
          <w:rFonts w:ascii="Times New Roman" w:hAnsi="Times New Roman" w:cs="Times New Roman"/>
          <w:sz w:val="20"/>
          <w:szCs w:val="20"/>
        </w:rPr>
        <w:t>Az önakaratos emelkedés képzelődés. Átszellemülni csak lemondás révén lehet. »Nincs más út az örökélethez, mint a keresztét.« (Kempis Tamás.)</w:t>
      </w:r>
    </w:p>
  </w:footnote>
  <w:footnote w:id="90">
    <w:p w14:paraId="07F6F2BA" w14:textId="77777777" w:rsidR="004F207E" w:rsidRDefault="004F207E">
      <w:pPr>
        <w:pStyle w:val="Lbjegyzetszveg"/>
      </w:pPr>
      <w:r>
        <w:rPr>
          <w:rStyle w:val="Lbjegyzet-hivatkozs"/>
        </w:rPr>
        <w:footnoteRef/>
      </w:r>
      <w:r>
        <w:t xml:space="preserve"> </w:t>
      </w:r>
      <w:r w:rsidRPr="0059267A">
        <w:rPr>
          <w:rStyle w:val="Szvegtrzs82"/>
          <w:rFonts w:ascii="Times New Roman" w:hAnsi="Times New Roman" w:cs="Times New Roman"/>
          <w:sz w:val="20"/>
          <w:szCs w:val="20"/>
        </w:rPr>
        <w:t>Aki mindvégig hű marad, az megtartatik, mondja a Szentírás.</w:t>
      </w:r>
    </w:p>
  </w:footnote>
  <w:footnote w:id="91">
    <w:p w14:paraId="27CA78C7" w14:textId="77777777" w:rsidR="004F207E" w:rsidRDefault="004F207E" w:rsidP="003E5FCE">
      <w:pPr>
        <w:pStyle w:val="Lbjegyzetszveg"/>
        <w:ind w:left="284" w:hanging="284"/>
        <w:jc w:val="both"/>
      </w:pPr>
      <w:r>
        <w:rPr>
          <w:rStyle w:val="Lbjegyzet-hivatkozs"/>
        </w:rPr>
        <w:footnoteRef/>
      </w:r>
      <w:r>
        <w:t xml:space="preserve"> </w:t>
      </w:r>
      <w:r w:rsidRPr="0059267A">
        <w:rPr>
          <w:rFonts w:ascii="Times New Roman" w:hAnsi="Times New Roman" w:cs="Times New Roman"/>
        </w:rPr>
        <w:t>Az embernek meg kell térnie lelkében, mert különben rabja marad szenvedélyeinek és vakságának.</w:t>
      </w:r>
    </w:p>
  </w:footnote>
  <w:footnote w:id="92">
    <w:p w14:paraId="1D882E68" w14:textId="77777777" w:rsidR="004F207E" w:rsidRDefault="004F207E" w:rsidP="00EA777E">
      <w:pPr>
        <w:pStyle w:val="Lbjegyzetszveg"/>
        <w:ind w:left="284" w:hanging="284"/>
        <w:jc w:val="both"/>
      </w:pPr>
      <w:r>
        <w:rPr>
          <w:rStyle w:val="Lbjegyzet-hivatkozs"/>
        </w:rPr>
        <w:footnoteRef/>
      </w:r>
      <w:r>
        <w:t xml:space="preserve"> </w:t>
      </w:r>
      <w:r w:rsidRPr="0059267A">
        <w:rPr>
          <w:rFonts w:ascii="Times New Roman" w:hAnsi="Times New Roman" w:cs="Times New Roman"/>
        </w:rPr>
        <w:t xml:space="preserve">Akinek lelkében felébred az isteni szellem- principium, az isteni önmegismerésre jut. »Élek pedig nem én, hanem él énbennem Krisztus.« (Pál, Galac. II, 20.) »Én vagyok az út, az igazság és az élet; senki nem mehet az Atyához, hanem csak énáltalam.« (János, XIV, 6.) »Ami Istenben vagyon, senki nem tudja, hanem csak az Isten Lelke.« (Pál, I. Korint. II, </w:t>
      </w:r>
      <w:r w:rsidRPr="0059267A">
        <w:rPr>
          <w:rStyle w:val="SzvegtrzsBookmanOldStyle55ptFlkvr"/>
          <w:rFonts w:ascii="Times New Roman" w:hAnsi="Times New Roman" w:cs="Times New Roman"/>
          <w:sz w:val="20"/>
          <w:szCs w:val="20"/>
        </w:rPr>
        <w:t>IX.)</w:t>
      </w:r>
    </w:p>
  </w:footnote>
  <w:footnote w:id="93">
    <w:p w14:paraId="0C690388" w14:textId="77777777" w:rsidR="004F207E" w:rsidRDefault="004F207E" w:rsidP="00EA777E">
      <w:pPr>
        <w:pStyle w:val="Lbjegyzetszveg"/>
        <w:ind w:left="284" w:hanging="284"/>
      </w:pPr>
      <w:r>
        <w:rPr>
          <w:rStyle w:val="Lbjegyzet-hivatkozs"/>
        </w:rPr>
        <w:footnoteRef/>
      </w:r>
      <w:r>
        <w:t xml:space="preserve"> </w:t>
      </w:r>
      <w:r w:rsidRPr="0059267A">
        <w:rPr>
          <w:rStyle w:val="Szvegtrzs6"/>
          <w:rFonts w:ascii="Times New Roman" w:hAnsi="Times New Roman" w:cs="Times New Roman"/>
          <w:sz w:val="20"/>
          <w:szCs w:val="20"/>
        </w:rPr>
        <w:t>Az önakaratos erőlködés hiábavaló.</w:t>
      </w:r>
    </w:p>
  </w:footnote>
  <w:footnote w:id="94">
    <w:p w14:paraId="33B93147" w14:textId="77777777" w:rsidR="004F207E" w:rsidRDefault="004F207E" w:rsidP="00EA777E">
      <w:pPr>
        <w:pStyle w:val="Lbjegyzetszveg"/>
        <w:ind w:left="284" w:hanging="284"/>
      </w:pPr>
      <w:r>
        <w:rPr>
          <w:rStyle w:val="Lbjegyzet-hivatkozs"/>
        </w:rPr>
        <w:footnoteRef/>
      </w:r>
      <w:r>
        <w:t xml:space="preserve"> </w:t>
      </w:r>
      <w:r>
        <w:rPr>
          <w:rStyle w:val="Szvegtrzs6"/>
          <w:rFonts w:ascii="Times New Roman" w:hAnsi="Times New Roman" w:cs="Times New Roman"/>
          <w:sz w:val="20"/>
          <w:szCs w:val="20"/>
        </w:rPr>
        <w:t>Aki másokra támaszko</w:t>
      </w:r>
      <w:r w:rsidRPr="0059267A">
        <w:rPr>
          <w:rStyle w:val="Szvegtrzs6"/>
          <w:rFonts w:ascii="Times New Roman" w:hAnsi="Times New Roman" w:cs="Times New Roman"/>
          <w:sz w:val="20"/>
          <w:szCs w:val="20"/>
        </w:rPr>
        <w:t>dik, még gyönge.</w:t>
      </w:r>
    </w:p>
  </w:footnote>
  <w:footnote w:id="95">
    <w:p w14:paraId="62A44576" w14:textId="77777777" w:rsidR="004F207E" w:rsidRPr="00866E30" w:rsidRDefault="004F207E">
      <w:pPr>
        <w:pStyle w:val="Lbjegyzetszveg"/>
        <w:rPr>
          <w:rFonts w:ascii="Times New Roman" w:hAnsi="Times New Roman" w:cs="Times New Roman"/>
        </w:rPr>
      </w:pPr>
      <w:r w:rsidRPr="00866E30">
        <w:rPr>
          <w:rStyle w:val="Lbjegyzet-hivatkozs"/>
          <w:rFonts w:ascii="Times New Roman" w:hAnsi="Times New Roman" w:cs="Times New Roman"/>
        </w:rPr>
        <w:footnoteRef/>
      </w:r>
      <w:r w:rsidRPr="00866E30">
        <w:rPr>
          <w:rFonts w:ascii="Times New Roman" w:hAnsi="Times New Roman" w:cs="Times New Roman"/>
        </w:rPr>
        <w:t xml:space="preserve"> A látható mindenség külső megnyilatkozása a láthatatlan Örökkévalóságnak.</w:t>
      </w:r>
    </w:p>
  </w:footnote>
  <w:footnote w:id="96">
    <w:p w14:paraId="5309A372" w14:textId="77777777" w:rsidR="004F207E" w:rsidRPr="00866E30" w:rsidRDefault="004F207E">
      <w:pPr>
        <w:pStyle w:val="Lbjegyzetszveg"/>
        <w:rPr>
          <w:rFonts w:ascii="Times New Roman" w:hAnsi="Times New Roman" w:cs="Times New Roman"/>
        </w:rPr>
      </w:pPr>
      <w:r w:rsidRPr="00866E30">
        <w:rPr>
          <w:rStyle w:val="Lbjegyzet-hivatkozs"/>
          <w:rFonts w:ascii="Times New Roman" w:hAnsi="Times New Roman" w:cs="Times New Roman"/>
        </w:rPr>
        <w:footnoteRef/>
      </w:r>
      <w:r w:rsidRPr="00866E30">
        <w:rPr>
          <w:rFonts w:ascii="Times New Roman" w:hAnsi="Times New Roman" w:cs="Times New Roman"/>
        </w:rPr>
        <w:t xml:space="preserve"> Az egész világegyetem egyetlen egy végtelen, öntudatos élettenger.</w:t>
      </w:r>
    </w:p>
  </w:footnote>
  <w:footnote w:id="97">
    <w:p w14:paraId="33D0359D" w14:textId="77777777" w:rsidR="004F207E" w:rsidRDefault="004F207E" w:rsidP="00866E30">
      <w:pPr>
        <w:pStyle w:val="Lbjegyzetszveg"/>
        <w:ind w:left="284" w:hanging="284"/>
        <w:jc w:val="both"/>
      </w:pPr>
      <w:r>
        <w:rPr>
          <w:rStyle w:val="Lbjegyzet-hivatkozs"/>
        </w:rPr>
        <w:footnoteRef/>
      </w:r>
      <w:r>
        <w:t xml:space="preserve"> </w:t>
      </w:r>
      <w:r w:rsidRPr="00866E30">
        <w:rPr>
          <w:rFonts w:ascii="Times New Roman" w:hAnsi="Times New Roman" w:cs="Times New Roman"/>
        </w:rPr>
        <w:t>Az Istenség (világszellem, legfelső életprincipium) a mindenségnek korlátlan törvénye. »Egy az Isten és mindeneknek Atyja, ki mindenek felett vagyon és mindenek által és tibennetek mindenitek- ben.« (Pál, Eféz. IV, 6.)</w:t>
      </w:r>
    </w:p>
  </w:footnote>
  <w:footnote w:id="98">
    <w:p w14:paraId="55A5A2C6" w14:textId="77777777" w:rsidR="004F207E" w:rsidRPr="00866E30" w:rsidRDefault="004F207E">
      <w:pPr>
        <w:pStyle w:val="Lbjegyzetszveg"/>
        <w:rPr>
          <w:rFonts w:ascii="Times New Roman" w:hAnsi="Times New Roman" w:cs="Times New Roman"/>
        </w:rPr>
      </w:pPr>
      <w:r w:rsidRPr="00866E30">
        <w:rPr>
          <w:rStyle w:val="Lbjegyzet-hivatkozs"/>
          <w:rFonts w:ascii="Times New Roman" w:hAnsi="Times New Roman" w:cs="Times New Roman"/>
        </w:rPr>
        <w:footnoteRef/>
      </w:r>
      <w:r w:rsidRPr="00866E30">
        <w:rPr>
          <w:rFonts w:ascii="Times New Roman" w:hAnsi="Times New Roman" w:cs="Times New Roman"/>
        </w:rPr>
        <w:t xml:space="preserve"> A nehézségek leküzdésével mindinkább könnyebbé válik fejlődésünk útja.</w:t>
      </w:r>
    </w:p>
  </w:footnote>
  <w:footnote w:id="99">
    <w:p w14:paraId="4E625E7F" w14:textId="77777777" w:rsidR="004F207E" w:rsidRDefault="004F207E">
      <w:pPr>
        <w:pStyle w:val="Lbjegyzetszveg"/>
      </w:pPr>
      <w:r>
        <w:rPr>
          <w:rStyle w:val="Lbjegyzet-hivatkozs"/>
        </w:rPr>
        <w:footnoteRef/>
      </w:r>
      <w:r>
        <w:t xml:space="preserve"> </w:t>
      </w:r>
      <w:r w:rsidRPr="00866E30">
        <w:rPr>
          <w:rFonts w:ascii="Times New Roman" w:hAnsi="Times New Roman" w:cs="Times New Roman"/>
        </w:rPr>
        <w:t>Gondolataink és vágyaink bensőnkben nyugvó okokból keletkeznek.</w:t>
      </w:r>
    </w:p>
  </w:footnote>
  <w:footnote w:id="100">
    <w:p w14:paraId="2ECFFC70" w14:textId="77777777" w:rsidR="004F207E" w:rsidRDefault="004F207E">
      <w:pPr>
        <w:pStyle w:val="Lbjegyzetszveg"/>
      </w:pPr>
      <w:r w:rsidRPr="00AD0890">
        <w:rPr>
          <w:rStyle w:val="Lbjegyzet-hivatkozs"/>
          <w:rFonts w:ascii="Times New Roman" w:hAnsi="Times New Roman" w:cs="Times New Roman"/>
        </w:rPr>
        <w:footnoteRef/>
      </w:r>
      <w:r>
        <w:t xml:space="preserve"> </w:t>
      </w:r>
      <w:r w:rsidRPr="00AD0890">
        <w:rPr>
          <w:rFonts w:ascii="Times New Roman" w:hAnsi="Times New Roman" w:cs="Times New Roman"/>
        </w:rPr>
        <w:t>A bölcs elfordul a vágyakat stb. gerjesztő külső élettől. »Szüntelenül imádkozzatok.« (Pál, I. Thess. V, 17.)</w:t>
      </w:r>
    </w:p>
  </w:footnote>
  <w:footnote w:id="101">
    <w:p w14:paraId="7C142768" w14:textId="77777777" w:rsidR="004F207E" w:rsidRPr="00AD0890" w:rsidRDefault="004F207E" w:rsidP="00AD0890">
      <w:pPr>
        <w:pStyle w:val="Lbjegyzet0"/>
        <w:shd w:val="clear" w:color="auto" w:fill="auto"/>
        <w:tabs>
          <w:tab w:val="left" w:pos="658"/>
          <w:tab w:val="left" w:pos="658"/>
        </w:tabs>
        <w:spacing w:line="259" w:lineRule="exact"/>
        <w:ind w:left="284" w:right="20" w:hanging="284"/>
        <w:jc w:val="both"/>
        <w:rPr>
          <w:rFonts w:ascii="Times New Roman" w:hAnsi="Times New Roman" w:cs="Times New Roman"/>
          <w:sz w:val="20"/>
          <w:szCs w:val="20"/>
        </w:rPr>
      </w:pPr>
      <w:r w:rsidRPr="00AD0890">
        <w:rPr>
          <w:rFonts w:ascii="Times New Roman" w:hAnsi="Times New Roman" w:cs="Times New Roman"/>
          <w:sz w:val="20"/>
          <w:szCs w:val="20"/>
          <w:vertAlign w:val="superscript"/>
        </w:rPr>
        <w:footnoteRef/>
      </w:r>
      <w:r w:rsidRPr="00AD0890">
        <w:rPr>
          <w:rFonts w:ascii="Times New Roman" w:hAnsi="Times New Roman" w:cs="Times New Roman"/>
          <w:sz w:val="20"/>
          <w:szCs w:val="20"/>
        </w:rPr>
        <w:t xml:space="preserve"> A benső kincssel bíró ember nem helyezhet súlyt múlékony dolgokra. »Ne gyűjtsetek kincset e földön, melyet a rozsda és moly megemészt.« (Máté, VI, 19.)</w:t>
      </w:r>
    </w:p>
  </w:footnote>
  <w:footnote w:id="102">
    <w:p w14:paraId="2C38AF01" w14:textId="77777777" w:rsidR="004F207E" w:rsidRDefault="004F207E" w:rsidP="00AD0890">
      <w:pPr>
        <w:pStyle w:val="Lbjegyzet0"/>
        <w:shd w:val="clear" w:color="auto" w:fill="auto"/>
        <w:tabs>
          <w:tab w:val="left" w:pos="688"/>
        </w:tabs>
        <w:spacing w:line="259" w:lineRule="exact"/>
        <w:ind w:left="284" w:hanging="284"/>
        <w:jc w:val="left"/>
      </w:pPr>
      <w:r w:rsidRPr="00AD0890">
        <w:rPr>
          <w:rFonts w:ascii="Times New Roman" w:hAnsi="Times New Roman" w:cs="Times New Roman"/>
          <w:sz w:val="20"/>
          <w:szCs w:val="20"/>
          <w:vertAlign w:val="superscript"/>
        </w:rPr>
        <w:footnoteRef/>
      </w:r>
      <w:r w:rsidRPr="00AD0890">
        <w:rPr>
          <w:rFonts w:ascii="Times New Roman" w:hAnsi="Times New Roman" w:cs="Times New Roman"/>
          <w:sz w:val="20"/>
          <w:szCs w:val="20"/>
        </w:rPr>
        <w:t xml:space="preserve">) </w:t>
      </w:r>
      <w:r>
        <w:t>Ha nem élne felsőbb belátása szerint, újra rabjává válnék az alsóbb lelki erőknek.</w:t>
      </w:r>
    </w:p>
  </w:footnote>
  <w:footnote w:id="103">
    <w:p w14:paraId="159E7456" w14:textId="77777777" w:rsidR="004F207E" w:rsidRDefault="004F207E" w:rsidP="008C5D16">
      <w:pPr>
        <w:pStyle w:val="Lbjegyzetszveg"/>
        <w:ind w:left="284" w:hanging="284"/>
      </w:pPr>
      <w:r>
        <w:rPr>
          <w:rStyle w:val="Lbjegyzet-hivatkozs"/>
        </w:rPr>
        <w:footnoteRef/>
      </w:r>
      <w:r>
        <w:t xml:space="preserve"> </w:t>
      </w:r>
      <w:r w:rsidRPr="00E738AC">
        <w:rPr>
          <w:rFonts w:ascii="Times New Roman" w:hAnsi="Times New Roman" w:cs="Times New Roman"/>
        </w:rPr>
        <w:t>Felsőbb belátással bíró ember helyesen tud cselekedni nagyobb emberismerete következtében.</w:t>
      </w:r>
    </w:p>
  </w:footnote>
  <w:footnote w:id="104">
    <w:p w14:paraId="7AE1B8D7" w14:textId="77777777" w:rsidR="004F207E" w:rsidRDefault="004F207E" w:rsidP="008C5D16">
      <w:pPr>
        <w:pStyle w:val="Lbjegyzetszveg"/>
        <w:ind w:left="284" w:hanging="284"/>
      </w:pPr>
      <w:r>
        <w:rPr>
          <w:rStyle w:val="Lbjegyzet-hivatkozs"/>
        </w:rPr>
        <w:footnoteRef/>
      </w:r>
      <w:r>
        <w:t xml:space="preserve"> </w:t>
      </w:r>
      <w:r w:rsidRPr="00E738AC">
        <w:rPr>
          <w:rFonts w:ascii="Times New Roman" w:hAnsi="Times New Roman" w:cs="Times New Roman"/>
        </w:rPr>
        <w:t>Aki nem tiszteli a lelkében élő felsőbb megismerést, hanem önhitt okoskodását követi, az lassítja fejlődését.</w:t>
      </w:r>
    </w:p>
  </w:footnote>
  <w:footnote w:id="105">
    <w:p w14:paraId="407D19C0" w14:textId="77777777" w:rsidR="004F207E" w:rsidRDefault="004F207E" w:rsidP="008C5D16">
      <w:pPr>
        <w:pStyle w:val="Lbjegyzetszveg"/>
        <w:ind w:left="284" w:hanging="284"/>
      </w:pPr>
      <w:r>
        <w:rPr>
          <w:rStyle w:val="Lbjegyzet-hivatkozs"/>
        </w:rPr>
        <w:footnoteRef/>
      </w:r>
      <w:r>
        <w:t xml:space="preserve"> </w:t>
      </w:r>
      <w:r w:rsidRPr="00E738AC">
        <w:rPr>
          <w:rFonts w:ascii="Times New Roman" w:hAnsi="Times New Roman" w:cs="Times New Roman"/>
        </w:rPr>
        <w:t>Akiben ész a szeretettel párosul, az mindinkább átszellemül és »csatornává« lesz az isteni bölcse</w:t>
      </w:r>
      <w:r>
        <w:rPr>
          <w:rFonts w:ascii="Times New Roman" w:hAnsi="Times New Roman" w:cs="Times New Roman"/>
        </w:rPr>
        <w:t>s</w:t>
      </w:r>
      <w:r w:rsidRPr="00E738AC">
        <w:rPr>
          <w:rFonts w:ascii="Times New Roman" w:hAnsi="Times New Roman" w:cs="Times New Roman"/>
        </w:rPr>
        <w:t xml:space="preserve">ség </w:t>
      </w:r>
      <w:r w:rsidRPr="00E738AC">
        <w:rPr>
          <w:rStyle w:val="SzvegtrzsDlt"/>
          <w:rFonts w:ascii="Times New Roman" w:hAnsi="Times New Roman" w:cs="Times New Roman"/>
          <w:sz w:val="20"/>
          <w:szCs w:val="20"/>
        </w:rPr>
        <w:t>(teozófia)</w:t>
      </w:r>
      <w:r w:rsidRPr="00E738AC">
        <w:rPr>
          <w:rFonts w:ascii="Times New Roman" w:hAnsi="Times New Roman" w:cs="Times New Roman"/>
        </w:rPr>
        <w:t xml:space="preserve"> számára.</w:t>
      </w:r>
    </w:p>
  </w:footnote>
  <w:footnote w:id="106">
    <w:p w14:paraId="1A51A827" w14:textId="77777777" w:rsidR="004F207E" w:rsidRDefault="004F207E" w:rsidP="008C5D16">
      <w:pPr>
        <w:pStyle w:val="Lbjegyzetszveg"/>
        <w:ind w:left="284" w:hanging="284"/>
      </w:pPr>
      <w:r>
        <w:rPr>
          <w:rStyle w:val="Lbjegyzet-hivatkozs"/>
        </w:rPr>
        <w:footnoteRef/>
      </w:r>
      <w:r>
        <w:t xml:space="preserve"> </w:t>
      </w:r>
      <w:r w:rsidRPr="00E738AC">
        <w:rPr>
          <w:rFonts w:ascii="Times New Roman" w:hAnsi="Times New Roman" w:cs="Times New Roman"/>
        </w:rPr>
        <w:t>»Akik Isten Lelkétől vezéreltetnek, azok Istennek fiai.« (Pál, róm. VIII, 14.)</w:t>
      </w:r>
    </w:p>
  </w:footnote>
  <w:footnote w:id="107">
    <w:p w14:paraId="49ACABFF" w14:textId="77777777" w:rsidR="004F207E" w:rsidRDefault="004F207E" w:rsidP="008C5D16">
      <w:pPr>
        <w:pStyle w:val="Lbjegyzetszveg"/>
        <w:ind w:left="284" w:hanging="284"/>
      </w:pPr>
      <w:r>
        <w:rPr>
          <w:rStyle w:val="Lbjegyzet-hivatkozs"/>
        </w:rPr>
        <w:footnoteRef/>
      </w:r>
      <w:r>
        <w:t xml:space="preserve"> </w:t>
      </w:r>
      <w:r w:rsidRPr="00E738AC">
        <w:rPr>
          <w:rFonts w:ascii="Times New Roman" w:hAnsi="Times New Roman" w:cs="Times New Roman"/>
        </w:rPr>
        <w:t>Ki fog hatni az emberekre nagyobb fejlettségénél fogva.</w:t>
      </w:r>
    </w:p>
  </w:footnote>
  <w:footnote w:id="108">
    <w:p w14:paraId="004F2896" w14:textId="77777777" w:rsidR="004F207E" w:rsidRDefault="004F207E" w:rsidP="008C5D16">
      <w:pPr>
        <w:pStyle w:val="Lbjegyzetszveg"/>
        <w:ind w:left="284" w:hanging="284"/>
      </w:pPr>
      <w:r>
        <w:rPr>
          <w:rStyle w:val="Lbjegyzet-hivatkozs"/>
        </w:rPr>
        <w:footnoteRef/>
      </w:r>
      <w:r>
        <w:t xml:space="preserve"> </w:t>
      </w:r>
      <w:r w:rsidRPr="00E738AC">
        <w:rPr>
          <w:rFonts w:ascii="Times New Roman" w:hAnsi="Times New Roman" w:cs="Times New Roman"/>
        </w:rPr>
        <w:t xml:space="preserve">A tökéletes lét a </w:t>
      </w:r>
      <w:r w:rsidRPr="00E738AC">
        <w:rPr>
          <w:rStyle w:val="SzvegtrzsDlt"/>
          <w:rFonts w:ascii="Times New Roman" w:hAnsi="Times New Roman" w:cs="Times New Roman"/>
          <w:sz w:val="20"/>
          <w:szCs w:val="20"/>
        </w:rPr>
        <w:t>nirvána,</w:t>
      </w:r>
      <w:r w:rsidRPr="00E738AC">
        <w:rPr>
          <w:rFonts w:ascii="Times New Roman" w:hAnsi="Times New Roman" w:cs="Times New Roman"/>
        </w:rPr>
        <w:t xml:space="preserve"> amelybe csak az juthat be, aki kiemelkedett alsóbb lelki állapotából és mindentudóvá vált. »Legyetek tökéletesek, mint a ti mennyei Atyátok tökéletes.« (Máté, V, 48.)</w:t>
      </w:r>
    </w:p>
  </w:footnote>
  <w:footnote w:id="109">
    <w:p w14:paraId="77D4B8E3" w14:textId="77777777" w:rsidR="004F207E" w:rsidRDefault="004F207E" w:rsidP="008C5D16">
      <w:pPr>
        <w:pStyle w:val="Lbjegyzetszveg"/>
        <w:ind w:left="284" w:hanging="284"/>
      </w:pPr>
      <w:r>
        <w:rPr>
          <w:rStyle w:val="Lbjegyzet-hivatkozs"/>
        </w:rPr>
        <w:footnoteRef/>
      </w:r>
      <w:r>
        <w:t xml:space="preserve"> </w:t>
      </w:r>
      <w:r w:rsidRPr="00E738AC">
        <w:rPr>
          <w:rFonts w:ascii="Times New Roman" w:hAnsi="Times New Roman" w:cs="Times New Roman"/>
        </w:rPr>
        <w:t xml:space="preserve">A mindenséget kormányzó világszellem nem »mellőzhet« semmit, mert minden, ami van, </w:t>
      </w:r>
      <w:r w:rsidRPr="00E738AC">
        <w:rPr>
          <w:rStyle w:val="SzvegtrzsDlt"/>
          <w:rFonts w:ascii="Times New Roman" w:hAnsi="Times New Roman" w:cs="Times New Roman"/>
          <w:sz w:val="20"/>
          <w:szCs w:val="20"/>
        </w:rPr>
        <w:t>benne van.</w:t>
      </w:r>
      <w:r w:rsidRPr="00E738AC">
        <w:rPr>
          <w:rFonts w:ascii="Times New Roman" w:hAnsi="Times New Roman" w:cs="Times New Roman"/>
        </w:rPr>
        <w:t xml:space="preserve"> »Egy az Isten és mindeneknek Atyja, ki mindenek felett vagyon és mindenek által és tibennetek mindenitekben.« (Pál, Eféz. IV, 6.)</w:t>
      </w:r>
    </w:p>
  </w:footnote>
  <w:footnote w:id="110">
    <w:p w14:paraId="36C5D7B9" w14:textId="77777777" w:rsidR="004F207E" w:rsidRDefault="004F207E" w:rsidP="009B56DD">
      <w:pPr>
        <w:pStyle w:val="Lbjegyzetszveg"/>
        <w:ind w:left="284" w:hanging="284"/>
      </w:pPr>
      <w:r>
        <w:rPr>
          <w:rStyle w:val="Lbjegyzet-hivatkozs"/>
        </w:rPr>
        <w:footnoteRef/>
      </w:r>
      <w:r>
        <w:t xml:space="preserve"> </w:t>
      </w:r>
      <w:r w:rsidRPr="00E738AC">
        <w:rPr>
          <w:rFonts w:ascii="Times New Roman" w:hAnsi="Times New Roman" w:cs="Times New Roman"/>
        </w:rPr>
        <w:t>A vak lelkeket nem lehet erőszakosan felébreszteni, míg a benn</w:t>
      </w:r>
      <w:r>
        <w:rPr>
          <w:rFonts w:ascii="Times New Roman" w:hAnsi="Times New Roman" w:cs="Times New Roman"/>
        </w:rPr>
        <w:t>ü</w:t>
      </w:r>
      <w:r w:rsidRPr="00E738AC">
        <w:rPr>
          <w:rFonts w:ascii="Times New Roman" w:hAnsi="Times New Roman" w:cs="Times New Roman"/>
        </w:rPr>
        <w:t xml:space="preserve">k lévő »isteni szikra« ki nem gyullad. </w:t>
      </w:r>
      <w:r w:rsidRPr="00E738AC">
        <w:rPr>
          <w:rFonts w:ascii="Times New Roman" w:hAnsi="Times New Roman" w:cs="Times New Roman"/>
          <w:lang w:eastAsia="de-DE" w:bidi="de-DE"/>
        </w:rPr>
        <w:t xml:space="preserve">»A </w:t>
      </w:r>
      <w:r w:rsidRPr="00E738AC">
        <w:rPr>
          <w:rFonts w:ascii="Times New Roman" w:hAnsi="Times New Roman" w:cs="Times New Roman"/>
        </w:rPr>
        <w:t xml:space="preserve">külső ember fel nem foghatja Isten Lelkét, mert ő néki bolondságnak tetszik.« (Pál, </w:t>
      </w:r>
      <w:r w:rsidRPr="008C5D16">
        <w:rPr>
          <w:rFonts w:ascii="Times New Roman" w:hAnsi="Times New Roman" w:cs="Times New Roman"/>
          <w:lang w:eastAsia="en-US" w:bidi="en-US"/>
        </w:rPr>
        <w:t xml:space="preserve">I. </w:t>
      </w:r>
      <w:r w:rsidRPr="00E738AC">
        <w:rPr>
          <w:rFonts w:ascii="Times New Roman" w:hAnsi="Times New Roman" w:cs="Times New Roman"/>
        </w:rPr>
        <w:t>Korint. II, 14.)</w:t>
      </w:r>
    </w:p>
  </w:footnote>
  <w:footnote w:id="111">
    <w:p w14:paraId="5EF1B4CA" w14:textId="77777777" w:rsidR="004F207E" w:rsidRDefault="004F207E" w:rsidP="009B56DD">
      <w:pPr>
        <w:pStyle w:val="Lbjegyzetszveg"/>
        <w:ind w:left="284" w:hanging="284"/>
      </w:pPr>
      <w:r>
        <w:rPr>
          <w:rStyle w:val="Lbjegyzet-hivatkozs"/>
        </w:rPr>
        <w:footnoteRef/>
      </w:r>
      <w:r>
        <w:t xml:space="preserve"> </w:t>
      </w:r>
      <w:r w:rsidRPr="00E738AC">
        <w:rPr>
          <w:rFonts w:ascii="Times New Roman" w:hAnsi="Times New Roman" w:cs="Times New Roman"/>
        </w:rPr>
        <w:t>Megértéssel tekint az emberi fejlődés folyamatára.</w:t>
      </w:r>
    </w:p>
  </w:footnote>
  <w:footnote w:id="112">
    <w:p w14:paraId="79B18864" w14:textId="77777777" w:rsidR="004F207E" w:rsidRDefault="004F207E" w:rsidP="009B56DD">
      <w:pPr>
        <w:pStyle w:val="Lbjegyzetszveg"/>
        <w:ind w:left="284" w:hanging="284"/>
      </w:pPr>
      <w:r>
        <w:rPr>
          <w:rStyle w:val="Lbjegyzet-hivatkozs"/>
        </w:rPr>
        <w:footnoteRef/>
      </w:r>
      <w:r>
        <w:t xml:space="preserve"> </w:t>
      </w:r>
      <w:r w:rsidRPr="00E738AC">
        <w:rPr>
          <w:rStyle w:val="Szvegtrzs6"/>
          <w:rFonts w:ascii="Times New Roman" w:hAnsi="Times New Roman" w:cs="Times New Roman"/>
          <w:sz w:val="20"/>
          <w:szCs w:val="20"/>
        </w:rPr>
        <w:t>Aki »lelki fejedelmének« kész szolgálni, legyőzi az alsóbb lelki erőket.</w:t>
      </w:r>
    </w:p>
  </w:footnote>
  <w:footnote w:id="113">
    <w:p w14:paraId="2ACA4A75" w14:textId="77777777" w:rsidR="004F207E" w:rsidRDefault="004F207E" w:rsidP="009B56DD">
      <w:pPr>
        <w:pStyle w:val="Lbjegyzetszveg"/>
        <w:ind w:left="284" w:hanging="284"/>
      </w:pPr>
      <w:r>
        <w:rPr>
          <w:rStyle w:val="Lbjegyzet-hivatkozs"/>
        </w:rPr>
        <w:footnoteRef/>
      </w:r>
      <w:r>
        <w:t xml:space="preserve"> </w:t>
      </w:r>
      <w:r w:rsidRPr="00E738AC">
        <w:rPr>
          <w:rStyle w:val="Szvegtrzs6"/>
          <w:rFonts w:ascii="Times New Roman" w:hAnsi="Times New Roman" w:cs="Times New Roman"/>
          <w:sz w:val="20"/>
          <w:szCs w:val="20"/>
        </w:rPr>
        <w:t>Az átszellemülő lélek megvívja fejlődésének harcát, de nem erőszakoskodik. A beállott eredményekkel nem dicsekszik.</w:t>
      </w:r>
    </w:p>
  </w:footnote>
  <w:footnote w:id="114">
    <w:p w14:paraId="2D973429" w14:textId="77777777" w:rsidR="004F207E" w:rsidRDefault="004F207E" w:rsidP="009B56DD">
      <w:pPr>
        <w:pStyle w:val="Lbjegyzetszveg"/>
        <w:ind w:left="284" w:hanging="284"/>
      </w:pPr>
      <w:r>
        <w:rPr>
          <w:rStyle w:val="Lbjegyzet-hivatkozs"/>
        </w:rPr>
        <w:footnoteRef/>
      </w:r>
      <w:r>
        <w:t xml:space="preserve"> </w:t>
      </w:r>
      <w:r w:rsidRPr="00E738AC">
        <w:rPr>
          <w:rStyle w:val="Szvegtrzs6"/>
          <w:rFonts w:ascii="Times New Roman" w:hAnsi="Times New Roman" w:cs="Times New Roman"/>
          <w:sz w:val="20"/>
          <w:szCs w:val="20"/>
        </w:rPr>
        <w:t>Aki erőszakolni próbálkozik fejlődését, az még nem látja át a fejlődési folyamat célszerűségét.</w:t>
      </w:r>
    </w:p>
  </w:footnote>
  <w:footnote w:id="115">
    <w:p w14:paraId="1CB8D194" w14:textId="77777777" w:rsidR="004F207E" w:rsidRDefault="004F207E">
      <w:pPr>
        <w:pStyle w:val="Lbjegyzetszveg"/>
      </w:pPr>
      <w:r>
        <w:rPr>
          <w:rStyle w:val="Lbjegyzet-hivatkozs"/>
        </w:rPr>
        <w:footnoteRef/>
      </w:r>
      <w:r>
        <w:t xml:space="preserve"> </w:t>
      </w:r>
      <w:r w:rsidRPr="008C5D16">
        <w:rPr>
          <w:rStyle w:val="Lbjegyzet5"/>
          <w:rFonts w:ascii="Times New Roman" w:hAnsi="Times New Roman" w:cs="Times New Roman"/>
          <w:sz w:val="20"/>
          <w:szCs w:val="20"/>
        </w:rPr>
        <w:t>Szokás a régi kínaiaknál.</w:t>
      </w:r>
    </w:p>
  </w:footnote>
  <w:footnote w:id="116">
    <w:p w14:paraId="794CD595" w14:textId="77777777" w:rsidR="004F207E" w:rsidRDefault="004F207E" w:rsidP="00553B78">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 xml:space="preserve">A végtelen világszellemről nem alkothatunk magunknak fogalmat. Csak ha kiemelkedtünk személyes öntudatunkból, ha </w:t>
      </w:r>
      <w:r>
        <w:rPr>
          <w:rStyle w:val="Szvegtrzs6"/>
          <w:rFonts w:ascii="Times New Roman" w:hAnsi="Times New Roman" w:cs="Times New Roman"/>
          <w:sz w:val="20"/>
          <w:szCs w:val="20"/>
        </w:rPr>
        <w:t>új</w:t>
      </w:r>
      <w:r w:rsidRPr="00E738AC">
        <w:rPr>
          <w:rStyle w:val="Szvegtrzs6"/>
          <w:rFonts w:ascii="Times New Roman" w:hAnsi="Times New Roman" w:cs="Times New Roman"/>
          <w:sz w:val="20"/>
          <w:szCs w:val="20"/>
        </w:rPr>
        <w:t>jászülettünk, ébred föl lelk</w:t>
      </w:r>
      <w:r>
        <w:rPr>
          <w:rStyle w:val="Szvegtrzs6"/>
          <w:rFonts w:ascii="Times New Roman" w:hAnsi="Times New Roman" w:cs="Times New Roman"/>
          <w:sz w:val="20"/>
          <w:szCs w:val="20"/>
        </w:rPr>
        <w:t>ü</w:t>
      </w:r>
      <w:r w:rsidRPr="00E738AC">
        <w:rPr>
          <w:rStyle w:val="Szvegtrzs6"/>
          <w:rFonts w:ascii="Times New Roman" w:hAnsi="Times New Roman" w:cs="Times New Roman"/>
          <w:sz w:val="20"/>
          <w:szCs w:val="20"/>
        </w:rPr>
        <w:t>nkben a felsőbb életmegismerés, ami nem egyéb, mint isteni önmegismerés. »Aki az Istent akarja</w:t>
      </w:r>
      <w:r>
        <w:rPr>
          <w:rStyle w:val="Szvegtrzs6"/>
          <w:rFonts w:ascii="Times New Roman" w:hAnsi="Times New Roman" w:cs="Times New Roman"/>
          <w:sz w:val="20"/>
          <w:szCs w:val="20"/>
        </w:rPr>
        <w:t xml:space="preserve"> </w:t>
      </w:r>
      <w:r w:rsidRPr="00E738AC">
        <w:rPr>
          <w:rStyle w:val="Szvegtrzs4"/>
          <w:rFonts w:ascii="Times New Roman" w:hAnsi="Times New Roman" w:cs="Times New Roman"/>
          <w:sz w:val="20"/>
          <w:szCs w:val="20"/>
        </w:rPr>
        <w:t>látni, annak Istenné kell válnia,« mondja Plotinos. »Legyetek tökéletesek, mint a ti mennyei Atyátok tökéletes.« (Máté, V, 48.)</w:t>
      </w:r>
    </w:p>
  </w:footnote>
  <w:footnote w:id="117">
    <w:p w14:paraId="13AAA586" w14:textId="77777777" w:rsidR="004F207E" w:rsidRDefault="004F207E" w:rsidP="00553B78">
      <w:pPr>
        <w:pStyle w:val="Lbjegyzetszveg"/>
        <w:ind w:left="284" w:hanging="284"/>
        <w:jc w:val="both"/>
      </w:pPr>
      <w:r>
        <w:rPr>
          <w:rStyle w:val="Lbjegyzet-hivatkozs"/>
        </w:rPr>
        <w:footnoteRef/>
      </w:r>
      <w:r>
        <w:t xml:space="preserve"> </w:t>
      </w:r>
      <w:r w:rsidRPr="00E738AC">
        <w:rPr>
          <w:rStyle w:val="Szvegtrzs4"/>
          <w:rFonts w:ascii="Times New Roman" w:hAnsi="Times New Roman" w:cs="Times New Roman"/>
          <w:sz w:val="20"/>
          <w:szCs w:val="20"/>
        </w:rPr>
        <w:t>A világszellemből indult ki és hozzá tér vissza minden. »Én vagyok a kezdet és a végezet.« (János, Jelen. I., 8.)</w:t>
      </w:r>
    </w:p>
  </w:footnote>
  <w:footnote w:id="118">
    <w:p w14:paraId="149CCAD7" w14:textId="77777777" w:rsidR="004F207E" w:rsidRDefault="004F207E" w:rsidP="00553B78">
      <w:pPr>
        <w:pStyle w:val="Lbjegyzetszveg"/>
        <w:ind w:left="284" w:hanging="284"/>
        <w:jc w:val="both"/>
      </w:pPr>
      <w:r>
        <w:rPr>
          <w:rStyle w:val="Lbjegyzet-hivatkozs"/>
        </w:rPr>
        <w:footnoteRef/>
      </w:r>
      <w:r>
        <w:t xml:space="preserve"> </w:t>
      </w:r>
      <w:r w:rsidRPr="00E738AC">
        <w:rPr>
          <w:rStyle w:val="Szvegtrzs4"/>
          <w:rFonts w:ascii="Times New Roman" w:hAnsi="Times New Roman" w:cs="Times New Roman"/>
          <w:sz w:val="20"/>
          <w:szCs w:val="20"/>
        </w:rPr>
        <w:t>Aki valóban felismerte igazi lényét, az isteni önmegismerésre jutott.</w:t>
      </w:r>
    </w:p>
  </w:footnote>
  <w:footnote w:id="119">
    <w:p w14:paraId="5E1E66AE" w14:textId="77777777" w:rsidR="004F207E" w:rsidRDefault="004F207E" w:rsidP="00553B78">
      <w:pPr>
        <w:pStyle w:val="Lbjegyzetszveg"/>
        <w:ind w:left="284" w:hanging="284"/>
        <w:jc w:val="both"/>
      </w:pPr>
      <w:r>
        <w:rPr>
          <w:rStyle w:val="Lbjegyzet-hivatkozs"/>
        </w:rPr>
        <w:footnoteRef/>
      </w:r>
      <w:r>
        <w:t xml:space="preserve"> </w:t>
      </w:r>
      <w:r w:rsidRPr="00E738AC">
        <w:rPr>
          <w:rStyle w:val="Szvegtrzs4"/>
          <w:rFonts w:ascii="Times New Roman" w:hAnsi="Times New Roman" w:cs="Times New Roman"/>
          <w:sz w:val="20"/>
          <w:szCs w:val="20"/>
        </w:rPr>
        <w:t xml:space="preserve">Aki teljesen befejezte »földi iskoláját«, nirvánába lép át. Lásd: </w:t>
      </w:r>
      <w:r w:rsidRPr="00E738AC">
        <w:rPr>
          <w:rStyle w:val="Szvegtrzs4"/>
          <w:rFonts w:ascii="Times New Roman" w:hAnsi="Times New Roman" w:cs="Times New Roman"/>
          <w:sz w:val="20"/>
          <w:szCs w:val="20"/>
          <w:lang w:val="de-DE" w:eastAsia="de-DE" w:bidi="de-DE"/>
        </w:rPr>
        <w:t xml:space="preserve">A. </w:t>
      </w:r>
      <w:r w:rsidRPr="00E738AC">
        <w:rPr>
          <w:rStyle w:val="Szvegtrzs4"/>
          <w:rFonts w:ascii="Times New Roman" w:hAnsi="Times New Roman" w:cs="Times New Roman"/>
          <w:sz w:val="20"/>
          <w:szCs w:val="20"/>
        </w:rPr>
        <w:t xml:space="preserve">Besant, </w:t>
      </w:r>
      <w:r w:rsidRPr="00E738AC">
        <w:rPr>
          <w:rStyle w:val="Szvegtrzs4"/>
          <w:rFonts w:ascii="Times New Roman" w:hAnsi="Times New Roman" w:cs="Times New Roman"/>
          <w:sz w:val="20"/>
          <w:szCs w:val="20"/>
          <w:lang w:val="de-DE" w:eastAsia="de-DE" w:bidi="de-DE"/>
        </w:rPr>
        <w:t xml:space="preserve">Uralte Weisheit </w:t>
      </w:r>
      <w:r w:rsidRPr="00E738AC">
        <w:rPr>
          <w:rStyle w:val="Szvegtrzs4"/>
          <w:rFonts w:ascii="Times New Roman" w:hAnsi="Times New Roman" w:cs="Times New Roman"/>
          <w:sz w:val="20"/>
          <w:szCs w:val="20"/>
          <w:lang w:val="de-DE" w:eastAsia="en-US" w:bidi="en-US"/>
        </w:rPr>
        <w:t>(Ancient Wisdom).</w:t>
      </w:r>
    </w:p>
  </w:footnote>
  <w:footnote w:id="120">
    <w:p w14:paraId="4F56137A" w14:textId="77777777" w:rsidR="004F207E" w:rsidRDefault="004F207E" w:rsidP="00553B78">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»Az Isten szeretet.« (I. János ap. IV., 8.)</w:t>
      </w:r>
    </w:p>
  </w:footnote>
  <w:footnote w:id="121">
    <w:p w14:paraId="3436093C" w14:textId="77777777" w:rsidR="004F207E" w:rsidRDefault="004F207E" w:rsidP="00553B78">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Odaadólag táplálja egész mindenségét.</w:t>
      </w:r>
    </w:p>
  </w:footnote>
  <w:footnote w:id="122">
    <w:p w14:paraId="180D1B71" w14:textId="77777777" w:rsidR="004F207E" w:rsidRDefault="004F207E" w:rsidP="00553B78">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Kiemelkedik a korlátolt személyes öntudatból és határtalan isteni öntudatra ébred. »Aki sokfélét tud, semmit nem tud; de aki az Egységet megismeri, mindent tud.« (Paracelsus.)</w:t>
      </w:r>
    </w:p>
  </w:footnote>
  <w:footnote w:id="123">
    <w:p w14:paraId="49E26CF5" w14:textId="77777777" w:rsidR="004F207E" w:rsidRDefault="004F207E" w:rsidP="00BE2FB4">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Az át nem szellemült ember nem hatolhat be a mindenség külső leple alatt rejtőző isteni titkokba.</w:t>
      </w:r>
    </w:p>
  </w:footnote>
  <w:footnote w:id="124">
    <w:p w14:paraId="0E7AC19B" w14:textId="77777777" w:rsidR="004F207E" w:rsidRDefault="004F207E" w:rsidP="00BE2FB4">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Lényege az egész mindenségnek.</w:t>
      </w:r>
    </w:p>
  </w:footnote>
  <w:footnote w:id="125">
    <w:p w14:paraId="16621F8B" w14:textId="77777777" w:rsidR="004F207E" w:rsidRDefault="004F207E" w:rsidP="00BE2FB4">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A földi lét lelki fejlődésünkre szolgál.</w:t>
      </w:r>
    </w:p>
  </w:footnote>
  <w:footnote w:id="126">
    <w:p w14:paraId="4D60CEDE" w14:textId="77777777" w:rsidR="004F207E" w:rsidRDefault="004F207E" w:rsidP="00BE2FB4">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 xml:space="preserve">Lelki fejlődésünk során elérünk egy-egy állapotot, hogy azt ismét elhagyjuk és </w:t>
      </w:r>
      <w:r>
        <w:rPr>
          <w:rStyle w:val="Szvegtrzs6"/>
          <w:rFonts w:ascii="Times New Roman" w:hAnsi="Times New Roman" w:cs="Times New Roman"/>
          <w:sz w:val="20"/>
          <w:szCs w:val="20"/>
        </w:rPr>
        <w:t>t</w:t>
      </w:r>
      <w:r w:rsidRPr="00E738AC">
        <w:rPr>
          <w:rStyle w:val="Szvegtrzs6"/>
          <w:rFonts w:ascii="Times New Roman" w:hAnsi="Times New Roman" w:cs="Times New Roman"/>
          <w:sz w:val="20"/>
          <w:szCs w:val="20"/>
        </w:rPr>
        <w:t>ovább fejlődjünk.</w:t>
      </w:r>
    </w:p>
  </w:footnote>
  <w:footnote w:id="127">
    <w:p w14:paraId="15ECFD68" w14:textId="77777777" w:rsidR="004F207E" w:rsidRDefault="004F207E" w:rsidP="00BE2FB4">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A tövises emberi fejlődés folyamata lelki megdicsőülésre vezet. Ez a célszerűség a »rejtett összhang«.</w:t>
      </w:r>
    </w:p>
  </w:footnote>
  <w:footnote w:id="128">
    <w:p w14:paraId="3FC241B1" w14:textId="77777777" w:rsidR="004F207E" w:rsidRDefault="004F207E" w:rsidP="00BE2FB4">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A bennünk lévő »isteni szikra« lassankint kigyullad és legyőzi reinkarnációink során az alsóbb természetünket. »</w:t>
      </w:r>
      <w:r>
        <w:rPr>
          <w:rStyle w:val="Szvegtrzs6"/>
          <w:rFonts w:ascii="Times New Roman" w:hAnsi="Times New Roman" w:cs="Times New Roman"/>
          <w:sz w:val="20"/>
          <w:szCs w:val="20"/>
        </w:rPr>
        <w:t>Á</w:t>
      </w:r>
      <w:r w:rsidRPr="00E738AC">
        <w:rPr>
          <w:rStyle w:val="Szvegtrzs6"/>
          <w:rFonts w:ascii="Times New Roman" w:hAnsi="Times New Roman" w:cs="Times New Roman"/>
          <w:sz w:val="20"/>
          <w:szCs w:val="20"/>
        </w:rPr>
        <w:t>dám kisebbedik, Krisztus nagyobbodik«. (Keresztény misztikusok.)</w:t>
      </w:r>
    </w:p>
  </w:footnote>
  <w:footnote w:id="129">
    <w:p w14:paraId="1A5F0503" w14:textId="77777777" w:rsidR="004F207E" w:rsidRDefault="004F207E" w:rsidP="00BE2FB4">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Az átszellemülő ember (a mikrokozmosz, a »birodalom«) ne bízza rá »fegyverzetét« (akaratát) az »alattvalókra« (alsóbb erők, szenvedélyek), hanem tartsa meg őket »uralkodója« (felsőbb megismerése) számára.</w:t>
      </w:r>
    </w:p>
  </w:footnote>
  <w:footnote w:id="130">
    <w:p w14:paraId="4A4FF22C" w14:textId="77777777" w:rsidR="004F207E" w:rsidRDefault="004F207E" w:rsidP="00BE2FB4">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Amint a nap sem száll le a földre, noha éltetője az egész nagy természetnek, úgy a legfelső világszellem sem lép ki kozmikus öntudatából, és mégis az egész mindenségnek a fenntartója. (Lásd Eckehart keresztény misztikus írásait.) »Egy az Isten és mindeneknek Atyja, ki mindenek felett vagyon és mindenek által és tibennetek mindenitekben.« (Pál, Eféz. IV, 6.)</w:t>
      </w:r>
    </w:p>
  </w:footnote>
  <w:footnote w:id="131">
    <w:p w14:paraId="780A50A8" w14:textId="77777777" w:rsidR="004F207E" w:rsidRDefault="004F207E" w:rsidP="00BE2FB4">
      <w:pPr>
        <w:pStyle w:val="Lbjegyzetszveg"/>
        <w:ind w:left="284" w:hanging="284"/>
        <w:jc w:val="both"/>
      </w:pPr>
      <w:r>
        <w:rPr>
          <w:rStyle w:val="Lbjegyzet-hivatkozs"/>
        </w:rPr>
        <w:footnoteRef/>
      </w:r>
      <w:r>
        <w:t xml:space="preserve"> </w:t>
      </w:r>
      <w:r w:rsidRPr="00E738AC">
        <w:rPr>
          <w:rStyle w:val="Szvegtrzs6"/>
          <w:rFonts w:ascii="Times New Roman" w:hAnsi="Times New Roman" w:cs="Times New Roman"/>
          <w:sz w:val="20"/>
          <w:szCs w:val="20"/>
        </w:rPr>
        <w:t>Vagyis: »Krisztus nagyobbodnék, Ádám kisebbednék.« (Keresztény misztikusok.)</w:t>
      </w:r>
    </w:p>
  </w:footnote>
  <w:footnote w:id="132">
    <w:p w14:paraId="3EC53298" w14:textId="77777777" w:rsidR="004F207E" w:rsidRDefault="004F207E" w:rsidP="00470A05">
      <w:pPr>
        <w:pStyle w:val="Lbjegyzetszveg"/>
        <w:ind w:left="284" w:hanging="284"/>
        <w:jc w:val="both"/>
      </w:pPr>
      <w:r>
        <w:rPr>
          <w:rStyle w:val="Lbjegyzet-hivatkozs"/>
        </w:rPr>
        <w:footnoteRef/>
      </w:r>
      <w:r>
        <w:t xml:space="preserve"> </w:t>
      </w:r>
      <w:r w:rsidRPr="00E738AC">
        <w:rPr>
          <w:rStyle w:val="Szvegtrzs82"/>
          <w:rFonts w:ascii="Times New Roman" w:hAnsi="Times New Roman" w:cs="Times New Roman"/>
          <w:sz w:val="20"/>
          <w:szCs w:val="20"/>
        </w:rPr>
        <w:t>Az igazi erény csak a felsőbb megismeréssel bíró emberben lehet, mert az ő erényessége nem társadalmi szabályokhoz való alkalmazkodás, hanem felsőbb megismerésének elkerülhetetlen következménye. Az emberek »erényessége« rendszerint csak látszat vagy számítás. Csak ha az »istenember«, az Atma-buddhi-manas-princ</w:t>
      </w:r>
      <w:r>
        <w:rPr>
          <w:rStyle w:val="Szvegtrzs82"/>
          <w:rFonts w:ascii="Times New Roman" w:hAnsi="Times New Roman" w:cs="Times New Roman"/>
          <w:sz w:val="20"/>
          <w:szCs w:val="20"/>
        </w:rPr>
        <w:t>í</w:t>
      </w:r>
      <w:r w:rsidRPr="00E738AC">
        <w:rPr>
          <w:rStyle w:val="Szvegtrzs82"/>
          <w:rFonts w:ascii="Times New Roman" w:hAnsi="Times New Roman" w:cs="Times New Roman"/>
          <w:sz w:val="20"/>
          <w:szCs w:val="20"/>
        </w:rPr>
        <w:t xml:space="preserve">pium (lásd: </w:t>
      </w:r>
      <w:r w:rsidRPr="00E738AC">
        <w:rPr>
          <w:rStyle w:val="Szvegtrzs82"/>
          <w:rFonts w:ascii="Times New Roman" w:hAnsi="Times New Roman" w:cs="Times New Roman"/>
          <w:sz w:val="20"/>
          <w:szCs w:val="20"/>
          <w:lang w:eastAsia="de-DE" w:bidi="de-DE"/>
        </w:rPr>
        <w:t xml:space="preserve">Arthur Weber, »Die sieben Grundkräfte in der Konstitution des Menschen«) </w:t>
      </w:r>
      <w:r w:rsidRPr="00E738AC">
        <w:rPr>
          <w:rStyle w:val="Szvegtrzs82"/>
          <w:rFonts w:ascii="Times New Roman" w:hAnsi="Times New Roman" w:cs="Times New Roman"/>
          <w:sz w:val="20"/>
          <w:szCs w:val="20"/>
        </w:rPr>
        <w:t>megszületett a lelkűnkben, leszünk igazán »jókká«, miként a Szentírás is mondja e szavakkal: »Nincsen jó több, hanem csak egy: az Isten.« (Márk, X, 18.)</w:t>
      </w:r>
    </w:p>
  </w:footnote>
  <w:footnote w:id="133">
    <w:p w14:paraId="2E32CAE9" w14:textId="77777777" w:rsidR="004F207E" w:rsidRDefault="004F207E" w:rsidP="00470A05">
      <w:pPr>
        <w:pStyle w:val="Lbjegyzetszveg"/>
        <w:ind w:left="284" w:hanging="284"/>
        <w:jc w:val="both"/>
      </w:pPr>
      <w:r>
        <w:rPr>
          <w:rStyle w:val="Lbjegyzet-hivatkozs"/>
        </w:rPr>
        <w:footnoteRef/>
      </w:r>
      <w:r>
        <w:t xml:space="preserve"> </w:t>
      </w:r>
      <w:r w:rsidRPr="00E738AC">
        <w:rPr>
          <w:rStyle w:val="Szvegtrzs82"/>
          <w:rFonts w:ascii="Times New Roman" w:hAnsi="Times New Roman" w:cs="Times New Roman"/>
          <w:sz w:val="20"/>
          <w:szCs w:val="20"/>
        </w:rPr>
        <w:t>»Az illúzió káprázatából felgyógyulni és szeretetet gyakorolni: teljesen ugyanaz.« (Schopenhauer.)</w:t>
      </w:r>
    </w:p>
  </w:footnote>
  <w:footnote w:id="134">
    <w:p w14:paraId="6D9F1061" w14:textId="77777777" w:rsidR="004F207E" w:rsidRDefault="004F207E" w:rsidP="00470A05">
      <w:pPr>
        <w:pStyle w:val="Lbjegyzetszveg"/>
        <w:ind w:left="284" w:hanging="284"/>
        <w:jc w:val="both"/>
      </w:pPr>
      <w:r>
        <w:rPr>
          <w:rStyle w:val="Lbjegyzet-hivatkozs"/>
        </w:rPr>
        <w:footnoteRef/>
      </w:r>
      <w:r>
        <w:t xml:space="preserve"> </w:t>
      </w:r>
      <w:r w:rsidRPr="00277486">
        <w:rPr>
          <w:rStyle w:val="Szvegtrzs6"/>
          <w:rFonts w:ascii="Times New Roman" w:hAnsi="Times New Roman" w:cs="Times New Roman"/>
          <w:sz w:val="20"/>
          <w:szCs w:val="20"/>
        </w:rPr>
        <w:t>A legfelső kozmikus életprinc</w:t>
      </w:r>
      <w:r>
        <w:rPr>
          <w:rStyle w:val="Szvegtrzs6"/>
          <w:rFonts w:ascii="Times New Roman" w:hAnsi="Times New Roman" w:cs="Times New Roman"/>
          <w:sz w:val="20"/>
          <w:szCs w:val="20"/>
        </w:rPr>
        <w:t>í</w:t>
      </w:r>
      <w:r w:rsidRPr="00277486">
        <w:rPr>
          <w:rStyle w:val="Szvegtrzs6"/>
          <w:rFonts w:ascii="Times New Roman" w:hAnsi="Times New Roman" w:cs="Times New Roman"/>
          <w:sz w:val="20"/>
          <w:szCs w:val="20"/>
        </w:rPr>
        <w:t>piumból táplálkozik az egész mindenség. A megszámlálhatatlan világok mind a nagy Egységben (Mononban) gyökereznek.</w:t>
      </w:r>
    </w:p>
  </w:footnote>
  <w:footnote w:id="135">
    <w:p w14:paraId="0A443AE0" w14:textId="77777777" w:rsidR="004F207E" w:rsidRDefault="004F207E" w:rsidP="00470A05">
      <w:pPr>
        <w:pStyle w:val="Lbjegyzetszveg"/>
        <w:ind w:left="284" w:hanging="284"/>
        <w:jc w:val="both"/>
      </w:pPr>
      <w:r>
        <w:rPr>
          <w:rStyle w:val="Lbjegyzet-hivatkozs"/>
        </w:rPr>
        <w:footnoteRef/>
      </w:r>
      <w:r>
        <w:t xml:space="preserve"> </w:t>
      </w:r>
      <w:r w:rsidRPr="00277486">
        <w:rPr>
          <w:rStyle w:val="Szvegtrzs6"/>
          <w:rFonts w:ascii="Times New Roman" w:hAnsi="Times New Roman" w:cs="Times New Roman"/>
          <w:sz w:val="20"/>
          <w:szCs w:val="20"/>
          <w:lang w:eastAsia="de-DE" w:bidi="de-DE"/>
        </w:rPr>
        <w:t xml:space="preserve">»A </w:t>
      </w:r>
      <w:r w:rsidRPr="00277486">
        <w:rPr>
          <w:rStyle w:val="Szvegtrzs6"/>
          <w:rFonts w:ascii="Times New Roman" w:hAnsi="Times New Roman" w:cs="Times New Roman"/>
          <w:sz w:val="20"/>
          <w:szCs w:val="20"/>
        </w:rPr>
        <w:t xml:space="preserve">világ néma pályán halad előre örök törvény szerint, amelytől senki meg nem menekülhet.« (Plotinos.) »Az ember azon az úton halad, melyet Isten jelölt ki számára.« </w:t>
      </w:r>
      <w:r w:rsidRPr="00277486">
        <w:rPr>
          <w:rStyle w:val="Szvegtrzs6"/>
          <w:rFonts w:ascii="Times New Roman" w:hAnsi="Times New Roman" w:cs="Times New Roman"/>
          <w:sz w:val="20"/>
          <w:szCs w:val="20"/>
          <w:lang w:val="en-US" w:eastAsia="en-US" w:bidi="en-US"/>
        </w:rPr>
        <w:t>(Koran.)</w:t>
      </w:r>
    </w:p>
  </w:footnote>
  <w:footnote w:id="136">
    <w:p w14:paraId="76934A8F" w14:textId="77777777" w:rsidR="004F207E" w:rsidRDefault="004F207E" w:rsidP="00FC37AD">
      <w:pPr>
        <w:pStyle w:val="Lbjegyzetszveg"/>
        <w:ind w:left="284" w:hanging="284"/>
        <w:jc w:val="both"/>
      </w:pPr>
      <w:r>
        <w:rPr>
          <w:rStyle w:val="Lbjegyzet-hivatkozs"/>
        </w:rPr>
        <w:footnoteRef/>
      </w:r>
      <w:r>
        <w:t xml:space="preserve"> </w:t>
      </w:r>
      <w:r w:rsidRPr="00277486">
        <w:rPr>
          <w:rStyle w:val="Szvegtrzs5"/>
          <w:rFonts w:ascii="Times New Roman" w:hAnsi="Times New Roman" w:cs="Times New Roman"/>
          <w:sz w:val="20"/>
          <w:szCs w:val="20"/>
        </w:rPr>
        <w:t>»Az Isten szeretet.« (I. János, IV, 8.)</w:t>
      </w:r>
    </w:p>
  </w:footnote>
  <w:footnote w:id="137">
    <w:p w14:paraId="0BA05015" w14:textId="77777777" w:rsidR="004F207E" w:rsidRDefault="004F207E" w:rsidP="00C571B0">
      <w:pPr>
        <w:pStyle w:val="Lbjegyzetszveg"/>
        <w:ind w:left="284" w:hanging="284"/>
        <w:jc w:val="both"/>
      </w:pPr>
      <w:r>
        <w:rPr>
          <w:rStyle w:val="Lbjegyzet-hivatkozs"/>
        </w:rPr>
        <w:footnoteRef/>
      </w:r>
      <w:r>
        <w:t xml:space="preserve"> </w:t>
      </w:r>
      <w:r w:rsidRPr="00277486">
        <w:rPr>
          <w:rStyle w:val="Szvegtrzs5"/>
          <w:rFonts w:ascii="Times New Roman" w:hAnsi="Times New Roman" w:cs="Times New Roman"/>
          <w:sz w:val="20"/>
          <w:szCs w:val="20"/>
        </w:rPr>
        <w:t>»Isten nem tesz egyebet, mint folyton-folyvást szüli egyetlen szeretett fiát: Krisztust.« (Eckehart keresztény misztikus.)</w:t>
      </w:r>
    </w:p>
  </w:footnote>
  <w:footnote w:id="138">
    <w:p w14:paraId="202CDA1F" w14:textId="77777777" w:rsidR="004F207E" w:rsidRDefault="004F207E" w:rsidP="00C571B0">
      <w:pPr>
        <w:pStyle w:val="Lbjegyzetszveg"/>
        <w:ind w:left="284" w:hanging="284"/>
        <w:jc w:val="both"/>
      </w:pPr>
      <w:r>
        <w:rPr>
          <w:rStyle w:val="Lbjegyzet-hivatkozs"/>
        </w:rPr>
        <w:footnoteRef/>
      </w:r>
      <w:r>
        <w:t xml:space="preserve"> </w:t>
      </w:r>
      <w:r w:rsidRPr="00FC37AD">
        <w:rPr>
          <w:rStyle w:val="Lbjegyzet5"/>
          <w:rFonts w:ascii="Times New Roman" w:hAnsi="Times New Roman" w:cs="Times New Roman"/>
          <w:sz w:val="20"/>
          <w:szCs w:val="20"/>
        </w:rPr>
        <w:t>»És hallgatni fogják az én szómat és l</w:t>
      </w:r>
      <w:r>
        <w:rPr>
          <w:rStyle w:val="Lbjegyzet5"/>
          <w:rFonts w:ascii="Times New Roman" w:hAnsi="Times New Roman" w:cs="Times New Roman"/>
          <w:sz w:val="20"/>
          <w:szCs w:val="20"/>
        </w:rPr>
        <w:t>é</w:t>
      </w:r>
      <w:r w:rsidRPr="00FC37AD">
        <w:rPr>
          <w:rStyle w:val="Lbjegyzet5"/>
          <w:rFonts w:ascii="Times New Roman" w:hAnsi="Times New Roman" w:cs="Times New Roman"/>
          <w:sz w:val="20"/>
          <w:szCs w:val="20"/>
        </w:rPr>
        <w:t>szen egy akol és egy pásztor.« (János, X, 16.)</w:t>
      </w:r>
    </w:p>
  </w:footnote>
  <w:footnote w:id="139">
    <w:p w14:paraId="73B89C58" w14:textId="77777777" w:rsidR="004F207E" w:rsidRDefault="004F207E" w:rsidP="00C571B0">
      <w:pPr>
        <w:pStyle w:val="Lbjegyzetszveg"/>
        <w:ind w:left="284" w:hanging="284"/>
        <w:jc w:val="both"/>
      </w:pPr>
      <w:r>
        <w:rPr>
          <w:rStyle w:val="Lbjegyzet-hivatkozs"/>
        </w:rPr>
        <w:footnoteRef/>
      </w:r>
      <w:r>
        <w:t xml:space="preserve"> </w:t>
      </w:r>
      <w:r w:rsidRPr="00FC37AD">
        <w:rPr>
          <w:rStyle w:val="Lbjegyzet5"/>
          <w:rFonts w:ascii="Times New Roman" w:hAnsi="Times New Roman" w:cs="Times New Roman"/>
          <w:sz w:val="20"/>
          <w:szCs w:val="20"/>
          <w:lang w:eastAsia="de-DE" w:bidi="de-DE"/>
        </w:rPr>
        <w:t xml:space="preserve">»A </w:t>
      </w:r>
      <w:r w:rsidRPr="00FC37AD">
        <w:rPr>
          <w:rStyle w:val="Lbjegyzet5"/>
          <w:rFonts w:ascii="Times New Roman" w:hAnsi="Times New Roman" w:cs="Times New Roman"/>
          <w:sz w:val="20"/>
          <w:szCs w:val="20"/>
        </w:rPr>
        <w:t>külső ember fel nem foghatja Isten Lelkét, mert ő néki bolondságnak tetszik.« (Pál, I. Korint. II, 14.)</w:t>
      </w:r>
    </w:p>
  </w:footnote>
  <w:footnote w:id="140">
    <w:p w14:paraId="0C52C7F2" w14:textId="77777777" w:rsidR="004F207E" w:rsidRDefault="004F207E" w:rsidP="00C571B0">
      <w:pPr>
        <w:pStyle w:val="Lbjegyzetszveg"/>
        <w:ind w:left="284" w:hanging="284"/>
        <w:jc w:val="both"/>
      </w:pPr>
      <w:r>
        <w:rPr>
          <w:rStyle w:val="Lbjegyzet-hivatkozs"/>
        </w:rPr>
        <w:footnoteRef/>
      </w:r>
      <w:r>
        <w:t xml:space="preserve"> </w:t>
      </w:r>
      <w:r w:rsidRPr="00FC37AD">
        <w:rPr>
          <w:rStyle w:val="Lbjegyzet5"/>
          <w:rFonts w:ascii="Times New Roman" w:hAnsi="Times New Roman" w:cs="Times New Roman"/>
          <w:sz w:val="20"/>
          <w:szCs w:val="20"/>
        </w:rPr>
        <w:t>Akiben a felsőbb életprincípium életre kelt, az tőle el nem fordulhat többé, mert az ő saját lelkében él és erősbödik folyton. »Mert akinek van, adatik annak és mindinkább bővelkedik.« (Máté, XIII, 12.)</w:t>
      </w:r>
    </w:p>
  </w:footnote>
  <w:footnote w:id="141">
    <w:p w14:paraId="5ECD38A6" w14:textId="77777777" w:rsidR="004F207E" w:rsidRPr="0018620F" w:rsidRDefault="004F207E" w:rsidP="00C571B0">
      <w:pPr>
        <w:pStyle w:val="Lbjegyzet0"/>
        <w:shd w:val="clear" w:color="auto" w:fill="auto"/>
        <w:tabs>
          <w:tab w:val="left" w:pos="698"/>
          <w:tab w:val="left" w:pos="698"/>
        </w:tabs>
        <w:ind w:left="284" w:right="20" w:hanging="284"/>
        <w:jc w:val="both"/>
        <w:rPr>
          <w:rFonts w:ascii="Times New Roman" w:hAnsi="Times New Roman" w:cs="Times New Roman"/>
          <w:sz w:val="20"/>
          <w:szCs w:val="20"/>
        </w:rPr>
      </w:pPr>
      <w:r w:rsidRPr="0018620F">
        <w:rPr>
          <w:rStyle w:val="Lbjegyzet5"/>
          <w:rFonts w:ascii="Times New Roman" w:hAnsi="Times New Roman" w:cs="Times New Roman"/>
          <w:sz w:val="20"/>
          <w:szCs w:val="20"/>
          <w:vertAlign w:val="superscript"/>
        </w:rPr>
        <w:footnoteRef/>
      </w:r>
      <w:r w:rsidRPr="0018620F">
        <w:rPr>
          <w:rStyle w:val="Lbjegyzet5"/>
          <w:rFonts w:ascii="Times New Roman" w:hAnsi="Times New Roman" w:cs="Times New Roman"/>
          <w:sz w:val="20"/>
          <w:szCs w:val="20"/>
        </w:rPr>
        <w:t xml:space="preserve"> A világszellem éltetője az egész mindenségnek.</w:t>
      </w:r>
    </w:p>
  </w:footnote>
  <w:footnote w:id="142">
    <w:p w14:paraId="020318D1" w14:textId="77777777" w:rsidR="004F207E" w:rsidRPr="0018620F" w:rsidRDefault="004F207E" w:rsidP="00C571B0">
      <w:pPr>
        <w:pStyle w:val="Lbjegyzetszveg"/>
        <w:jc w:val="both"/>
        <w:rPr>
          <w:rFonts w:ascii="Times New Roman" w:hAnsi="Times New Roman" w:cs="Times New Roman"/>
        </w:rPr>
      </w:pPr>
      <w:r w:rsidRPr="0018620F">
        <w:rPr>
          <w:rStyle w:val="Lbjegyzet-hivatkozs"/>
          <w:rFonts w:ascii="Times New Roman" w:hAnsi="Times New Roman" w:cs="Times New Roman"/>
        </w:rPr>
        <w:footnoteRef/>
      </w:r>
      <w:r w:rsidRPr="0018620F">
        <w:rPr>
          <w:rFonts w:ascii="Times New Roman" w:hAnsi="Times New Roman" w:cs="Times New Roman"/>
        </w:rPr>
        <w:t xml:space="preserve"> Az </w:t>
      </w:r>
      <w:r>
        <w:rPr>
          <w:rFonts w:ascii="Times New Roman" w:hAnsi="Times New Roman" w:cs="Times New Roman"/>
        </w:rPr>
        <w:t xml:space="preserve">isteni önmegismerés benső lelki folyamat, amely </w:t>
      </w:r>
      <w:r w:rsidRPr="00FC37AD">
        <w:rPr>
          <w:rStyle w:val="Lbjegyzet5"/>
          <w:rFonts w:ascii="Times New Roman" w:hAnsi="Times New Roman" w:cs="Times New Roman"/>
          <w:sz w:val="20"/>
          <w:szCs w:val="20"/>
        </w:rPr>
        <w:t>»</w:t>
      </w:r>
      <w:r>
        <w:rPr>
          <w:rStyle w:val="Lbjegyzet5"/>
          <w:rFonts w:ascii="Times New Roman" w:hAnsi="Times New Roman" w:cs="Times New Roman"/>
          <w:sz w:val="20"/>
          <w:szCs w:val="20"/>
        </w:rPr>
        <w:t>füllel nem hallható és szemmel nem látható</w:t>
      </w:r>
      <w:r w:rsidRPr="00FC37AD">
        <w:rPr>
          <w:rStyle w:val="Lbjegyzet5"/>
          <w:rFonts w:ascii="Times New Roman" w:hAnsi="Times New Roman" w:cs="Times New Roman"/>
          <w:sz w:val="20"/>
          <w:szCs w:val="20"/>
        </w:rPr>
        <w:t>«</w:t>
      </w:r>
      <w:r>
        <w:rPr>
          <w:rStyle w:val="Lbjegyzet5"/>
          <w:rFonts w:ascii="Times New Roman" w:hAnsi="Times New Roman" w:cs="Times New Roman"/>
          <w:sz w:val="20"/>
          <w:szCs w:val="20"/>
        </w:rPr>
        <w:t>.</w:t>
      </w:r>
    </w:p>
  </w:footnote>
  <w:footnote w:id="143">
    <w:p w14:paraId="4BDBBB9A" w14:textId="77777777" w:rsidR="004F207E" w:rsidRDefault="004F207E" w:rsidP="00C571B0">
      <w:pPr>
        <w:pStyle w:val="Lbjegyzetszveg"/>
        <w:jc w:val="both"/>
      </w:pPr>
      <w:r>
        <w:rPr>
          <w:rStyle w:val="Lbjegyzet-hivatkozs"/>
        </w:rPr>
        <w:footnoteRef/>
      </w:r>
      <w:r>
        <w:t xml:space="preserve"> </w:t>
      </w:r>
      <w:r w:rsidRPr="00277486">
        <w:rPr>
          <w:rStyle w:val="Lbjegyzet5"/>
          <w:rFonts w:ascii="Times New Roman" w:hAnsi="Times New Roman" w:cs="Times New Roman"/>
          <w:sz w:val="20"/>
          <w:szCs w:val="20"/>
        </w:rPr>
        <w:t>»Én vagyok a kezdet és a végezet.« (János, Jelen. I, 8.)</w:t>
      </w:r>
    </w:p>
  </w:footnote>
  <w:footnote w:id="144">
    <w:p w14:paraId="47B8ED32" w14:textId="77777777" w:rsidR="004F207E" w:rsidRDefault="004F207E" w:rsidP="00C571B0">
      <w:pPr>
        <w:pStyle w:val="Lbjegyzetszveg"/>
        <w:jc w:val="both"/>
      </w:pPr>
      <w:r>
        <w:rPr>
          <w:rStyle w:val="Lbjegyzet-hivatkozs"/>
        </w:rPr>
        <w:footnoteRef/>
      </w:r>
      <w:r>
        <w:t xml:space="preserve"> </w:t>
      </w:r>
      <w:r w:rsidRPr="00277486">
        <w:rPr>
          <w:rStyle w:val="Szvegtrzs6"/>
          <w:rFonts w:ascii="Times New Roman" w:hAnsi="Times New Roman" w:cs="Times New Roman"/>
          <w:sz w:val="20"/>
          <w:szCs w:val="20"/>
        </w:rPr>
        <w:t>Lásd:</w:t>
      </w:r>
      <w:r>
        <w:rPr>
          <w:rStyle w:val="Szvegtrzs6"/>
          <w:rFonts w:ascii="Times New Roman" w:hAnsi="Times New Roman" w:cs="Times New Roman"/>
          <w:sz w:val="20"/>
          <w:szCs w:val="20"/>
        </w:rPr>
        <w:t xml:space="preserve"> </w:t>
      </w:r>
      <w:r w:rsidRPr="00277486">
        <w:rPr>
          <w:rStyle w:val="Szvegtrzs6"/>
          <w:rFonts w:ascii="Times New Roman" w:hAnsi="Times New Roman" w:cs="Times New Roman"/>
          <w:sz w:val="20"/>
          <w:szCs w:val="20"/>
        </w:rPr>
        <w:t>Blavatsky,</w:t>
      </w:r>
      <w:r w:rsidRPr="00277486">
        <w:rPr>
          <w:rStyle w:val="Szvegtrzs6"/>
          <w:rFonts w:ascii="Times New Roman" w:hAnsi="Times New Roman" w:cs="Times New Roman"/>
          <w:sz w:val="20"/>
          <w:szCs w:val="20"/>
        </w:rPr>
        <w:tab/>
      </w:r>
      <w:r w:rsidRPr="00277486">
        <w:rPr>
          <w:rStyle w:val="Szvegtrzs6"/>
          <w:rFonts w:ascii="Times New Roman" w:hAnsi="Times New Roman" w:cs="Times New Roman"/>
          <w:sz w:val="20"/>
          <w:szCs w:val="20"/>
          <w:lang w:val="en-US" w:eastAsia="de-DE" w:bidi="de-DE"/>
        </w:rPr>
        <w:t xml:space="preserve">»Geheimlehre« </w:t>
      </w:r>
      <w:r w:rsidRPr="00277486">
        <w:rPr>
          <w:rStyle w:val="Szvegtrzs6"/>
          <w:rFonts w:ascii="Times New Roman" w:hAnsi="Times New Roman" w:cs="Times New Roman"/>
          <w:sz w:val="20"/>
          <w:szCs w:val="20"/>
          <w:lang w:val="en-US" w:eastAsia="en-US" w:bidi="en-US"/>
        </w:rPr>
        <w:t>(Secret Doctrine).</w:t>
      </w:r>
    </w:p>
  </w:footnote>
  <w:footnote w:id="145">
    <w:p w14:paraId="1C707760" w14:textId="77777777" w:rsidR="004F207E" w:rsidRDefault="004F207E" w:rsidP="00C571B0">
      <w:pPr>
        <w:pStyle w:val="Lbjegyzetszveg"/>
        <w:ind w:left="284" w:hanging="284"/>
        <w:jc w:val="both"/>
      </w:pPr>
      <w:r>
        <w:rPr>
          <w:rStyle w:val="Lbjegyzet-hivatkozs"/>
        </w:rPr>
        <w:footnoteRef/>
      </w:r>
      <w:r>
        <w:t xml:space="preserve"> </w:t>
      </w:r>
      <w:r w:rsidRPr="00277486">
        <w:rPr>
          <w:rFonts w:ascii="Times New Roman" w:hAnsi="Times New Roman" w:cs="Times New Roman"/>
        </w:rPr>
        <w:t>Az egyes lények külön-külön élete ugyanabban a végtelen élettengerben gyökerezik; a lényeg mindenben ugyanaz. »Különbségek vannak az isteni erők ajándékában, de csak egy az Isten, ki mindazokat mindenekben cselekszi.« (Pál, I. Korint. XII, 6.)</w:t>
      </w:r>
    </w:p>
  </w:footnote>
  <w:footnote w:id="146">
    <w:p w14:paraId="21A05A0B" w14:textId="77777777" w:rsidR="004F207E" w:rsidRDefault="004F207E" w:rsidP="00C571B0">
      <w:pPr>
        <w:pStyle w:val="Lbjegyzetszveg"/>
        <w:ind w:left="284" w:hanging="284"/>
        <w:jc w:val="both"/>
      </w:pPr>
      <w:r>
        <w:rPr>
          <w:rStyle w:val="Lbjegyzet-hivatkozs"/>
        </w:rPr>
        <w:footnoteRef/>
      </w:r>
      <w:r>
        <w:t xml:space="preserve"> </w:t>
      </w:r>
      <w:r w:rsidRPr="00277486">
        <w:rPr>
          <w:rFonts w:ascii="Times New Roman" w:hAnsi="Times New Roman" w:cs="Times New Roman"/>
        </w:rPr>
        <w:t xml:space="preserve">A mindenségben és a természetben észlelhető csodálatos törvényszerűség, célszerűség, szépség, mérhetetlen életgazdagság, ellenállhatatlan fejlődés, az ember erkölcsi érzéke stb. el nem képzelhetők sem </w:t>
      </w:r>
      <w:r w:rsidRPr="00277486">
        <w:rPr>
          <w:rStyle w:val="SzvegtrzsDlt2"/>
          <w:rFonts w:ascii="Times New Roman" w:hAnsi="Times New Roman" w:cs="Times New Roman"/>
          <w:sz w:val="20"/>
          <w:szCs w:val="20"/>
        </w:rPr>
        <w:t>értelmes ok,</w:t>
      </w:r>
      <w:r w:rsidRPr="00277486">
        <w:rPr>
          <w:rFonts w:ascii="Times New Roman" w:hAnsi="Times New Roman" w:cs="Times New Roman"/>
        </w:rPr>
        <w:t xml:space="preserve"> sem pedig </w:t>
      </w:r>
      <w:r w:rsidRPr="00277486">
        <w:rPr>
          <w:rStyle w:val="SzvegtrzsDlt2"/>
          <w:rFonts w:ascii="Times New Roman" w:hAnsi="Times New Roman" w:cs="Times New Roman"/>
          <w:sz w:val="20"/>
          <w:szCs w:val="20"/>
        </w:rPr>
        <w:t>fontos végcél</w:t>
      </w:r>
      <w:r w:rsidRPr="00277486">
        <w:rPr>
          <w:rFonts w:ascii="Times New Roman" w:hAnsi="Times New Roman" w:cs="Times New Roman"/>
        </w:rPr>
        <w:t xml:space="preserve"> nélkül. Kantot is áhitatos ámulatba ejtette a »csillagos ég fölöttünk és az erkölcsi törvény mibennünk«. Ez az </w:t>
      </w:r>
      <w:r w:rsidRPr="00277486">
        <w:rPr>
          <w:rStyle w:val="SzvegtrzsDlt2"/>
          <w:rFonts w:ascii="Times New Roman" w:hAnsi="Times New Roman" w:cs="Times New Roman"/>
          <w:sz w:val="20"/>
          <w:szCs w:val="20"/>
        </w:rPr>
        <w:t>áhitatos ámulat</w:t>
      </w:r>
      <w:r w:rsidRPr="00277486">
        <w:rPr>
          <w:rFonts w:ascii="Times New Roman" w:hAnsi="Times New Roman" w:cs="Times New Roman"/>
        </w:rPr>
        <w:t xml:space="preserve"> kezdete az igazi életmegismerésnek, amint ezt már </w:t>
      </w:r>
      <w:r w:rsidRPr="00277486">
        <w:rPr>
          <w:rFonts w:ascii="Times New Roman" w:hAnsi="Times New Roman" w:cs="Times New Roman"/>
          <w:lang w:eastAsia="en-US" w:bidi="en-US"/>
        </w:rPr>
        <w:t xml:space="preserve">Plato </w:t>
      </w:r>
      <w:r w:rsidRPr="00277486">
        <w:rPr>
          <w:rFonts w:ascii="Times New Roman" w:hAnsi="Times New Roman" w:cs="Times New Roman"/>
        </w:rPr>
        <w:t xml:space="preserve">és </w:t>
      </w:r>
      <w:r w:rsidRPr="00277486">
        <w:rPr>
          <w:rFonts w:ascii="Times New Roman" w:hAnsi="Times New Roman" w:cs="Times New Roman"/>
          <w:lang w:eastAsia="de-DE" w:bidi="de-DE"/>
        </w:rPr>
        <w:t xml:space="preserve">Aristoteles </w:t>
      </w:r>
      <w:r w:rsidRPr="00277486">
        <w:rPr>
          <w:rFonts w:ascii="Times New Roman" w:hAnsi="Times New Roman" w:cs="Times New Roman"/>
        </w:rPr>
        <w:t>hirdették.</w:t>
      </w:r>
    </w:p>
  </w:footnote>
  <w:footnote w:id="147">
    <w:p w14:paraId="1FAB2C5E" w14:textId="77777777" w:rsidR="004F207E" w:rsidRDefault="004F207E" w:rsidP="00C571B0">
      <w:pPr>
        <w:pStyle w:val="Lbjegyzetszveg"/>
        <w:ind w:left="284" w:hanging="284"/>
        <w:jc w:val="both"/>
      </w:pPr>
      <w:r>
        <w:rPr>
          <w:rStyle w:val="Lbjegyzet-hivatkozs"/>
        </w:rPr>
        <w:footnoteRef/>
      </w:r>
      <w:r>
        <w:t xml:space="preserve"> </w:t>
      </w:r>
      <w:r w:rsidRPr="00277486">
        <w:rPr>
          <w:rFonts w:ascii="Times New Roman" w:hAnsi="Times New Roman" w:cs="Times New Roman"/>
        </w:rPr>
        <w:t xml:space="preserve">»Szemünk mind messzebbre lát és lépéseink egyre hosszabbak a nagy emberi cél felé,« mondja </w:t>
      </w:r>
      <w:r w:rsidRPr="00277486">
        <w:rPr>
          <w:rFonts w:ascii="Times New Roman" w:hAnsi="Times New Roman" w:cs="Times New Roman"/>
          <w:lang w:eastAsia="de-DE" w:bidi="de-DE"/>
        </w:rPr>
        <w:t xml:space="preserve">Maeterlinck. </w:t>
      </w:r>
      <w:r w:rsidRPr="00277486">
        <w:rPr>
          <w:rFonts w:ascii="Times New Roman" w:hAnsi="Times New Roman" w:cs="Times New Roman"/>
        </w:rPr>
        <w:t>»Mindnyájan Isten szántóföldjében va</w:t>
      </w:r>
      <w:r w:rsidRPr="00277486">
        <w:rPr>
          <w:rStyle w:val="Szvegtrzs6"/>
          <w:rFonts w:ascii="Times New Roman" w:hAnsi="Times New Roman" w:cs="Times New Roman"/>
          <w:sz w:val="20"/>
          <w:szCs w:val="20"/>
        </w:rPr>
        <w:t xml:space="preserve">gyunk és fejlődünk benne.« </w:t>
      </w:r>
      <w:r w:rsidRPr="00277486">
        <w:rPr>
          <w:rStyle w:val="Szvegtrzs6"/>
          <w:rFonts w:ascii="Times New Roman" w:hAnsi="Times New Roman" w:cs="Times New Roman"/>
          <w:sz w:val="20"/>
          <w:szCs w:val="20"/>
          <w:lang w:eastAsia="de-DE" w:bidi="de-DE"/>
        </w:rPr>
        <w:t xml:space="preserve">(Jakob </w:t>
      </w:r>
      <w:r w:rsidRPr="00277486">
        <w:rPr>
          <w:rStyle w:val="Szvegtrzs6"/>
          <w:rFonts w:ascii="Times New Roman" w:hAnsi="Times New Roman" w:cs="Times New Roman"/>
          <w:sz w:val="20"/>
          <w:szCs w:val="20"/>
        </w:rPr>
        <w:t xml:space="preserve">Böhme keresztény misztikus.) Jézus pedig ezt mondja: »Még sok dolgok vágynak, melyeket néktek kellene mondanom, de most még el nem hordozhatnátok.« (János ap., XVI, 12.) (Lásd: Blavatsky, </w:t>
      </w:r>
      <w:r w:rsidRPr="00277486">
        <w:rPr>
          <w:rStyle w:val="Szvegtrzs6"/>
          <w:rFonts w:ascii="Times New Roman" w:hAnsi="Times New Roman" w:cs="Times New Roman"/>
          <w:sz w:val="20"/>
          <w:szCs w:val="20"/>
          <w:lang w:eastAsia="de-DE" w:bidi="de-DE"/>
        </w:rPr>
        <w:t>»Schlüssel zur Theosophie.«)</w:t>
      </w:r>
    </w:p>
  </w:footnote>
  <w:footnote w:id="148">
    <w:p w14:paraId="04D1D9DC" w14:textId="77777777" w:rsidR="004F207E" w:rsidRDefault="004F207E" w:rsidP="00C571B0">
      <w:pPr>
        <w:pStyle w:val="Lbjegyzetszveg"/>
        <w:ind w:left="284" w:hanging="284"/>
        <w:jc w:val="both"/>
      </w:pPr>
      <w:r>
        <w:rPr>
          <w:rStyle w:val="Lbjegyzet-hivatkozs"/>
        </w:rPr>
        <w:footnoteRef/>
      </w:r>
      <w:r>
        <w:t xml:space="preserve"> </w:t>
      </w:r>
      <w:r w:rsidRPr="00277486">
        <w:rPr>
          <w:rStyle w:val="Szvegtrzs6"/>
          <w:rFonts w:ascii="Times New Roman" w:hAnsi="Times New Roman" w:cs="Times New Roman"/>
          <w:sz w:val="20"/>
          <w:szCs w:val="20"/>
        </w:rPr>
        <w:t>»Ne gy</w:t>
      </w:r>
      <w:r>
        <w:rPr>
          <w:rStyle w:val="Szvegtrzs6"/>
          <w:rFonts w:ascii="Times New Roman" w:hAnsi="Times New Roman" w:cs="Times New Roman"/>
          <w:sz w:val="20"/>
          <w:szCs w:val="20"/>
        </w:rPr>
        <w:t>ű</w:t>
      </w:r>
      <w:r w:rsidRPr="00277486">
        <w:rPr>
          <w:rStyle w:val="Szvegtrzs6"/>
          <w:rFonts w:ascii="Times New Roman" w:hAnsi="Times New Roman" w:cs="Times New Roman"/>
          <w:sz w:val="20"/>
          <w:szCs w:val="20"/>
        </w:rPr>
        <w:t>jtsetek kincset e földön, melyet a rozsda és moly megemészt.« (Máté ap., VI, 19.)</w:t>
      </w:r>
    </w:p>
  </w:footnote>
  <w:footnote w:id="149">
    <w:p w14:paraId="019F79E2" w14:textId="77777777" w:rsidR="004F207E" w:rsidRDefault="004F207E" w:rsidP="00C571B0">
      <w:pPr>
        <w:pStyle w:val="Lbjegyzetszveg"/>
        <w:ind w:left="284" w:hanging="284"/>
        <w:jc w:val="both"/>
      </w:pPr>
      <w:r>
        <w:rPr>
          <w:rStyle w:val="Lbjegyzet-hivatkozs"/>
        </w:rPr>
        <w:footnoteRef/>
      </w:r>
      <w:r>
        <w:t xml:space="preserve"> </w:t>
      </w:r>
      <w:r w:rsidRPr="00277486">
        <w:rPr>
          <w:rStyle w:val="Szvegtrzs6"/>
          <w:rFonts w:ascii="Times New Roman" w:hAnsi="Times New Roman" w:cs="Times New Roman"/>
          <w:sz w:val="20"/>
          <w:szCs w:val="20"/>
        </w:rPr>
        <w:t>Am</w:t>
      </w:r>
      <w:r>
        <w:rPr>
          <w:rStyle w:val="Szvegtrzs6"/>
          <w:rFonts w:ascii="Times New Roman" w:hAnsi="Times New Roman" w:cs="Times New Roman"/>
          <w:sz w:val="20"/>
          <w:szCs w:val="20"/>
        </w:rPr>
        <w:t>í</w:t>
      </w:r>
      <w:r w:rsidRPr="00277486">
        <w:rPr>
          <w:rStyle w:val="Szvegtrzs6"/>
          <w:rFonts w:ascii="Times New Roman" w:hAnsi="Times New Roman" w:cs="Times New Roman"/>
          <w:sz w:val="20"/>
          <w:szCs w:val="20"/>
        </w:rPr>
        <w:t>g az emberben fel</w:t>
      </w:r>
      <w:r>
        <w:rPr>
          <w:rStyle w:val="Szvegtrzs6"/>
          <w:rFonts w:ascii="Times New Roman" w:hAnsi="Times New Roman" w:cs="Times New Roman"/>
          <w:sz w:val="20"/>
          <w:szCs w:val="20"/>
        </w:rPr>
        <w:t xml:space="preserve"> </w:t>
      </w:r>
      <w:r w:rsidRPr="00277486">
        <w:rPr>
          <w:rStyle w:val="Szvegtrzs6"/>
          <w:rFonts w:ascii="Times New Roman" w:hAnsi="Times New Roman" w:cs="Times New Roman"/>
          <w:sz w:val="20"/>
          <w:szCs w:val="20"/>
        </w:rPr>
        <w:t>nem ébred</w:t>
      </w:r>
      <w:r>
        <w:rPr>
          <w:rStyle w:val="Szvegtrzs6"/>
          <w:rFonts w:ascii="Times New Roman" w:hAnsi="Times New Roman" w:cs="Times New Roman"/>
          <w:sz w:val="20"/>
          <w:szCs w:val="20"/>
        </w:rPr>
        <w:t xml:space="preserve"> </w:t>
      </w:r>
      <w:r w:rsidRPr="00277486">
        <w:rPr>
          <w:rStyle w:val="Szvegtrzs6"/>
          <w:rFonts w:ascii="Times New Roman" w:hAnsi="Times New Roman" w:cs="Times New Roman"/>
          <w:sz w:val="20"/>
          <w:szCs w:val="20"/>
        </w:rPr>
        <w:tab/>
        <w:t>a felsőbb életprinc</w:t>
      </w:r>
      <w:r>
        <w:rPr>
          <w:rStyle w:val="Szvegtrzs6"/>
          <w:rFonts w:ascii="Times New Roman" w:hAnsi="Times New Roman" w:cs="Times New Roman"/>
          <w:sz w:val="20"/>
          <w:szCs w:val="20"/>
        </w:rPr>
        <w:t>í</w:t>
      </w:r>
      <w:r w:rsidRPr="00277486">
        <w:rPr>
          <w:rStyle w:val="Szvegtrzs6"/>
          <w:rFonts w:ascii="Times New Roman" w:hAnsi="Times New Roman" w:cs="Times New Roman"/>
          <w:sz w:val="20"/>
          <w:szCs w:val="20"/>
        </w:rPr>
        <w:t>pium, mely a »lelkiismeret« ellenállhatatlanul parancsoló szavával kormányozza cselekedeteit, addig a »becsületessége« csak külső alkalmazkodás társadalmi szabályokhoz és félelem »jó hírnevének« elvesztésétől. »Nincsen jó több, hanem csak egy: az Isten«, mondja a Szent</w:t>
      </w:r>
      <w:r>
        <w:rPr>
          <w:rStyle w:val="Szvegtrzs6"/>
          <w:rFonts w:ascii="Times New Roman" w:hAnsi="Times New Roman" w:cs="Times New Roman"/>
          <w:sz w:val="20"/>
          <w:szCs w:val="20"/>
        </w:rPr>
        <w:t>í</w:t>
      </w:r>
      <w:r w:rsidRPr="00277486">
        <w:rPr>
          <w:rStyle w:val="Szvegtrzs6"/>
          <w:rFonts w:ascii="Times New Roman" w:hAnsi="Times New Roman" w:cs="Times New Roman"/>
          <w:sz w:val="20"/>
          <w:szCs w:val="20"/>
        </w:rPr>
        <w:t>rás. (Márk, X, 18.)</w:t>
      </w:r>
    </w:p>
  </w:footnote>
  <w:footnote w:id="150">
    <w:p w14:paraId="5E1385FA" w14:textId="77777777" w:rsidR="004F207E" w:rsidRDefault="004F207E" w:rsidP="00C571B0">
      <w:pPr>
        <w:pStyle w:val="Lbjegyzetszveg"/>
        <w:ind w:left="284" w:hanging="284"/>
        <w:jc w:val="both"/>
      </w:pPr>
      <w:r>
        <w:rPr>
          <w:rStyle w:val="Lbjegyzet-hivatkozs"/>
        </w:rPr>
        <w:footnoteRef/>
      </w:r>
      <w:r>
        <w:t xml:space="preserve"> </w:t>
      </w:r>
      <w:r w:rsidRPr="00277486">
        <w:rPr>
          <w:rStyle w:val="Szvegtrzs6"/>
          <w:rFonts w:ascii="Times New Roman" w:hAnsi="Times New Roman" w:cs="Times New Roman"/>
          <w:sz w:val="20"/>
          <w:szCs w:val="20"/>
        </w:rPr>
        <w:t>Földi célokért való törtetéssel az ember elérhet világi sikereket, de felsőbb fejlettségi állapotba csakis lelkének megtisztulása révén juthat. »Boldogok, akiknek szíve tiszta, mert ők az Istent fogják látni,«</w:t>
      </w:r>
      <w:r>
        <w:rPr>
          <w:rStyle w:val="Szvegtrzs6"/>
          <w:rFonts w:ascii="Times New Roman" w:hAnsi="Times New Roman" w:cs="Times New Roman"/>
          <w:sz w:val="20"/>
          <w:szCs w:val="20"/>
        </w:rPr>
        <w:t xml:space="preserve"> </w:t>
      </w:r>
      <w:r w:rsidRPr="00277486">
        <w:rPr>
          <w:rStyle w:val="Szvegtrzs6"/>
          <w:rFonts w:ascii="Times New Roman" w:hAnsi="Times New Roman" w:cs="Times New Roman"/>
          <w:sz w:val="20"/>
          <w:szCs w:val="20"/>
        </w:rPr>
        <w:t>mondja a Szentírás. (Máté, V,</w:t>
      </w:r>
      <w:r>
        <w:rPr>
          <w:rStyle w:val="Szvegtrzs6"/>
          <w:rFonts w:ascii="Times New Roman" w:hAnsi="Times New Roman" w:cs="Times New Roman"/>
          <w:sz w:val="20"/>
          <w:szCs w:val="20"/>
        </w:rPr>
        <w:t xml:space="preserve"> </w:t>
      </w:r>
      <w:r w:rsidRPr="00277486">
        <w:rPr>
          <w:rStyle w:val="Szvegtrzs6"/>
          <w:rFonts w:ascii="Times New Roman" w:hAnsi="Times New Roman" w:cs="Times New Roman"/>
          <w:sz w:val="20"/>
          <w:szCs w:val="20"/>
        </w:rPr>
        <w:t>8.)</w:t>
      </w:r>
    </w:p>
  </w:footnote>
  <w:footnote w:id="151">
    <w:p w14:paraId="2E07AE7A" w14:textId="77777777" w:rsidR="004F207E" w:rsidRDefault="004F207E" w:rsidP="00F04D99">
      <w:pPr>
        <w:pStyle w:val="Lbjegyzetszveg"/>
        <w:ind w:left="284" w:hanging="284"/>
        <w:jc w:val="both"/>
      </w:pPr>
      <w:r>
        <w:rPr>
          <w:rStyle w:val="Lbjegyzet-hivatkozs"/>
        </w:rPr>
        <w:footnoteRef/>
      </w:r>
      <w:r>
        <w:t xml:space="preserve"> </w:t>
      </w:r>
      <w:r w:rsidRPr="00277486">
        <w:rPr>
          <w:rStyle w:val="Szvegtrzs71"/>
          <w:rFonts w:ascii="Times New Roman" w:hAnsi="Times New Roman" w:cs="Times New Roman"/>
          <w:sz w:val="20"/>
          <w:szCs w:val="20"/>
        </w:rPr>
        <w:t>Az átszellemülő ember a jóra fordítja összes erőit, az anyagias érzelmű ember pedig emésztő szenvedélyekre és önző kapaszkodásra használja föl azokat.</w:t>
      </w:r>
    </w:p>
  </w:footnote>
  <w:footnote w:id="152">
    <w:p w14:paraId="77BD376A" w14:textId="77777777" w:rsidR="004F207E" w:rsidRDefault="004F207E" w:rsidP="00F04D99">
      <w:pPr>
        <w:pStyle w:val="Lbjegyzetszveg"/>
        <w:ind w:left="284" w:hanging="284"/>
        <w:jc w:val="both"/>
      </w:pPr>
      <w:r>
        <w:rPr>
          <w:rStyle w:val="Lbjegyzet-hivatkozs"/>
        </w:rPr>
        <w:footnoteRef/>
      </w:r>
      <w:r>
        <w:t xml:space="preserve"> </w:t>
      </w:r>
      <w:r w:rsidRPr="00277486">
        <w:rPr>
          <w:rStyle w:val="Szvegtrzs71"/>
          <w:rFonts w:ascii="Times New Roman" w:hAnsi="Times New Roman" w:cs="Times New Roman"/>
          <w:sz w:val="20"/>
          <w:szCs w:val="20"/>
        </w:rPr>
        <w:t>Mert a vágy szülőanyja a szenvedélyes tetteknek.</w:t>
      </w:r>
    </w:p>
  </w:footnote>
  <w:footnote w:id="153">
    <w:p w14:paraId="3103C715" w14:textId="77777777" w:rsidR="004F207E" w:rsidRDefault="004F207E" w:rsidP="00F04D99">
      <w:pPr>
        <w:pStyle w:val="Lbjegyzetszveg"/>
        <w:ind w:left="284" w:hanging="284"/>
        <w:jc w:val="both"/>
      </w:pPr>
      <w:r>
        <w:rPr>
          <w:rStyle w:val="Lbjegyzet-hivatkozs"/>
        </w:rPr>
        <w:footnoteRef/>
      </w:r>
      <w:r>
        <w:t xml:space="preserve"> </w:t>
      </w:r>
      <w:r w:rsidRPr="00277486">
        <w:rPr>
          <w:rStyle w:val="Szvegtrzs71"/>
          <w:rFonts w:ascii="Times New Roman" w:hAnsi="Times New Roman" w:cs="Times New Roman"/>
          <w:sz w:val="20"/>
          <w:szCs w:val="20"/>
        </w:rPr>
        <w:t>»Boldogok az alázatosak, mert ők örökség szerint bírják e földet.« (Máté, ap</w:t>
      </w:r>
      <w:r>
        <w:rPr>
          <w:rStyle w:val="Szvegtrzs71"/>
          <w:rFonts w:ascii="Times New Roman" w:hAnsi="Times New Roman" w:cs="Times New Roman"/>
          <w:sz w:val="20"/>
          <w:szCs w:val="20"/>
        </w:rPr>
        <w:t>o</w:t>
      </w:r>
      <w:r w:rsidRPr="00277486">
        <w:rPr>
          <w:rStyle w:val="Szvegtrzs71"/>
          <w:rFonts w:ascii="Times New Roman" w:hAnsi="Times New Roman" w:cs="Times New Roman"/>
          <w:sz w:val="20"/>
          <w:szCs w:val="20"/>
        </w:rPr>
        <w:t>st. V, 5.)</w:t>
      </w:r>
    </w:p>
  </w:footnote>
  <w:footnote w:id="154">
    <w:p w14:paraId="78F947EB" w14:textId="77777777" w:rsidR="004F207E" w:rsidRDefault="004F207E" w:rsidP="00F04D99">
      <w:pPr>
        <w:pStyle w:val="Lbjegyzetszveg"/>
        <w:ind w:left="284" w:hanging="284"/>
        <w:jc w:val="both"/>
      </w:pPr>
      <w:r>
        <w:rPr>
          <w:rStyle w:val="Lbjegyzet-hivatkozs"/>
        </w:rPr>
        <w:footnoteRef/>
      </w:r>
      <w:r>
        <w:t xml:space="preserve"> </w:t>
      </w:r>
      <w:r w:rsidRPr="00277486">
        <w:rPr>
          <w:rStyle w:val="Szvegtrzs5"/>
          <w:rFonts w:ascii="Times New Roman" w:hAnsi="Times New Roman" w:cs="Times New Roman"/>
          <w:sz w:val="20"/>
          <w:szCs w:val="20"/>
        </w:rPr>
        <w:t>Az Istenség megismerésére csakis a bennünk lévő »isteni szikra« felébredése révén juthatunk. Vagyis: ha feltámad lelkűnkben »Krisztus«, megismeri »Mennyei Atyját«. »Senki nem ismerheti meg Istent, aki önmagát meg nem ismeri,« mondja Eckehart keresztény misztikus.</w:t>
      </w:r>
    </w:p>
  </w:footnote>
  <w:footnote w:id="155">
    <w:p w14:paraId="0E48F3AB" w14:textId="77777777" w:rsidR="004F207E" w:rsidRDefault="004F207E" w:rsidP="00F04D99">
      <w:pPr>
        <w:pStyle w:val="Lbjegyzetszveg"/>
        <w:ind w:left="284" w:hanging="284"/>
        <w:jc w:val="both"/>
      </w:pPr>
      <w:r>
        <w:rPr>
          <w:rStyle w:val="Lbjegyzet-hivatkozs"/>
        </w:rPr>
        <w:footnoteRef/>
      </w:r>
      <w:r>
        <w:t xml:space="preserve"> </w:t>
      </w:r>
      <w:r w:rsidRPr="00277486">
        <w:rPr>
          <w:rStyle w:val="Szvegtrzs5"/>
          <w:rFonts w:ascii="Times New Roman" w:hAnsi="Times New Roman" w:cs="Times New Roman"/>
          <w:sz w:val="20"/>
          <w:szCs w:val="20"/>
        </w:rPr>
        <w:t>Minél jobban elmerül az ember a külső jelenségek szemléletébe, annál inkább eltávolodik az összes jelenségek lényegét alkotó felsőbb életprinc</w:t>
      </w:r>
      <w:r>
        <w:rPr>
          <w:rStyle w:val="Szvegtrzs5"/>
          <w:rFonts w:ascii="Times New Roman" w:hAnsi="Times New Roman" w:cs="Times New Roman"/>
          <w:sz w:val="20"/>
          <w:szCs w:val="20"/>
        </w:rPr>
        <w:t>í</w:t>
      </w:r>
      <w:r w:rsidRPr="00277486">
        <w:rPr>
          <w:rStyle w:val="Szvegtrzs5"/>
          <w:rFonts w:ascii="Times New Roman" w:hAnsi="Times New Roman" w:cs="Times New Roman"/>
          <w:sz w:val="20"/>
          <w:szCs w:val="20"/>
        </w:rPr>
        <w:t>pium megismerésétől. »Aki sokfélét tud, semmit nem tud; de aki az Egységet megismeri, mindent tud.« (Paracelsus.)</w:t>
      </w:r>
    </w:p>
  </w:footnote>
  <w:footnote w:id="156">
    <w:p w14:paraId="1FB88CD0" w14:textId="77777777" w:rsidR="004F207E" w:rsidRDefault="004F207E" w:rsidP="00F04D99">
      <w:pPr>
        <w:pStyle w:val="Lbjegyzetszveg"/>
        <w:ind w:left="284" w:hanging="284"/>
        <w:jc w:val="both"/>
      </w:pPr>
      <w:r>
        <w:rPr>
          <w:rStyle w:val="Lbjegyzet-hivatkozs"/>
        </w:rPr>
        <w:footnoteRef/>
      </w:r>
      <w:r>
        <w:t xml:space="preserve"> </w:t>
      </w:r>
      <w:r w:rsidRPr="00277486">
        <w:rPr>
          <w:rStyle w:val="Szvegtrzs5"/>
          <w:rFonts w:ascii="Times New Roman" w:hAnsi="Times New Roman" w:cs="Times New Roman"/>
          <w:sz w:val="20"/>
          <w:szCs w:val="20"/>
        </w:rPr>
        <w:t xml:space="preserve">Fölismervén az emberi fejlődés folyamatának célszerűségét, a bölcs teljesen aláveti magát a fejlődési folyamatnak, tudván, hogy fejlődvén, mindjobban isteni önmegismerésre kell jutnia. A türelmét </w:t>
      </w:r>
      <w:r w:rsidRPr="00277486">
        <w:rPr>
          <w:rStyle w:val="SzvegtrzsDlt4"/>
          <w:rFonts w:ascii="Times New Roman" w:hAnsi="Times New Roman" w:cs="Times New Roman"/>
          <w:sz w:val="20"/>
          <w:szCs w:val="20"/>
        </w:rPr>
        <w:t>élő hi</w:t>
      </w:r>
      <w:r>
        <w:rPr>
          <w:rStyle w:val="SzvegtrzsDlt4"/>
          <w:rFonts w:ascii="Times New Roman" w:hAnsi="Times New Roman" w:cs="Times New Roman"/>
          <w:sz w:val="20"/>
          <w:szCs w:val="20"/>
        </w:rPr>
        <w:t>té</w:t>
      </w:r>
      <w:r w:rsidRPr="00277486">
        <w:rPr>
          <w:rStyle w:val="SzvegtrzsDlt4"/>
          <w:rFonts w:ascii="Times New Roman" w:hAnsi="Times New Roman" w:cs="Times New Roman"/>
          <w:sz w:val="20"/>
          <w:szCs w:val="20"/>
        </w:rPr>
        <w:t>ből</w:t>
      </w:r>
      <w:r w:rsidRPr="00277486">
        <w:rPr>
          <w:rStyle w:val="Szvegtrzs5"/>
          <w:rFonts w:ascii="Times New Roman" w:hAnsi="Times New Roman" w:cs="Times New Roman"/>
          <w:sz w:val="20"/>
          <w:szCs w:val="20"/>
        </w:rPr>
        <w:t xml:space="preserve"> (felsőbb megismeréséből) meríti. »Boldogok az alázatosak, mert ők örökség szerint bírják e földet.« (Máté, V, 5.)</w:t>
      </w:r>
    </w:p>
  </w:footnote>
  <w:footnote w:id="157">
    <w:p w14:paraId="05FEC90E" w14:textId="77777777" w:rsidR="004F207E" w:rsidRDefault="004F207E" w:rsidP="00F04D99">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Bármily fokozott elmélkedés mellett sem juthatunk isteni önmegismerésre. »Senki nem ismerheti meg Istent, aki önmagát meg nem ismeri.« (Eckehart.) »Krisztus mibennünk a megváltás titka és ezen dicsőségnek reménye.« (Pál, I. Kolos. I, 27.)</w:t>
      </w:r>
    </w:p>
  </w:footnote>
  <w:footnote w:id="158">
    <w:p w14:paraId="1A73C820" w14:textId="77777777" w:rsidR="004F207E" w:rsidRDefault="004F207E" w:rsidP="00F04D99">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Felsőbb önmegismerésre jutván, eltelünk lelki nyugalommal.</w:t>
      </w:r>
    </w:p>
  </w:footnote>
  <w:footnote w:id="159">
    <w:p w14:paraId="66D12347" w14:textId="77777777" w:rsidR="004F207E" w:rsidRDefault="004F207E" w:rsidP="00F04D99">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Vagyis: bízzál fejlődésed célszerűségében.</w:t>
      </w:r>
    </w:p>
  </w:footnote>
  <w:footnote w:id="160">
    <w:p w14:paraId="004348B8" w14:textId="77777777" w:rsidR="004F207E" w:rsidRDefault="004F207E" w:rsidP="00F04D99">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Értelmes és mindenható ős</w:t>
      </w:r>
      <w:r>
        <w:rPr>
          <w:rStyle w:val="Szvegtrzs6"/>
          <w:rFonts w:ascii="Times New Roman" w:hAnsi="Times New Roman" w:cs="Times New Roman"/>
          <w:sz w:val="20"/>
          <w:szCs w:val="20"/>
        </w:rPr>
        <w:t>-</w:t>
      </w:r>
      <w:r w:rsidRPr="00A8344A">
        <w:rPr>
          <w:rStyle w:val="Szvegtrzs6"/>
          <w:rFonts w:ascii="Times New Roman" w:hAnsi="Times New Roman" w:cs="Times New Roman"/>
          <w:sz w:val="20"/>
          <w:szCs w:val="20"/>
        </w:rPr>
        <w:t>ok nélkül a bámulatos gazdagságú és szépségű okozat: a mindenség sem létezhetnék.</w:t>
      </w:r>
    </w:p>
  </w:footnote>
  <w:footnote w:id="161">
    <w:p w14:paraId="304959DE" w14:textId="77777777" w:rsidR="004F207E" w:rsidRDefault="004F207E" w:rsidP="004471A6">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Aki felebarátját szereti, világosságban él, mert:</w:t>
      </w:r>
      <w:r>
        <w:rPr>
          <w:rStyle w:val="Szvegtrzs6"/>
          <w:rFonts w:ascii="Times New Roman" w:hAnsi="Times New Roman" w:cs="Times New Roman"/>
          <w:sz w:val="20"/>
          <w:szCs w:val="20"/>
        </w:rPr>
        <w:t xml:space="preserve"> </w:t>
      </w:r>
      <w:r w:rsidRPr="00A8344A">
        <w:rPr>
          <w:rStyle w:val="Szvegtrzs6"/>
          <w:rFonts w:ascii="Times New Roman" w:hAnsi="Times New Roman" w:cs="Times New Roman"/>
          <w:sz w:val="20"/>
          <w:szCs w:val="20"/>
        </w:rPr>
        <w:t>»Az Isten szeretet.« (I. János apostol</w:t>
      </w:r>
      <w:r>
        <w:rPr>
          <w:rStyle w:val="Szvegtrzs6"/>
          <w:rFonts w:ascii="Times New Roman" w:hAnsi="Times New Roman" w:cs="Times New Roman"/>
          <w:sz w:val="20"/>
          <w:szCs w:val="20"/>
        </w:rPr>
        <w:t xml:space="preserve"> </w:t>
      </w:r>
      <w:r w:rsidRPr="00A8344A">
        <w:rPr>
          <w:rStyle w:val="Szvegtrzs6"/>
          <w:rFonts w:ascii="Times New Roman" w:hAnsi="Times New Roman" w:cs="Times New Roman"/>
          <w:sz w:val="20"/>
          <w:szCs w:val="20"/>
        </w:rPr>
        <w:t>IV, 8.)</w:t>
      </w:r>
    </w:p>
  </w:footnote>
  <w:footnote w:id="162">
    <w:p w14:paraId="090954C6" w14:textId="77777777" w:rsidR="004F207E" w:rsidRDefault="004F207E" w:rsidP="004471A6">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»Nem hétszer, de hetvenszer hétszer bocsásd meg a vétkezőknek,« mondja Jézus, az egyetemes emberszeretet fennkölt hirdetője.</w:t>
      </w:r>
    </w:p>
  </w:footnote>
  <w:footnote w:id="163">
    <w:p w14:paraId="4605D77E" w14:textId="77777777" w:rsidR="004F207E" w:rsidRDefault="004F207E" w:rsidP="004471A6">
      <w:pPr>
        <w:pStyle w:val="Lbjegyzetszveg"/>
        <w:ind w:left="284" w:hanging="284"/>
        <w:jc w:val="both"/>
      </w:pPr>
      <w:r>
        <w:rPr>
          <w:rStyle w:val="Lbjegyzet-hivatkozs"/>
        </w:rPr>
        <w:footnoteRef/>
      </w:r>
      <w:r>
        <w:t xml:space="preserve"> </w:t>
      </w:r>
      <w:r w:rsidRPr="00A8344A">
        <w:rPr>
          <w:rStyle w:val="Szvegtrzs5"/>
          <w:rFonts w:ascii="Times New Roman" w:hAnsi="Times New Roman" w:cs="Times New Roman"/>
          <w:sz w:val="20"/>
          <w:szCs w:val="20"/>
          <w:lang w:eastAsia="de-DE" w:bidi="de-DE"/>
        </w:rPr>
        <w:t xml:space="preserve"> </w:t>
      </w:r>
      <w:r w:rsidRPr="00A8344A">
        <w:rPr>
          <w:rStyle w:val="Szvegtrzs5"/>
          <w:rFonts w:ascii="Times New Roman" w:hAnsi="Times New Roman" w:cs="Times New Roman"/>
          <w:sz w:val="20"/>
          <w:szCs w:val="20"/>
          <w:lang w:val="en-US" w:eastAsia="de-DE" w:bidi="de-DE"/>
        </w:rPr>
        <w:t xml:space="preserve">»A </w:t>
      </w:r>
      <w:r w:rsidRPr="00A8344A">
        <w:rPr>
          <w:rStyle w:val="Szvegtrzs5"/>
          <w:rFonts w:ascii="Times New Roman" w:hAnsi="Times New Roman" w:cs="Times New Roman"/>
          <w:sz w:val="20"/>
          <w:szCs w:val="20"/>
        </w:rPr>
        <w:t xml:space="preserve">nagy szeretet a nagy megismerésnek a szülöttje.« (Leonardo </w:t>
      </w:r>
      <w:r w:rsidRPr="00A8344A">
        <w:rPr>
          <w:rStyle w:val="Szvegtrzs5"/>
          <w:rFonts w:ascii="Times New Roman" w:hAnsi="Times New Roman" w:cs="Times New Roman"/>
          <w:sz w:val="20"/>
          <w:szCs w:val="20"/>
          <w:lang w:eastAsia="de-DE" w:bidi="de-DE"/>
        </w:rPr>
        <w:t xml:space="preserve">da </w:t>
      </w:r>
      <w:r w:rsidRPr="00A8344A">
        <w:rPr>
          <w:rStyle w:val="Szvegtrzs5"/>
          <w:rFonts w:ascii="Times New Roman" w:hAnsi="Times New Roman" w:cs="Times New Roman"/>
          <w:sz w:val="20"/>
          <w:szCs w:val="20"/>
        </w:rPr>
        <w:t>Vinci.) »Ha szeretet nincsen énbennem, semmisem vagyok.« (Pál ap</w:t>
      </w:r>
      <w:r>
        <w:rPr>
          <w:rStyle w:val="Szvegtrzs5"/>
          <w:rFonts w:ascii="Times New Roman" w:hAnsi="Times New Roman" w:cs="Times New Roman"/>
          <w:sz w:val="20"/>
          <w:szCs w:val="20"/>
        </w:rPr>
        <w:t>o</w:t>
      </w:r>
      <w:r w:rsidRPr="00A8344A">
        <w:rPr>
          <w:rStyle w:val="Szvegtrzs5"/>
          <w:rFonts w:ascii="Times New Roman" w:hAnsi="Times New Roman" w:cs="Times New Roman"/>
          <w:sz w:val="20"/>
          <w:szCs w:val="20"/>
        </w:rPr>
        <w:t>st. I. Korint. XIII, 2.)</w:t>
      </w:r>
    </w:p>
  </w:footnote>
  <w:footnote w:id="164">
    <w:p w14:paraId="6928D304" w14:textId="77777777" w:rsidR="004F207E" w:rsidRDefault="004F207E" w:rsidP="004471A6">
      <w:pPr>
        <w:pStyle w:val="Lbjegyzetszveg"/>
        <w:ind w:left="284" w:hanging="284"/>
        <w:jc w:val="both"/>
      </w:pPr>
      <w:r>
        <w:rPr>
          <w:rStyle w:val="Lbjegyzet-hivatkozs"/>
        </w:rPr>
        <w:footnoteRef/>
      </w:r>
      <w:r>
        <w:t xml:space="preserve"> </w:t>
      </w:r>
      <w:r w:rsidRPr="00A8344A">
        <w:rPr>
          <w:rStyle w:val="Szvegtrzs5"/>
          <w:rFonts w:ascii="Times New Roman" w:hAnsi="Times New Roman" w:cs="Times New Roman"/>
          <w:sz w:val="20"/>
          <w:szCs w:val="20"/>
        </w:rPr>
        <w:t xml:space="preserve">A Tao-Te-King egyik kínai magyarázója (Haku-Geku-Szen) szerint Laoce azt akarja kifejezni, hogy miként a hold, megjelenvén, 13 nap alatt eléri teljességét, hogy azután további 13 nap alatt fokozatosan ismét eltűnjék, úgy az egyes lények is a már előzetesen meghatározott módon végzik pályafutásukat, hogy annak befejeztével az alsóbb régiókból eltűnjenek és felsőbb létbe lépjenek át. </w:t>
      </w:r>
      <w:r w:rsidRPr="00A8344A">
        <w:rPr>
          <w:rStyle w:val="Szvegtrzs71"/>
          <w:rFonts w:ascii="Times New Roman" w:hAnsi="Times New Roman" w:cs="Times New Roman"/>
          <w:sz w:val="20"/>
          <w:szCs w:val="20"/>
        </w:rPr>
        <w:t xml:space="preserve">A </w:t>
      </w:r>
      <w:r w:rsidRPr="00A8344A">
        <w:rPr>
          <w:rStyle w:val="Szvegtrzs71"/>
          <w:rFonts w:ascii="Times New Roman" w:hAnsi="Times New Roman" w:cs="Times New Roman"/>
          <w:sz w:val="20"/>
          <w:szCs w:val="20"/>
          <w:lang w:eastAsia="de-DE" w:bidi="de-DE"/>
        </w:rPr>
        <w:t xml:space="preserve">»13« </w:t>
      </w:r>
      <w:r w:rsidRPr="00A8344A">
        <w:rPr>
          <w:rStyle w:val="Szvegtrzs71"/>
          <w:rFonts w:ascii="Times New Roman" w:hAnsi="Times New Roman" w:cs="Times New Roman"/>
          <w:sz w:val="20"/>
          <w:szCs w:val="20"/>
        </w:rPr>
        <w:t xml:space="preserve">szimbolikus szám. (Lásd: Blavatsky, </w:t>
      </w:r>
      <w:r w:rsidRPr="00A8344A">
        <w:rPr>
          <w:rStyle w:val="Szvegtrzs71"/>
          <w:rFonts w:ascii="Times New Roman" w:hAnsi="Times New Roman" w:cs="Times New Roman"/>
          <w:sz w:val="20"/>
          <w:szCs w:val="20"/>
          <w:lang w:eastAsia="de-DE" w:bidi="de-DE"/>
        </w:rPr>
        <w:t xml:space="preserve">Geheimlehre </w:t>
      </w:r>
      <w:r w:rsidRPr="00A8344A">
        <w:rPr>
          <w:rStyle w:val="Szvegtrzs71"/>
          <w:rFonts w:ascii="Times New Roman" w:hAnsi="Times New Roman" w:cs="Times New Roman"/>
          <w:sz w:val="20"/>
          <w:szCs w:val="20"/>
          <w:lang w:eastAsia="en-US" w:bidi="en-US"/>
        </w:rPr>
        <w:t xml:space="preserve">(Secret Doctrine), </w:t>
      </w:r>
      <w:r w:rsidRPr="00A8344A">
        <w:rPr>
          <w:rStyle w:val="Szvegtrzs71"/>
          <w:rFonts w:ascii="Times New Roman" w:hAnsi="Times New Roman" w:cs="Times New Roman"/>
          <w:sz w:val="20"/>
          <w:szCs w:val="20"/>
        </w:rPr>
        <w:t>I. kötet.)</w:t>
      </w:r>
    </w:p>
  </w:footnote>
  <w:footnote w:id="165">
    <w:p w14:paraId="5E341CEA" w14:textId="77777777" w:rsidR="004F207E" w:rsidRDefault="004F207E" w:rsidP="004471A6">
      <w:pPr>
        <w:pStyle w:val="Lbjegyzetszveg"/>
        <w:ind w:left="284" w:hanging="284"/>
        <w:jc w:val="both"/>
      </w:pPr>
      <w:r>
        <w:rPr>
          <w:rStyle w:val="Lbjegyzet-hivatkozs"/>
        </w:rPr>
        <w:footnoteRef/>
      </w:r>
      <w:r>
        <w:t xml:space="preserve"> </w:t>
      </w:r>
      <w:r w:rsidRPr="00A8344A">
        <w:rPr>
          <w:rStyle w:val="Szvegtrzs71"/>
          <w:rFonts w:ascii="Times New Roman" w:hAnsi="Times New Roman" w:cs="Times New Roman"/>
          <w:sz w:val="20"/>
          <w:szCs w:val="20"/>
        </w:rPr>
        <w:t xml:space="preserve">Aki a lélek halhatatlanságáról meg van győződve, nem retteghet a »halálnak« nevezett születéstől felsőbb, </w:t>
      </w:r>
      <w:r>
        <w:rPr>
          <w:rStyle w:val="Szvegtrzs71"/>
          <w:rFonts w:ascii="Times New Roman" w:hAnsi="Times New Roman" w:cs="Times New Roman"/>
          <w:sz w:val="20"/>
          <w:szCs w:val="20"/>
        </w:rPr>
        <w:t>é</w:t>
      </w:r>
      <w:r w:rsidRPr="00A8344A">
        <w:rPr>
          <w:rStyle w:val="Szvegtrzs71"/>
          <w:rFonts w:ascii="Times New Roman" w:hAnsi="Times New Roman" w:cs="Times New Roman"/>
          <w:sz w:val="20"/>
          <w:szCs w:val="20"/>
        </w:rPr>
        <w:t xml:space="preserve">terikusabb létbe. </w:t>
      </w:r>
      <w:r w:rsidRPr="00A8344A">
        <w:rPr>
          <w:rStyle w:val="Szvegtrzs71"/>
          <w:rFonts w:ascii="Times New Roman" w:hAnsi="Times New Roman" w:cs="Times New Roman"/>
          <w:sz w:val="20"/>
          <w:szCs w:val="20"/>
          <w:lang w:eastAsia="de-DE" w:bidi="de-DE"/>
        </w:rPr>
        <w:t xml:space="preserve">»A </w:t>
      </w:r>
      <w:r>
        <w:rPr>
          <w:rStyle w:val="Szvegtrzs71"/>
          <w:rFonts w:ascii="Times New Roman" w:hAnsi="Times New Roman" w:cs="Times New Roman"/>
          <w:sz w:val="20"/>
          <w:szCs w:val="20"/>
        </w:rPr>
        <w:t>test a léleknek sírja</w:t>
      </w:r>
      <w:r w:rsidRPr="00A8344A">
        <w:rPr>
          <w:rStyle w:val="Szvegtrzs71"/>
          <w:rFonts w:ascii="Times New Roman" w:hAnsi="Times New Roman" w:cs="Times New Roman"/>
          <w:sz w:val="20"/>
          <w:szCs w:val="20"/>
        </w:rPr>
        <w:t>«</w:t>
      </w:r>
      <w:r>
        <w:rPr>
          <w:rStyle w:val="Szvegtrzs71"/>
          <w:rFonts w:ascii="Times New Roman" w:hAnsi="Times New Roman" w:cs="Times New Roman"/>
          <w:sz w:val="20"/>
          <w:szCs w:val="20"/>
        </w:rPr>
        <w:t>,</w:t>
      </w:r>
      <w:r w:rsidRPr="00A8344A">
        <w:rPr>
          <w:rStyle w:val="Szvegtrzs71"/>
          <w:rFonts w:ascii="Times New Roman" w:hAnsi="Times New Roman" w:cs="Times New Roman"/>
          <w:sz w:val="20"/>
          <w:szCs w:val="20"/>
        </w:rPr>
        <w:t xml:space="preserve"> mondja </w:t>
      </w:r>
      <w:r w:rsidRPr="00A8344A">
        <w:rPr>
          <w:rStyle w:val="Szvegtrzs71"/>
          <w:rFonts w:ascii="Times New Roman" w:hAnsi="Times New Roman" w:cs="Times New Roman"/>
          <w:sz w:val="20"/>
          <w:szCs w:val="20"/>
          <w:lang w:eastAsia="en-US" w:bidi="en-US"/>
        </w:rPr>
        <w:t>Plato.</w:t>
      </w:r>
    </w:p>
  </w:footnote>
  <w:footnote w:id="166">
    <w:p w14:paraId="10461C65" w14:textId="77777777" w:rsidR="004F207E" w:rsidRDefault="004F207E" w:rsidP="004471A6">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Az emberi lélek annyiszor reinkarnálódik a földön, míg el nem éri földi életének célját: a tökéletességet. »Legyetek tökéletesek, mint a ti mennyei Atyátok tökéletes.« (Máté, V, 48.)</w:t>
      </w:r>
    </w:p>
  </w:footnote>
  <w:footnote w:id="167">
    <w:p w14:paraId="6CBC0AEE" w14:textId="77777777" w:rsidR="004F207E" w:rsidRDefault="004F207E" w:rsidP="004471A6">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A felsőbb létbe vetett hit és az ebből eredő nemesbülési vágy nem »emberi parancsolat«, hanem a lelkűnkben saját akaratunk nélkül megszületett felsőbb szellemi lényünk (anirna divina) megnyilvánulása. »Krisztus mibennünk a megváltás titka és ezen dicsőségnek reménye.« (Pál ap</w:t>
      </w:r>
      <w:r>
        <w:rPr>
          <w:rStyle w:val="Szvegtrzs6"/>
          <w:rFonts w:ascii="Times New Roman" w:hAnsi="Times New Roman" w:cs="Times New Roman"/>
          <w:sz w:val="20"/>
          <w:szCs w:val="20"/>
        </w:rPr>
        <w:t>o</w:t>
      </w:r>
      <w:r w:rsidRPr="00A8344A">
        <w:rPr>
          <w:rStyle w:val="Szvegtrzs6"/>
          <w:rFonts w:ascii="Times New Roman" w:hAnsi="Times New Roman" w:cs="Times New Roman"/>
          <w:sz w:val="20"/>
          <w:szCs w:val="20"/>
        </w:rPr>
        <w:t>st. I. Kolos. I, 27.)</w:t>
      </w:r>
    </w:p>
  </w:footnote>
  <w:footnote w:id="168">
    <w:p w14:paraId="04FC4E2A" w14:textId="77777777" w:rsidR="004F207E" w:rsidRDefault="004F207E" w:rsidP="004471A6">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»Azoknak is jelentettem meg magamat, kik én felőlem nem tudakozódtak és azoktól is találtattam meg, akik engem nem kerestek.« (Ésaiás, 65, 1.)</w:t>
      </w:r>
    </w:p>
  </w:footnote>
  <w:footnote w:id="169">
    <w:p w14:paraId="5E4F64EB" w14:textId="77777777" w:rsidR="004F207E" w:rsidRDefault="004F207E" w:rsidP="00460709">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»Minden az Ige által teremtetett és ő nála nélkül semmi nem teremtetett, ami teremtetett.« (János ap</w:t>
      </w:r>
      <w:r>
        <w:rPr>
          <w:rStyle w:val="Szvegtrzs6"/>
          <w:rFonts w:ascii="Times New Roman" w:hAnsi="Times New Roman" w:cs="Times New Roman"/>
          <w:sz w:val="20"/>
          <w:szCs w:val="20"/>
        </w:rPr>
        <w:t>o</w:t>
      </w:r>
      <w:r w:rsidRPr="00A8344A">
        <w:rPr>
          <w:rStyle w:val="Szvegtrzs6"/>
          <w:rFonts w:ascii="Times New Roman" w:hAnsi="Times New Roman" w:cs="Times New Roman"/>
          <w:sz w:val="20"/>
          <w:szCs w:val="20"/>
        </w:rPr>
        <w:t>st. I, 3.)</w:t>
      </w:r>
    </w:p>
  </w:footnote>
  <w:footnote w:id="170">
    <w:p w14:paraId="26DF6609" w14:textId="77777777" w:rsidR="004F207E" w:rsidRDefault="004F207E" w:rsidP="00460709">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 xml:space="preserve"> »Egy az Isten és mindeneknek Atyja, ki mindenek felett vagyon és mindenek által és tibennetek mindenitekben.« (Pál </w:t>
      </w:r>
      <w:r>
        <w:rPr>
          <w:rStyle w:val="Szvegtrzs6"/>
          <w:rFonts w:ascii="Times New Roman" w:hAnsi="Times New Roman" w:cs="Times New Roman"/>
          <w:sz w:val="20"/>
          <w:szCs w:val="20"/>
        </w:rPr>
        <w:t>apost</w:t>
      </w:r>
      <w:r w:rsidRPr="00A8344A">
        <w:rPr>
          <w:rStyle w:val="Szvegtrzs6"/>
          <w:rFonts w:ascii="Times New Roman" w:hAnsi="Times New Roman" w:cs="Times New Roman"/>
          <w:sz w:val="20"/>
          <w:szCs w:val="20"/>
        </w:rPr>
        <w:t>., Eféz. IV, 6.)</w:t>
      </w:r>
    </w:p>
  </w:footnote>
  <w:footnote w:id="171">
    <w:p w14:paraId="635A38DD" w14:textId="77777777" w:rsidR="004F207E" w:rsidRDefault="004F207E" w:rsidP="00460709">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»Boldogok, akiknek szíve tiszta, mert ők Istent fogják látni.« (Máté ap</w:t>
      </w:r>
      <w:r>
        <w:rPr>
          <w:rStyle w:val="Szvegtrzs6"/>
          <w:rFonts w:ascii="Times New Roman" w:hAnsi="Times New Roman" w:cs="Times New Roman"/>
          <w:sz w:val="20"/>
          <w:szCs w:val="20"/>
        </w:rPr>
        <w:t>o</w:t>
      </w:r>
      <w:r w:rsidRPr="00A8344A">
        <w:rPr>
          <w:rStyle w:val="Szvegtrzs6"/>
          <w:rFonts w:ascii="Times New Roman" w:hAnsi="Times New Roman" w:cs="Times New Roman"/>
          <w:sz w:val="20"/>
          <w:szCs w:val="20"/>
        </w:rPr>
        <w:t>st., V, 8.)</w:t>
      </w:r>
    </w:p>
  </w:footnote>
  <w:footnote w:id="172">
    <w:p w14:paraId="17446F13" w14:textId="77777777" w:rsidR="004F207E" w:rsidRDefault="004F207E" w:rsidP="00460709">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»Aki engem követ, nem jár sötétben, hanem az életnek világossága lészen annak.« (János ap</w:t>
      </w:r>
      <w:r>
        <w:rPr>
          <w:rStyle w:val="Szvegtrzs6"/>
          <w:rFonts w:ascii="Times New Roman" w:hAnsi="Times New Roman" w:cs="Times New Roman"/>
          <w:sz w:val="20"/>
          <w:szCs w:val="20"/>
        </w:rPr>
        <w:t>o</w:t>
      </w:r>
      <w:r w:rsidRPr="00A8344A">
        <w:rPr>
          <w:rStyle w:val="Szvegtrzs6"/>
          <w:rFonts w:ascii="Times New Roman" w:hAnsi="Times New Roman" w:cs="Times New Roman"/>
          <w:sz w:val="20"/>
          <w:szCs w:val="20"/>
        </w:rPr>
        <w:t>st., VIII, 12.)</w:t>
      </w:r>
    </w:p>
  </w:footnote>
  <w:footnote w:id="173">
    <w:p w14:paraId="3765D7E3" w14:textId="77777777" w:rsidR="004F207E" w:rsidRDefault="004F207E" w:rsidP="00460709">
      <w:pPr>
        <w:pStyle w:val="Lbjegyzetszveg"/>
        <w:ind w:left="284" w:hanging="284"/>
        <w:jc w:val="both"/>
      </w:pPr>
      <w:r>
        <w:rPr>
          <w:rStyle w:val="Lbjegyzet-hivatkozs"/>
        </w:rPr>
        <w:footnoteRef/>
      </w:r>
      <w:r>
        <w:t xml:space="preserve"> </w:t>
      </w:r>
      <w:r w:rsidRPr="00A8344A">
        <w:rPr>
          <w:rStyle w:val="Szvegtrzs5"/>
          <w:rFonts w:ascii="Times New Roman" w:hAnsi="Times New Roman" w:cs="Times New Roman"/>
          <w:sz w:val="20"/>
          <w:szCs w:val="20"/>
        </w:rPr>
        <w:t>Míg az embernek legfőbb törekvése a földi érvényesülés, nem juthat felsőbb megismerésre.</w:t>
      </w:r>
    </w:p>
  </w:footnote>
  <w:footnote w:id="174">
    <w:p w14:paraId="5917EAD7" w14:textId="77777777" w:rsidR="004F207E" w:rsidRDefault="004F207E" w:rsidP="00460709">
      <w:pPr>
        <w:pStyle w:val="Lbjegyzetszveg"/>
        <w:ind w:left="284" w:hanging="284"/>
        <w:jc w:val="both"/>
      </w:pPr>
      <w:r>
        <w:rPr>
          <w:rStyle w:val="Lbjegyzet-hivatkozs"/>
        </w:rPr>
        <w:footnoteRef/>
      </w:r>
      <w:r>
        <w:t xml:space="preserve"> </w:t>
      </w:r>
      <w:r w:rsidRPr="00A8344A">
        <w:rPr>
          <w:rStyle w:val="Szvegtrzs71"/>
          <w:rFonts w:ascii="Times New Roman" w:hAnsi="Times New Roman" w:cs="Times New Roman"/>
          <w:sz w:val="20"/>
          <w:szCs w:val="20"/>
        </w:rPr>
        <w:t>Aki odáig fejlődött, hogy megnyilvánult benne a felsőbb életmegismerés, többé azt el nem veszítheti. »Mert akinek van, adatik annak és mindinkább bővelkedik.« (Máté, XIII, 12.)</w:t>
      </w:r>
    </w:p>
  </w:footnote>
  <w:footnote w:id="175">
    <w:p w14:paraId="05992FF9" w14:textId="77777777" w:rsidR="004F207E" w:rsidRDefault="004F207E" w:rsidP="004F207E">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 xml:space="preserve">»Bizony, bizony, mondom néked: ha valaki újonnan nem születendik, nem láthatja Istennek országát.« (János </w:t>
      </w:r>
      <w:r>
        <w:rPr>
          <w:rStyle w:val="Szvegtrzs6"/>
          <w:rFonts w:ascii="Times New Roman" w:hAnsi="Times New Roman" w:cs="Times New Roman"/>
          <w:sz w:val="20"/>
          <w:szCs w:val="20"/>
        </w:rPr>
        <w:t>apost</w:t>
      </w:r>
      <w:r w:rsidRPr="00A8344A">
        <w:rPr>
          <w:rStyle w:val="Szvegtrzs6"/>
          <w:rFonts w:ascii="Times New Roman" w:hAnsi="Times New Roman" w:cs="Times New Roman"/>
          <w:sz w:val="20"/>
          <w:szCs w:val="20"/>
        </w:rPr>
        <w:t>., III, 3.)</w:t>
      </w:r>
    </w:p>
  </w:footnote>
  <w:footnote w:id="176">
    <w:p w14:paraId="60D20C37" w14:textId="77777777" w:rsidR="004F207E" w:rsidRDefault="004F207E" w:rsidP="004F207E">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»Az én nevem által ördögöket űznek, új nyelveket szólnak, kígyókat vesznek fel, és ha mérgeset isznak meg, nékik nem árt; és betegekre vetik kezeiket és azok meggyógyulnak.« (Márk, XVI, 17.)</w:t>
      </w:r>
    </w:p>
  </w:footnote>
  <w:footnote w:id="177">
    <w:p w14:paraId="752B92FD" w14:textId="77777777" w:rsidR="004F207E" w:rsidRDefault="004F207E" w:rsidP="004F207E">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Az átszellemülő emberben a felsőbb megismerés még nem tökéletes, de azért a már meglévő megismerése határozottságot és kitartást ad neki.</w:t>
      </w:r>
    </w:p>
  </w:footnote>
  <w:footnote w:id="178">
    <w:p w14:paraId="23B2DB2A" w14:textId="77777777" w:rsidR="004F207E" w:rsidRDefault="004F207E" w:rsidP="004F207E">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Minél tökéletesebb az ember, annál inkább egyesíti lelkében mind a férfias, mind a nőies tulajdonságokat.</w:t>
      </w:r>
    </w:p>
  </w:footnote>
  <w:footnote w:id="179">
    <w:p w14:paraId="1F8E996D" w14:textId="77777777" w:rsidR="004F207E" w:rsidRDefault="004F207E" w:rsidP="004F207E">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Minél átszellemültebb az ember, annál több erő és munkabírás van benne.</w:t>
      </w:r>
    </w:p>
  </w:footnote>
  <w:footnote w:id="180">
    <w:p w14:paraId="3CA0A2CB" w14:textId="77777777" w:rsidR="004F207E" w:rsidRDefault="004F207E" w:rsidP="004F207E">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 xml:space="preserve">A felsőbb megismerés tulajdonképpen isteni önmegismerés </w:t>
      </w:r>
      <w:r w:rsidRPr="00A8344A">
        <w:rPr>
          <w:rStyle w:val="SzvegtrzsDlt"/>
          <w:rFonts w:ascii="Times New Roman" w:hAnsi="Times New Roman" w:cs="Times New Roman"/>
          <w:sz w:val="20"/>
          <w:szCs w:val="20"/>
        </w:rPr>
        <w:t>(teozófia)</w:t>
      </w:r>
      <w:r w:rsidRPr="00A8344A">
        <w:rPr>
          <w:rStyle w:val="Szvegtrzs6"/>
          <w:rFonts w:ascii="Times New Roman" w:hAnsi="Times New Roman" w:cs="Times New Roman"/>
          <w:sz w:val="20"/>
          <w:szCs w:val="20"/>
        </w:rPr>
        <w:t xml:space="preserve"> lévén, halhatatlanságra vezet. »Ami született Lélektől, Lélek az.« (János, III, 6.) </w:t>
      </w:r>
      <w:r w:rsidRPr="00A8344A">
        <w:rPr>
          <w:rStyle w:val="SzvegtrzsDlt"/>
          <w:rFonts w:ascii="Times New Roman" w:hAnsi="Times New Roman" w:cs="Times New Roman"/>
          <w:sz w:val="20"/>
          <w:szCs w:val="20"/>
        </w:rPr>
        <w:t>Az igazi élet csak az isteni önmegismerés beálltával kezdődik,</w:t>
      </w:r>
      <w:r w:rsidRPr="00A8344A">
        <w:rPr>
          <w:rStyle w:val="Szvegtrzs6"/>
          <w:rFonts w:ascii="Times New Roman" w:hAnsi="Times New Roman" w:cs="Times New Roman"/>
          <w:sz w:val="20"/>
          <w:szCs w:val="20"/>
        </w:rPr>
        <w:t xml:space="preserve"> mondja egy régi indus bölcs (Sancaraharya).</w:t>
      </w:r>
    </w:p>
  </w:footnote>
  <w:footnote w:id="181">
    <w:p w14:paraId="7992286C" w14:textId="77777777" w:rsidR="004F207E" w:rsidRDefault="004F207E" w:rsidP="004F207E">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Aki még nem jutott isteni önmegismerésre, újabb reinkarnációknak van alávetve mindaddig, míg rendeltetését: az isteni öntudatot el nem éri.</w:t>
      </w:r>
    </w:p>
  </w:footnote>
  <w:footnote w:id="182">
    <w:p w14:paraId="7725BFE7" w14:textId="77777777" w:rsidR="004F207E" w:rsidRDefault="004F207E" w:rsidP="004F207E">
      <w:pPr>
        <w:pStyle w:val="Lbjegyzetszveg"/>
        <w:ind w:left="284" w:hanging="284"/>
        <w:jc w:val="both"/>
      </w:pPr>
      <w:r>
        <w:rPr>
          <w:rStyle w:val="Lbjegyzet-hivatkozs"/>
        </w:rPr>
        <w:footnoteRef/>
      </w:r>
      <w:r>
        <w:t xml:space="preserve"> </w:t>
      </w:r>
      <w:r w:rsidRPr="00A8344A">
        <w:rPr>
          <w:rStyle w:val="Szvegtrzs4"/>
          <w:rFonts w:ascii="Times New Roman" w:hAnsi="Times New Roman" w:cs="Times New Roman"/>
          <w:sz w:val="20"/>
          <w:szCs w:val="20"/>
        </w:rPr>
        <w:t>Az isteni öntudatot másnak megmagyarázni nem lehet. Csak az oda vezető utat lehet megjelölni. Ezen az úton azonban önmagunknak kell haladnunk.</w:t>
      </w:r>
    </w:p>
  </w:footnote>
  <w:footnote w:id="183">
    <w:p w14:paraId="7E3FE6BE" w14:textId="77777777" w:rsidR="004F207E" w:rsidRDefault="004F207E" w:rsidP="004F207E">
      <w:pPr>
        <w:pStyle w:val="Lbjegyzetszveg"/>
        <w:ind w:left="284" w:hanging="284"/>
        <w:jc w:val="both"/>
      </w:pPr>
      <w:r>
        <w:rPr>
          <w:rStyle w:val="Lbjegyzet-hivatkozs"/>
        </w:rPr>
        <w:footnoteRef/>
      </w:r>
      <w:r>
        <w:t xml:space="preserve"> </w:t>
      </w:r>
      <w:r w:rsidRPr="00A8344A">
        <w:rPr>
          <w:rStyle w:val="Szvegtrzs4"/>
          <w:rFonts w:ascii="Times New Roman" w:hAnsi="Times New Roman" w:cs="Times New Roman"/>
          <w:sz w:val="20"/>
          <w:szCs w:val="20"/>
        </w:rPr>
        <w:t>Kinőtt abból az állapotból, melyben az ember földi érvényesülésért töri magát. Életének súlypontja felsőbb életmegismerésén nyugszik.</w:t>
      </w:r>
    </w:p>
  </w:footnote>
  <w:footnote w:id="184">
    <w:p w14:paraId="74840187" w14:textId="77777777" w:rsidR="007E7627" w:rsidRDefault="007E7627" w:rsidP="007E7627">
      <w:pPr>
        <w:pStyle w:val="Lbjegyzetszveg"/>
        <w:ind w:left="284" w:hanging="284"/>
        <w:jc w:val="both"/>
      </w:pPr>
      <w:r>
        <w:rPr>
          <w:rStyle w:val="Lbjegyzet-hivatkozs"/>
        </w:rPr>
        <w:footnoteRef/>
      </w:r>
      <w:r>
        <w:t xml:space="preserve"> </w:t>
      </w:r>
      <w:r w:rsidRPr="00A8344A">
        <w:rPr>
          <w:rStyle w:val="Szvegtrzs5"/>
          <w:rFonts w:ascii="Times New Roman" w:hAnsi="Times New Roman" w:cs="Times New Roman"/>
          <w:sz w:val="20"/>
          <w:szCs w:val="20"/>
        </w:rPr>
        <w:t xml:space="preserve">»Az állam nagy nevelőintézet, melynek feladata a nép erkölcsi erejét fejleszteni.« </w:t>
      </w:r>
      <w:r w:rsidRPr="00A8344A">
        <w:rPr>
          <w:rStyle w:val="Szvegtrzs5"/>
          <w:rFonts w:ascii="Times New Roman" w:hAnsi="Times New Roman" w:cs="Times New Roman"/>
          <w:sz w:val="20"/>
          <w:szCs w:val="20"/>
          <w:lang w:eastAsia="en-US" w:bidi="en-US"/>
        </w:rPr>
        <w:t>(Plato.)</w:t>
      </w:r>
    </w:p>
  </w:footnote>
  <w:footnote w:id="185">
    <w:p w14:paraId="073B97A6" w14:textId="77777777" w:rsidR="007E7627" w:rsidRDefault="007E7627" w:rsidP="007E7627">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 xml:space="preserve">Érti az emberiség fejlődési folyamatát. Felismervén az emberiségben a felsőbb isteni erőket, bízik ez erőknek céltudatos, ellenállhatatlan működésében. »Egy az Isten és mindeneknek Atyja, ki mindenek felett vagyon </w:t>
      </w:r>
      <w:r w:rsidRPr="00A8344A">
        <w:rPr>
          <w:rStyle w:val="SzvegtrzsDlt"/>
          <w:rFonts w:ascii="Times New Roman" w:hAnsi="Times New Roman" w:cs="Times New Roman"/>
          <w:sz w:val="20"/>
          <w:szCs w:val="20"/>
        </w:rPr>
        <w:t>és mindenek által és tibennetek mindenitekben</w:t>
      </w:r>
      <w:r w:rsidRPr="00A8344A">
        <w:rPr>
          <w:rStyle w:val="Szvegtrzs6"/>
          <w:rFonts w:ascii="Times New Roman" w:hAnsi="Times New Roman" w:cs="Times New Roman"/>
          <w:sz w:val="20"/>
          <w:szCs w:val="20"/>
          <w:lang w:eastAsia="de-DE" w:bidi="de-DE"/>
        </w:rPr>
        <w:t xml:space="preserve">.« </w:t>
      </w:r>
      <w:r w:rsidRPr="00A8344A">
        <w:rPr>
          <w:rStyle w:val="Szvegtrzs6"/>
          <w:rFonts w:ascii="Times New Roman" w:hAnsi="Times New Roman" w:cs="Times New Roman"/>
          <w:sz w:val="20"/>
          <w:szCs w:val="20"/>
        </w:rPr>
        <w:t xml:space="preserve">(Pál, Eféz. IV, 6.) Non ridere, non lugere, neque detestari, séd intelligere! (tudniillik: Se nem nevetni, se nem gyászolni, se nem átkozni, hanem—megérteni), mondja Spinoza. (Lásd: </w:t>
      </w:r>
      <w:r w:rsidRPr="00A8344A">
        <w:rPr>
          <w:rStyle w:val="Szvegtrzs6"/>
          <w:rFonts w:ascii="Times New Roman" w:hAnsi="Times New Roman" w:cs="Times New Roman"/>
          <w:sz w:val="20"/>
          <w:szCs w:val="20"/>
          <w:lang w:val="de-DE" w:eastAsia="en-US" w:bidi="en-US"/>
        </w:rPr>
        <w:t xml:space="preserve">Ralph Waldo </w:t>
      </w:r>
      <w:r w:rsidRPr="00A8344A">
        <w:rPr>
          <w:rStyle w:val="Szvegtrzs6"/>
          <w:rFonts w:ascii="Times New Roman" w:hAnsi="Times New Roman" w:cs="Times New Roman"/>
          <w:sz w:val="20"/>
          <w:szCs w:val="20"/>
          <w:lang w:val="de-DE" w:eastAsia="de-DE" w:bidi="de-DE"/>
        </w:rPr>
        <w:t xml:space="preserve">Trine, »In Harmonie mit dem Unendlichen«, </w:t>
      </w:r>
      <w:r w:rsidRPr="00A8344A">
        <w:rPr>
          <w:rStyle w:val="Szvegtrzs6"/>
          <w:rFonts w:ascii="Times New Roman" w:hAnsi="Times New Roman" w:cs="Times New Roman"/>
          <w:sz w:val="20"/>
          <w:szCs w:val="20"/>
        </w:rPr>
        <w:t>és:</w:t>
      </w:r>
      <w:r w:rsidRPr="00A8344A">
        <w:rPr>
          <w:rStyle w:val="Szvegtrzs6"/>
          <w:rFonts w:ascii="Times New Roman" w:hAnsi="Times New Roman" w:cs="Times New Roman"/>
          <w:sz w:val="20"/>
          <w:szCs w:val="20"/>
          <w:lang w:val="de-DE" w:eastAsia="de-DE" w:bidi="de-DE"/>
        </w:rPr>
        <w:t xml:space="preserve"> </w:t>
      </w:r>
      <w:r w:rsidRPr="00A8344A">
        <w:rPr>
          <w:rStyle w:val="Szvegtrzs6"/>
          <w:rFonts w:ascii="Times New Roman" w:hAnsi="Times New Roman" w:cs="Times New Roman"/>
          <w:sz w:val="20"/>
          <w:szCs w:val="20"/>
          <w:lang w:val="de-DE" w:eastAsia="en-US" w:bidi="en-US"/>
        </w:rPr>
        <w:t xml:space="preserve">Horatio Dresser </w:t>
      </w:r>
      <w:r w:rsidRPr="00A8344A">
        <w:rPr>
          <w:rStyle w:val="Szvegtrzs6"/>
          <w:rFonts w:ascii="Times New Roman" w:hAnsi="Times New Roman" w:cs="Times New Roman"/>
          <w:sz w:val="20"/>
          <w:szCs w:val="20"/>
          <w:lang w:val="de-DE" w:eastAsia="de-DE" w:bidi="de-DE"/>
        </w:rPr>
        <w:t>»Die Macht des Schweigens«).</w:t>
      </w:r>
    </w:p>
  </w:footnote>
  <w:footnote w:id="186">
    <w:p w14:paraId="14357BAC" w14:textId="77777777" w:rsidR="007E7627" w:rsidRDefault="007E7627" w:rsidP="007E7627">
      <w:pPr>
        <w:pStyle w:val="Lbjegyzetszveg"/>
        <w:ind w:left="284" w:hanging="284"/>
        <w:jc w:val="both"/>
      </w:pPr>
      <w:r>
        <w:rPr>
          <w:rStyle w:val="Lbjegyzet-hivatkozs"/>
        </w:rPr>
        <w:footnoteRef/>
      </w:r>
      <w:r>
        <w:t xml:space="preserve"> </w:t>
      </w:r>
      <w:r w:rsidRPr="00A8344A">
        <w:rPr>
          <w:rStyle w:val="Szvegtrzs6"/>
          <w:rFonts w:ascii="Times New Roman" w:hAnsi="Times New Roman" w:cs="Times New Roman"/>
          <w:sz w:val="20"/>
          <w:szCs w:val="20"/>
        </w:rPr>
        <w:t>»Élek pedig nem én, hanem él énbennem Krisztus.« (Pál, Galac. II, 20.)</w:t>
      </w:r>
    </w:p>
  </w:footnote>
  <w:footnote w:id="187">
    <w:p w14:paraId="62D62A15" w14:textId="77777777" w:rsidR="00135352" w:rsidRDefault="00135352" w:rsidP="00135352">
      <w:pPr>
        <w:pStyle w:val="Lbjegyzetszveg"/>
        <w:ind w:left="284" w:hanging="284"/>
        <w:jc w:val="both"/>
      </w:pPr>
      <w:r>
        <w:rPr>
          <w:rStyle w:val="Lbjegyzet-hivatkozs"/>
        </w:rPr>
        <w:footnoteRef/>
      </w:r>
      <w:r>
        <w:t xml:space="preserve"> </w:t>
      </w:r>
      <w:r w:rsidRPr="00A8344A">
        <w:rPr>
          <w:rStyle w:val="Szvegtrzs71"/>
          <w:rFonts w:ascii="Times New Roman" w:hAnsi="Times New Roman" w:cs="Times New Roman"/>
          <w:sz w:val="20"/>
          <w:szCs w:val="20"/>
        </w:rPr>
        <w:t>Minél nagyobb az igazi megismerés a népek intéző köreiben, annál mélyebb bennük az összes emberek legszorosabb együvé</w:t>
      </w:r>
      <w:r>
        <w:rPr>
          <w:rStyle w:val="Szvegtrzs71"/>
          <w:rFonts w:ascii="Times New Roman" w:hAnsi="Times New Roman" w:cs="Times New Roman"/>
          <w:sz w:val="20"/>
          <w:szCs w:val="20"/>
        </w:rPr>
        <w:t xml:space="preserve"> </w:t>
      </w:r>
      <w:r w:rsidRPr="00A8344A">
        <w:rPr>
          <w:rStyle w:val="Szvegtrzs71"/>
          <w:rFonts w:ascii="Times New Roman" w:hAnsi="Times New Roman" w:cs="Times New Roman"/>
          <w:sz w:val="20"/>
          <w:szCs w:val="20"/>
        </w:rPr>
        <w:t>tartozásának az érzete. Az őszinte, lelkes humanizmus a felsőbb megismerésben gyökerezik.</w:t>
      </w:r>
    </w:p>
  </w:footnote>
  <w:footnote w:id="188">
    <w:p w14:paraId="4D195519" w14:textId="77777777" w:rsidR="00135352" w:rsidRDefault="00135352" w:rsidP="00135352">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rPr>
        <w:t>»Nem minden, aki azt mondja nékem: Uram! Uram! megyen be a mennyországba, hanem aki cse- lekszi az én mennyei Atyám akaratát«, mondja a Szentírás (Máté, VII, 21.)</w:t>
      </w:r>
    </w:p>
  </w:footnote>
  <w:footnote w:id="189">
    <w:p w14:paraId="5FE28861" w14:textId="77777777" w:rsidR="00135352" w:rsidRPr="00135352" w:rsidRDefault="00135352" w:rsidP="00135352">
      <w:pPr>
        <w:pStyle w:val="Szvegtrzs10"/>
        <w:shd w:val="clear" w:color="auto" w:fill="auto"/>
        <w:tabs>
          <w:tab w:val="left" w:pos="688"/>
        </w:tabs>
        <w:spacing w:after="89" w:line="240" w:lineRule="auto"/>
        <w:ind w:left="284" w:hanging="284"/>
        <w:rPr>
          <w:rFonts w:ascii="Times New Roman" w:hAnsi="Times New Roman" w:cs="Times New Roman"/>
          <w:sz w:val="20"/>
          <w:szCs w:val="20"/>
        </w:rPr>
      </w:pPr>
      <w:r>
        <w:rPr>
          <w:rStyle w:val="Lbjegyzet-hivatkozs"/>
        </w:rPr>
        <w:footnoteRef/>
      </w:r>
      <w:r>
        <w:t xml:space="preserve"> </w:t>
      </w:r>
      <w:r w:rsidRPr="00BE4D31">
        <w:rPr>
          <w:rStyle w:val="Szvegtrzs6"/>
          <w:rFonts w:ascii="Times New Roman" w:hAnsi="Times New Roman" w:cs="Times New Roman"/>
          <w:sz w:val="20"/>
          <w:szCs w:val="20"/>
        </w:rPr>
        <w:t>»Nincsen jó több, hanem csak egy: az Isten.« (Márk, X, 18.)</w:t>
      </w:r>
    </w:p>
  </w:footnote>
  <w:footnote w:id="190">
    <w:p w14:paraId="1096EB73" w14:textId="77777777" w:rsidR="001347BE" w:rsidRDefault="001347BE" w:rsidP="001347BE">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rPr>
        <w:t>Az átszellemülő ember nem önző lelkületű; a jelenségek dús világában felismeri az egyetlen közös lényeget; felsőbb megismerése következtében jóságos mindenkivel szemben; élethivatásában előrelátó és körültekintő.</w:t>
      </w:r>
    </w:p>
  </w:footnote>
  <w:footnote w:id="191">
    <w:p w14:paraId="08D35813" w14:textId="77777777" w:rsidR="001347BE" w:rsidRDefault="001347BE" w:rsidP="001347BE">
      <w:pPr>
        <w:pStyle w:val="Lbjegyzetszveg"/>
        <w:ind w:left="284" w:hanging="284"/>
        <w:jc w:val="both"/>
      </w:pPr>
      <w:r>
        <w:rPr>
          <w:rStyle w:val="Lbjegyzet-hivatkozs"/>
        </w:rPr>
        <w:footnoteRef/>
      </w:r>
      <w:r>
        <w:t xml:space="preserve"> </w:t>
      </w:r>
      <w:r w:rsidRPr="00BE4D31">
        <w:rPr>
          <w:rFonts w:ascii="Times New Roman" w:hAnsi="Times New Roman" w:cs="Times New Roman"/>
        </w:rPr>
        <w:t>»Ne gyűjtsetek kincset e földön, melyet a rozsda és moly megemészt.« (Máté, VI, 19.) »Keressétek először Istennek országát és annak igazságát, és a többi mind megadatik néktek.« (Máté, VI, 33.)</w:t>
      </w:r>
    </w:p>
  </w:footnote>
  <w:footnote w:id="192">
    <w:p w14:paraId="2EE67458" w14:textId="77777777" w:rsidR="001347BE" w:rsidRDefault="001347BE" w:rsidP="001347BE">
      <w:pPr>
        <w:pStyle w:val="Lbjegyzetszveg"/>
        <w:ind w:left="284" w:hanging="284"/>
        <w:jc w:val="both"/>
      </w:pPr>
      <w:r>
        <w:rPr>
          <w:rStyle w:val="Lbjegyzet-hivatkozs"/>
        </w:rPr>
        <w:footnoteRef/>
      </w:r>
      <w:r>
        <w:t xml:space="preserve"> </w:t>
      </w:r>
      <w:r w:rsidRPr="00BE4D31">
        <w:rPr>
          <w:rFonts w:ascii="Times New Roman" w:hAnsi="Times New Roman" w:cs="Times New Roman"/>
        </w:rPr>
        <w:t>»Nehezen kapható« a földi boldogság, mert múlandó.</w:t>
      </w:r>
    </w:p>
  </w:footnote>
  <w:footnote w:id="193">
    <w:p w14:paraId="5A0A2A96" w14:textId="77777777" w:rsidR="001347BE" w:rsidRDefault="001347BE" w:rsidP="001347BE">
      <w:pPr>
        <w:pStyle w:val="Lbjegyzetszveg"/>
        <w:ind w:left="284" w:hanging="284"/>
        <w:jc w:val="both"/>
      </w:pPr>
      <w:r>
        <w:rPr>
          <w:rStyle w:val="Lbjegyzet-hivatkozs"/>
        </w:rPr>
        <w:footnoteRef/>
      </w:r>
      <w:r>
        <w:t xml:space="preserve"> </w:t>
      </w:r>
      <w:r w:rsidRPr="00BE4D31">
        <w:rPr>
          <w:rFonts w:ascii="Times New Roman" w:hAnsi="Times New Roman" w:cs="Times New Roman"/>
        </w:rPr>
        <w:t xml:space="preserve">Felsőbb életmegismerése szerint él, amelynek nincs értéke a vaklelkű emberek előtt. </w:t>
      </w:r>
      <w:r w:rsidRPr="00BE4D31">
        <w:rPr>
          <w:rFonts w:ascii="Times New Roman" w:hAnsi="Times New Roman" w:cs="Times New Roman"/>
          <w:lang w:eastAsia="de-DE" w:bidi="de-DE"/>
        </w:rPr>
        <w:t xml:space="preserve">»A </w:t>
      </w:r>
      <w:r w:rsidRPr="00BE4D31">
        <w:rPr>
          <w:rFonts w:ascii="Times New Roman" w:hAnsi="Times New Roman" w:cs="Times New Roman"/>
        </w:rPr>
        <w:t>külső ember fel nem foghatja Isten Lelkét, mert ő néki bolondságnak tetszik.« (Pál, I. Korint. II, 14.)</w:t>
      </w:r>
    </w:p>
  </w:footnote>
  <w:footnote w:id="194">
    <w:p w14:paraId="5310956E" w14:textId="77777777" w:rsidR="001347BE" w:rsidRDefault="001347BE" w:rsidP="001347BE">
      <w:pPr>
        <w:pStyle w:val="Lbjegyzetszveg"/>
        <w:ind w:left="284" w:hanging="284"/>
        <w:jc w:val="both"/>
      </w:pPr>
      <w:r>
        <w:rPr>
          <w:rStyle w:val="Lbjegyzet-hivatkozs"/>
        </w:rPr>
        <w:footnoteRef/>
      </w:r>
      <w:r>
        <w:t xml:space="preserve"> </w:t>
      </w:r>
      <w:r w:rsidRPr="00BE4D31">
        <w:rPr>
          <w:rFonts w:ascii="Times New Roman" w:hAnsi="Times New Roman" w:cs="Times New Roman"/>
        </w:rPr>
        <w:t>Önakaratból fejlődni nem lehet, mert a lelki haladás törvényszerű folyamat.</w:t>
      </w:r>
    </w:p>
  </w:footnote>
  <w:footnote w:id="195">
    <w:p w14:paraId="3E418E1A" w14:textId="77777777" w:rsidR="001347BE" w:rsidRDefault="001347BE" w:rsidP="001347BE">
      <w:pPr>
        <w:pStyle w:val="Lbjegyzetszveg"/>
        <w:ind w:left="284" w:hanging="284"/>
        <w:jc w:val="both"/>
      </w:pPr>
      <w:r>
        <w:rPr>
          <w:rStyle w:val="Lbjegyzet-hivatkozs"/>
        </w:rPr>
        <w:footnoteRef/>
      </w:r>
      <w:r>
        <w:t xml:space="preserve"> </w:t>
      </w:r>
      <w:r w:rsidRPr="00BE4D31">
        <w:rPr>
          <w:rStyle w:val="Szvegtrzs71"/>
          <w:rFonts w:ascii="Times New Roman" w:hAnsi="Times New Roman" w:cs="Times New Roman"/>
          <w:sz w:val="20"/>
          <w:szCs w:val="20"/>
        </w:rPr>
        <w:t xml:space="preserve">»Az állam nagy nevelő-intézet, melynek feladata a nép erkölcsi erejét fejleszteni.« </w:t>
      </w:r>
      <w:r w:rsidRPr="00BE4D31">
        <w:rPr>
          <w:rStyle w:val="Szvegtrzs71"/>
          <w:rFonts w:ascii="Times New Roman" w:hAnsi="Times New Roman" w:cs="Times New Roman"/>
          <w:sz w:val="20"/>
          <w:szCs w:val="20"/>
          <w:lang w:eastAsia="en-US" w:bidi="en-US"/>
        </w:rPr>
        <w:t>(Plato.)</w:t>
      </w:r>
    </w:p>
  </w:footnote>
  <w:footnote w:id="196">
    <w:p w14:paraId="73F55FEC" w14:textId="77777777" w:rsidR="0076004A" w:rsidRDefault="0076004A" w:rsidP="00A0118C">
      <w:pPr>
        <w:pStyle w:val="Lbjegyzetszveg"/>
        <w:ind w:left="284" w:hanging="284"/>
        <w:jc w:val="both"/>
      </w:pPr>
      <w:r>
        <w:rPr>
          <w:rStyle w:val="Lbjegyzet-hivatkozs"/>
        </w:rPr>
        <w:footnoteRef/>
      </w:r>
      <w:r>
        <w:t xml:space="preserve"> </w:t>
      </w:r>
      <w:r w:rsidRPr="00BE4D31">
        <w:rPr>
          <w:rStyle w:val="Szvegtrzs71"/>
          <w:rFonts w:ascii="Times New Roman" w:hAnsi="Times New Roman" w:cs="Times New Roman"/>
          <w:sz w:val="20"/>
          <w:szCs w:val="20"/>
        </w:rPr>
        <w:t>Az átszellemült ember nem törtet földi célok után és így vetélytársai sem lehetnek.</w:t>
      </w:r>
    </w:p>
  </w:footnote>
  <w:footnote w:id="197">
    <w:p w14:paraId="276DD0D4" w14:textId="77777777" w:rsidR="0076004A" w:rsidRDefault="0076004A" w:rsidP="00A0118C">
      <w:pPr>
        <w:pStyle w:val="Lbjegyzetszveg"/>
        <w:ind w:left="284" w:hanging="284"/>
        <w:jc w:val="both"/>
      </w:pPr>
      <w:r>
        <w:rPr>
          <w:rStyle w:val="Lbjegyzet-hivatkozs"/>
        </w:rPr>
        <w:footnoteRef/>
      </w:r>
      <w:r>
        <w:t xml:space="preserve"> </w:t>
      </w:r>
      <w:r w:rsidRPr="00BE4D31">
        <w:rPr>
          <w:rStyle w:val="Szvegtrzs5"/>
          <w:rFonts w:ascii="Times New Roman" w:hAnsi="Times New Roman" w:cs="Times New Roman"/>
          <w:sz w:val="20"/>
          <w:szCs w:val="20"/>
        </w:rPr>
        <w:t xml:space="preserve">Érdekes, hogy Laoce is legelső helyen az </w:t>
      </w:r>
      <w:r w:rsidRPr="00BE4D31">
        <w:rPr>
          <w:rStyle w:val="SzvegtrzsDlt5"/>
          <w:rFonts w:ascii="Times New Roman" w:hAnsi="Times New Roman" w:cs="Times New Roman"/>
          <w:sz w:val="20"/>
          <w:szCs w:val="20"/>
        </w:rPr>
        <w:t>emberszeretetet</w:t>
      </w:r>
      <w:r w:rsidRPr="00BE4D31">
        <w:rPr>
          <w:rStyle w:val="Szvegtrzs5"/>
          <w:rFonts w:ascii="Times New Roman" w:hAnsi="Times New Roman" w:cs="Times New Roman"/>
          <w:sz w:val="20"/>
          <w:szCs w:val="20"/>
        </w:rPr>
        <w:t xml:space="preserve"> dicsőíti.</w:t>
      </w:r>
    </w:p>
  </w:footnote>
  <w:footnote w:id="198">
    <w:p w14:paraId="3AF124AA" w14:textId="77777777" w:rsidR="0076004A" w:rsidRDefault="0076004A" w:rsidP="00A0118C">
      <w:pPr>
        <w:pStyle w:val="Lbjegyzetszveg"/>
        <w:ind w:left="284" w:hanging="284"/>
        <w:jc w:val="both"/>
      </w:pPr>
      <w:r>
        <w:rPr>
          <w:rStyle w:val="Lbjegyzet-hivatkozs"/>
        </w:rPr>
        <w:footnoteRef/>
      </w:r>
      <w:r>
        <w:t xml:space="preserve"> </w:t>
      </w:r>
      <w:r w:rsidRPr="00BE4D31">
        <w:rPr>
          <w:rStyle w:val="Szvegtrzs5"/>
          <w:rFonts w:ascii="Times New Roman" w:hAnsi="Times New Roman" w:cs="Times New Roman"/>
          <w:sz w:val="20"/>
          <w:szCs w:val="20"/>
        </w:rPr>
        <w:t xml:space="preserve">Akiben még nem fejlődtek ki a felsőbb lelki erők, minők a szeretet, jóság, bizalom, remény, áhitat, élő hit stb., az földi halála után ismét újra meg újra kénytelen reinkarnálódni mindaddig, míg eléri földi rendeltetését: a tökéletességet, miáltal halhatatlanságra jut. </w:t>
      </w:r>
      <w:r w:rsidRPr="00BE4D31">
        <w:rPr>
          <w:rStyle w:val="Szvegtrzs5"/>
          <w:rFonts w:ascii="Times New Roman" w:hAnsi="Times New Roman" w:cs="Times New Roman"/>
          <w:sz w:val="20"/>
          <w:szCs w:val="20"/>
          <w:lang w:eastAsia="de-DE" w:bidi="de-DE"/>
        </w:rPr>
        <w:t xml:space="preserve">»A </w:t>
      </w:r>
      <w:r w:rsidRPr="00BE4D31">
        <w:rPr>
          <w:rStyle w:val="Szvegtrzs5"/>
          <w:rFonts w:ascii="Times New Roman" w:hAnsi="Times New Roman" w:cs="Times New Roman"/>
          <w:sz w:val="20"/>
          <w:szCs w:val="20"/>
        </w:rPr>
        <w:t>testnek bölcse</w:t>
      </w:r>
      <w:r w:rsidR="00A0118C">
        <w:rPr>
          <w:rStyle w:val="Szvegtrzs5"/>
          <w:rFonts w:ascii="Times New Roman" w:hAnsi="Times New Roman" w:cs="Times New Roman"/>
          <w:sz w:val="20"/>
          <w:szCs w:val="20"/>
        </w:rPr>
        <w:t>s</w:t>
      </w:r>
      <w:r w:rsidRPr="00BE4D31">
        <w:rPr>
          <w:rStyle w:val="Szvegtrzs5"/>
          <w:rFonts w:ascii="Times New Roman" w:hAnsi="Times New Roman" w:cs="Times New Roman"/>
          <w:sz w:val="20"/>
          <w:szCs w:val="20"/>
        </w:rPr>
        <w:t>sége halál, de a léleknek bölcsessége élet és békesség«, mondja a Szentírás. (Pál, Róm. VIII, 6.)</w:t>
      </w:r>
    </w:p>
  </w:footnote>
  <w:footnote w:id="199">
    <w:p w14:paraId="50186AD1" w14:textId="77777777" w:rsidR="0076004A" w:rsidRDefault="0076004A" w:rsidP="00A0118C">
      <w:pPr>
        <w:pStyle w:val="Lbjegyzetszveg"/>
        <w:ind w:left="284" w:hanging="284"/>
        <w:jc w:val="both"/>
      </w:pPr>
      <w:r>
        <w:rPr>
          <w:rStyle w:val="Lbjegyzet-hivatkozs"/>
        </w:rPr>
        <w:footnoteRef/>
      </w:r>
      <w:r>
        <w:t xml:space="preserve"> </w:t>
      </w:r>
      <w:r w:rsidRPr="00BE4D31">
        <w:rPr>
          <w:rStyle w:val="Szvegtrzs5"/>
          <w:rFonts w:ascii="Times New Roman" w:hAnsi="Times New Roman" w:cs="Times New Roman"/>
          <w:sz w:val="20"/>
          <w:szCs w:val="20"/>
        </w:rPr>
        <w:t>»Aki nem szereti az ő atyjafiát, halálban marad.« (I. János, III, 14.) »Aki nem szereti atyjafiát, nem ismeri Istent.« (I. János, IV. 8.) »Ha angyalok nyelvén szólnék is az embereknek, a szeretet pedig nincsen énbennem, oly</w:t>
      </w:r>
      <w:r w:rsidR="00A0118C">
        <w:rPr>
          <w:rStyle w:val="Szvegtrzs5"/>
          <w:rFonts w:ascii="Times New Roman" w:hAnsi="Times New Roman" w:cs="Times New Roman"/>
          <w:sz w:val="20"/>
          <w:szCs w:val="20"/>
        </w:rPr>
        <w:t>b</w:t>
      </w:r>
      <w:r w:rsidRPr="00BE4D31">
        <w:rPr>
          <w:rStyle w:val="Szvegtrzs5"/>
          <w:rFonts w:ascii="Times New Roman" w:hAnsi="Times New Roman" w:cs="Times New Roman"/>
          <w:sz w:val="20"/>
          <w:szCs w:val="20"/>
        </w:rPr>
        <w:t>á lettem, mint a zengő érc és a pengő cimbalom.« (Pál, I. Korint. XIII, 1.)</w:t>
      </w:r>
    </w:p>
  </w:footnote>
  <w:footnote w:id="200">
    <w:p w14:paraId="53C6C4B1" w14:textId="77777777" w:rsidR="00A0118C" w:rsidRDefault="00A0118C" w:rsidP="00A0118C">
      <w:pPr>
        <w:pStyle w:val="Lbjegyzetszveg"/>
        <w:jc w:val="both"/>
      </w:pPr>
      <w:r>
        <w:rPr>
          <w:rStyle w:val="Lbjegyzet-hivatkozs"/>
        </w:rPr>
        <w:footnoteRef/>
      </w:r>
      <w:r>
        <w:t xml:space="preserve"> </w:t>
      </w:r>
      <w:r w:rsidRPr="00BE4D31">
        <w:rPr>
          <w:rStyle w:val="Szvegtrzs5"/>
          <w:rFonts w:ascii="Times New Roman" w:hAnsi="Times New Roman" w:cs="Times New Roman"/>
          <w:sz w:val="20"/>
          <w:szCs w:val="20"/>
        </w:rPr>
        <w:t>Az élő példa legjobban buzdít. A nemes-szívű, önzetlen ember áldás egész környezetére.</w:t>
      </w:r>
    </w:p>
  </w:footnote>
  <w:footnote w:id="201">
    <w:p w14:paraId="0B74A24E" w14:textId="77777777" w:rsidR="00A0118C" w:rsidRDefault="00A0118C" w:rsidP="00A0118C">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rPr>
        <w:t>A világtörténelem is igazolja, hogy a hetvenkedő, harcias nemzetek kimerülnek és tönkremennek. Az erkölcsi alap a legbiztosabb a nemzetközi életben is.</w:t>
      </w:r>
    </w:p>
  </w:footnote>
  <w:footnote w:id="202">
    <w:p w14:paraId="1483424F" w14:textId="77777777" w:rsidR="00A0118C" w:rsidRDefault="00A0118C" w:rsidP="00A0118C">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rPr>
        <w:t>»Ami Istenben vagyon, senki nem tudja, hanem csak az Isten Lelke«, mondja a Szentírás. (Pál, I. Korint. II, 11.) Amíg fel nem ébred lelkűnkben a Krisztus-princípium, az »istenember«, addig igazi megismerésünk nem lehet. A hasonlót csak a hasonló ismerheti meg. Amíg az ember csak intellektuális lény, amíg az »újjászületésen« nem ment át, mindaddig magaalkotta képzeletében él, amely a jelenségek világának külső szemléletéből táplálkozik. »Ha meghal Adám, feltámad Krisztus«, mondják a keresztény misztikusok. És ugyanezt mondja Plotinos e szavakkal: »Aki Istent akarja látni, annak Istenné kell válnia.« »Az Atyát senki nem ismeri, hanem csak a Fiú.« (Máté, XI, 27.)</w:t>
      </w:r>
    </w:p>
  </w:footnote>
  <w:footnote w:id="203">
    <w:p w14:paraId="0A939E7A" w14:textId="77777777" w:rsidR="00A0118C" w:rsidRDefault="00A0118C" w:rsidP="00A0118C">
      <w:pPr>
        <w:pStyle w:val="Lbjegyzetszveg"/>
        <w:ind w:left="284" w:hanging="284"/>
        <w:jc w:val="both"/>
      </w:pPr>
      <w:r>
        <w:rPr>
          <w:rStyle w:val="Lbjegyzet-hivatkozs"/>
        </w:rPr>
        <w:footnoteRef/>
      </w:r>
      <w:r>
        <w:t xml:space="preserve"> </w:t>
      </w:r>
      <w:r w:rsidRPr="00BE4D31">
        <w:rPr>
          <w:rStyle w:val="Szvegtrzs4"/>
          <w:rFonts w:ascii="Times New Roman" w:hAnsi="Times New Roman" w:cs="Times New Roman"/>
          <w:sz w:val="20"/>
          <w:szCs w:val="20"/>
        </w:rPr>
        <w:t>Képzeleti világa mindinkább szegényebbé lesz, gyarapodván mindjobban az igazi megismerése. »Boldogok a lelki szegények, mert övék a mennyeknek országa.« (Máté, V, 3.)</w:t>
      </w:r>
    </w:p>
  </w:footnote>
  <w:footnote w:id="204">
    <w:p w14:paraId="5C3376A0" w14:textId="77777777" w:rsidR="00A0118C" w:rsidRDefault="00A0118C" w:rsidP="00A0118C">
      <w:pPr>
        <w:pStyle w:val="Lbjegyzetszveg"/>
        <w:ind w:left="284" w:hanging="284"/>
        <w:jc w:val="both"/>
      </w:pPr>
      <w:r>
        <w:rPr>
          <w:rStyle w:val="Lbjegyzet-hivatkozs"/>
        </w:rPr>
        <w:footnoteRef/>
      </w:r>
      <w:r>
        <w:t xml:space="preserve"> </w:t>
      </w:r>
      <w:r w:rsidRPr="00BE4D31">
        <w:rPr>
          <w:rStyle w:val="Szvegtrzs4"/>
          <w:rFonts w:ascii="Times New Roman" w:hAnsi="Times New Roman" w:cs="Times New Roman"/>
          <w:sz w:val="20"/>
          <w:szCs w:val="20"/>
        </w:rPr>
        <w:t xml:space="preserve">»Ahol megszűnik az ember, ott kezdődik az Isten«, mondják a keresztény misztikusok. Ha az ember elérte intellektuális fejlődésének csúcspontját, megkezdődik a »szellemi újjászületése«, amely őt újabb reinkarnációi során fokozatosan </w:t>
      </w:r>
      <w:r w:rsidRPr="00BE4D31">
        <w:rPr>
          <w:rStyle w:val="SzvegtrzsDlt6"/>
          <w:rFonts w:ascii="Times New Roman" w:hAnsi="Times New Roman" w:cs="Times New Roman"/>
          <w:sz w:val="20"/>
          <w:szCs w:val="20"/>
        </w:rPr>
        <w:t xml:space="preserve">isteni önmegismerésre </w:t>
      </w:r>
      <w:r w:rsidRPr="00BE4D31">
        <w:rPr>
          <w:rStyle w:val="Szvegtrzs4"/>
          <w:rFonts w:ascii="Times New Roman" w:hAnsi="Times New Roman" w:cs="Times New Roman"/>
          <w:sz w:val="20"/>
          <w:szCs w:val="20"/>
        </w:rPr>
        <w:t>vezeti. Amíg az ember nem ébredt képzeleti világa csalóka voltának tudatára, míg nem látja át tudatlanságát, nem állhat be lelkében az újjászületés folyamata. »Krisztus mibennünk a megváltás titka és ezen dicsőségnek reménye.« (Pál, I. Kolos. I, 27.)</w:t>
      </w:r>
    </w:p>
  </w:footnote>
  <w:footnote w:id="205">
    <w:p w14:paraId="3D5ABCD4" w14:textId="77777777" w:rsidR="00A0118C" w:rsidRDefault="00A0118C" w:rsidP="00A0118C">
      <w:pPr>
        <w:pStyle w:val="Lbjegyzetszveg"/>
        <w:ind w:left="284" w:hanging="284"/>
        <w:jc w:val="both"/>
      </w:pPr>
      <w:r>
        <w:rPr>
          <w:rStyle w:val="Lbjegyzet-hivatkozs"/>
        </w:rPr>
        <w:footnoteRef/>
      </w:r>
      <w:r>
        <w:t xml:space="preserve"> </w:t>
      </w:r>
      <w:r w:rsidRPr="00BE4D31">
        <w:rPr>
          <w:rStyle w:val="Szvegtrzs4"/>
          <w:rFonts w:ascii="Times New Roman" w:hAnsi="Times New Roman" w:cs="Times New Roman"/>
          <w:sz w:val="20"/>
          <w:szCs w:val="20"/>
        </w:rPr>
        <w:t xml:space="preserve">Aki már »tudja, hogy semmit nem tud« </w:t>
      </w:r>
      <w:r w:rsidRPr="00BE4D31">
        <w:rPr>
          <w:rStyle w:val="Szvegtrzs4"/>
          <w:rFonts w:ascii="Times New Roman" w:hAnsi="Times New Roman" w:cs="Times New Roman"/>
          <w:sz w:val="20"/>
          <w:szCs w:val="20"/>
          <w:lang w:eastAsia="de-DE" w:bidi="de-DE"/>
        </w:rPr>
        <w:t xml:space="preserve">(Sokrates), </w:t>
      </w:r>
      <w:r w:rsidRPr="00BE4D31">
        <w:rPr>
          <w:rStyle w:val="Szvegtrzs4"/>
          <w:rFonts w:ascii="Times New Roman" w:hAnsi="Times New Roman" w:cs="Times New Roman"/>
          <w:sz w:val="20"/>
          <w:szCs w:val="20"/>
        </w:rPr>
        <w:t xml:space="preserve">az kezd fokozatosan kiemelkedni eddigi tudatlan állapotából. »Ébredj föl és ölelj meg egész lelkeddel, és Én csodálatos dolgokat mutatok majd néked!« mondja </w:t>
      </w:r>
      <w:r w:rsidRPr="00BE4D31">
        <w:rPr>
          <w:rStyle w:val="Szvegtrzs4"/>
          <w:rFonts w:ascii="Times New Roman" w:hAnsi="Times New Roman" w:cs="Times New Roman"/>
          <w:sz w:val="20"/>
          <w:szCs w:val="20"/>
          <w:lang w:eastAsia="de-DE" w:bidi="de-DE"/>
        </w:rPr>
        <w:t xml:space="preserve">Hermes </w:t>
      </w:r>
      <w:r w:rsidRPr="00BE4D31">
        <w:rPr>
          <w:rStyle w:val="Szvegtrzs4"/>
          <w:rFonts w:ascii="Times New Roman" w:hAnsi="Times New Roman" w:cs="Times New Roman"/>
          <w:sz w:val="20"/>
          <w:szCs w:val="20"/>
        </w:rPr>
        <w:t>Trismagistus.</w:t>
      </w:r>
    </w:p>
  </w:footnote>
  <w:footnote w:id="206">
    <w:p w14:paraId="5D0AEFA6" w14:textId="77777777" w:rsidR="00A0118C" w:rsidRDefault="00A0118C" w:rsidP="001949F5">
      <w:pPr>
        <w:pStyle w:val="Lbjegyzetszveg"/>
        <w:ind w:left="284" w:hanging="284"/>
        <w:jc w:val="both"/>
      </w:pPr>
      <w:r>
        <w:rPr>
          <w:rStyle w:val="Lbjegyzet-hivatkozs"/>
        </w:rPr>
        <w:footnoteRef/>
      </w:r>
      <w:r>
        <w:t xml:space="preserve"> </w:t>
      </w:r>
      <w:r w:rsidR="001949F5" w:rsidRPr="00BE4D31">
        <w:rPr>
          <w:rStyle w:val="Szvegtrzs71"/>
          <w:rFonts w:ascii="Times New Roman" w:hAnsi="Times New Roman" w:cs="Times New Roman"/>
          <w:sz w:val="20"/>
          <w:szCs w:val="20"/>
        </w:rPr>
        <w:t>Sokan vannak, különösen az érzékfölötti dolgok iránt érdeklődők körében, akik elégedetlenkednek földi életükkel és rajonganak a »túlvilágért«. Már pedig az összes misztikusok azt tanítják, hogy az út a »mennyországhoz« (a felsőbb léthez) a földi életen keresztül vonul át. A földi életnek határozott rendeltetése van: amíg »földi tanulmányainkat« sikeresen be nem fejeztük, újra meg újra kell szükségképpen reinkarnálódnunk. Tehát nem a rajongás, hanem a földi élet rendeltetésének helyes felismerése, a »keresztúton« hivő, megnyugvó lélekkel való haladás gyor</w:t>
      </w:r>
      <w:r w:rsidR="001949F5" w:rsidRPr="00BE4D31">
        <w:rPr>
          <w:rStyle w:val="Szvegtrzs4"/>
          <w:rFonts w:ascii="Times New Roman" w:hAnsi="Times New Roman" w:cs="Times New Roman"/>
          <w:sz w:val="20"/>
          <w:szCs w:val="20"/>
        </w:rPr>
        <w:t xml:space="preserve">síthatja csupán nehéz földi pályafutásunkat. »Aki fel nem veszi az ő keresztjét és </w:t>
      </w:r>
      <w:r w:rsidR="001949F5" w:rsidRPr="00BE4D31">
        <w:rPr>
          <w:rStyle w:val="SzvegtrzsDlt7"/>
          <w:rFonts w:ascii="Times New Roman" w:hAnsi="Times New Roman" w:cs="Times New Roman"/>
          <w:sz w:val="20"/>
          <w:szCs w:val="20"/>
        </w:rPr>
        <w:t>úgy nem követ engemet,</w:t>
      </w:r>
      <w:r w:rsidR="001949F5" w:rsidRPr="00BE4D31">
        <w:rPr>
          <w:rStyle w:val="Szvegtrzs4"/>
          <w:rFonts w:ascii="Times New Roman" w:hAnsi="Times New Roman" w:cs="Times New Roman"/>
          <w:sz w:val="20"/>
          <w:szCs w:val="20"/>
        </w:rPr>
        <w:t xml:space="preserve"> az nem méltó énhozzám«, mondja Jézus. (Máté, X, 38.)</w:t>
      </w:r>
    </w:p>
  </w:footnote>
  <w:footnote w:id="207">
    <w:p w14:paraId="07989CF5" w14:textId="77777777" w:rsidR="001949F5" w:rsidRDefault="001949F5" w:rsidP="001949F5">
      <w:pPr>
        <w:pStyle w:val="Lbjegyzetszveg"/>
        <w:ind w:left="284" w:hanging="284"/>
        <w:jc w:val="both"/>
      </w:pPr>
      <w:r>
        <w:rPr>
          <w:rStyle w:val="Lbjegyzet-hivatkozs"/>
        </w:rPr>
        <w:footnoteRef/>
      </w:r>
      <w:r>
        <w:t xml:space="preserve"> </w:t>
      </w:r>
      <w:r w:rsidRPr="00BE4D31">
        <w:rPr>
          <w:rStyle w:val="Szvegtrzs4"/>
          <w:rFonts w:ascii="Times New Roman" w:hAnsi="Times New Roman" w:cs="Times New Roman"/>
          <w:sz w:val="20"/>
          <w:szCs w:val="20"/>
        </w:rPr>
        <w:t>Tudja, hogy nem a maga kiváltságának, hanem eddigi fejlődésének köszönheti felsőbb megismerését, és hogy az összes emberek ugyanezen cél felé haladnak. Csak az elért fejlettségi fokra nézve van különbség az egyes emberek között; a végcélnál megszűnik ez az ideiglenes »különbség« is. »Azoknak is jelentettem meg magamat, akik én felőlem nem tudakozódtak; azoktól is találtattam meg, akik engem nem kerestek.« (Ésaiás, LXV, 1.)</w:t>
      </w:r>
    </w:p>
  </w:footnote>
  <w:footnote w:id="208">
    <w:p w14:paraId="04CA1AD4" w14:textId="77777777" w:rsidR="001949F5" w:rsidRDefault="001949F5" w:rsidP="001949F5">
      <w:pPr>
        <w:pStyle w:val="Lbjegyzetszveg"/>
        <w:ind w:left="284" w:hanging="284"/>
        <w:jc w:val="both"/>
      </w:pPr>
      <w:r>
        <w:rPr>
          <w:rStyle w:val="Lbjegyzet-hivatkozs"/>
        </w:rPr>
        <w:footnoteRef/>
      </w:r>
      <w:r>
        <w:t xml:space="preserve"> </w:t>
      </w:r>
      <w:r w:rsidRPr="00BE4D31">
        <w:rPr>
          <w:rStyle w:val="Szvegtrzs71"/>
          <w:rFonts w:ascii="Times New Roman" w:hAnsi="Times New Roman" w:cs="Times New Roman"/>
          <w:sz w:val="20"/>
          <w:szCs w:val="20"/>
        </w:rPr>
        <w:t xml:space="preserve">A mindenséget átható világszellem (legfelső életprincipium) maga a korlátlan világtörvény, amely szerint végbemegy minden. »Az Isten saját magának a célja«, mondják a keresztény misztikusok. »Én vagyok a kezdet és a végezet«. (János, Jelen. I, 8.) »Minden az Ige által teremtetett, és ő nála nélkül semmi nem teremtetett, ami teremtetett.« (János, I, 3.) »Egy az Isten és mindeneknek Atyja, aki mindenek felett vagyon és </w:t>
      </w:r>
      <w:r w:rsidRPr="00BE4D31">
        <w:rPr>
          <w:rStyle w:val="SzvegtrzsDlt2"/>
          <w:rFonts w:ascii="Times New Roman" w:hAnsi="Times New Roman" w:cs="Times New Roman"/>
          <w:sz w:val="20"/>
          <w:szCs w:val="20"/>
        </w:rPr>
        <w:t>mindenek által és tibennetek mindenitekben.«</w:t>
      </w:r>
      <w:r w:rsidRPr="00BE4D31">
        <w:rPr>
          <w:rStyle w:val="Szvegtrzs71"/>
          <w:rFonts w:ascii="Times New Roman" w:hAnsi="Times New Roman" w:cs="Times New Roman"/>
          <w:sz w:val="20"/>
          <w:szCs w:val="20"/>
        </w:rPr>
        <w:t xml:space="preserve"> (Pál, eféz. IV, 6.)</w:t>
      </w:r>
    </w:p>
  </w:footnote>
  <w:footnote w:id="209">
    <w:p w14:paraId="5873F6DA" w14:textId="77777777" w:rsidR="001949F5" w:rsidRDefault="001949F5">
      <w:pPr>
        <w:pStyle w:val="Lbjegyzetszveg"/>
      </w:pPr>
      <w:r>
        <w:rPr>
          <w:rStyle w:val="Lbjegyzet-hivatkozs"/>
        </w:rPr>
        <w:footnoteRef/>
      </w:r>
      <w:r>
        <w:t xml:space="preserve"> </w:t>
      </w:r>
      <w:r w:rsidRPr="00BE4D31">
        <w:rPr>
          <w:rStyle w:val="Szvegtrzs22"/>
          <w:rFonts w:ascii="Times New Roman" w:hAnsi="Times New Roman" w:cs="Times New Roman"/>
          <w:sz w:val="20"/>
          <w:szCs w:val="20"/>
        </w:rPr>
        <w:t>Meglepő, hogy Laoce már oly régen állást foglalt a halálbüntetés ellen.</w:t>
      </w:r>
    </w:p>
  </w:footnote>
  <w:footnote w:id="210">
    <w:p w14:paraId="73D2001B" w14:textId="77777777" w:rsidR="008C1264" w:rsidRDefault="008C1264" w:rsidP="00202966">
      <w:pPr>
        <w:pStyle w:val="Lbjegyzetszveg"/>
        <w:ind w:left="284" w:hanging="284"/>
        <w:jc w:val="both"/>
      </w:pPr>
      <w:r>
        <w:rPr>
          <w:rStyle w:val="Lbjegyzet-hivatkozs"/>
        </w:rPr>
        <w:footnoteRef/>
      </w:r>
      <w:r>
        <w:t xml:space="preserve"> </w:t>
      </w:r>
      <w:r w:rsidRPr="00BE4D31">
        <w:rPr>
          <w:rStyle w:val="Szvegtrzs22"/>
          <w:rFonts w:ascii="Times New Roman" w:hAnsi="Times New Roman" w:cs="Times New Roman"/>
          <w:sz w:val="20"/>
          <w:szCs w:val="20"/>
        </w:rPr>
        <w:t>Ismeretes, hogy a régi Kínában határtalan volt az uralkodó osztály önkénye és a nép nyomora.</w:t>
      </w:r>
    </w:p>
  </w:footnote>
  <w:footnote w:id="211">
    <w:p w14:paraId="5A5AEFC3" w14:textId="77777777" w:rsidR="008C1264" w:rsidRDefault="008C1264" w:rsidP="00202966">
      <w:pPr>
        <w:pStyle w:val="Lbjegyzetszveg"/>
        <w:ind w:left="284" w:hanging="284"/>
        <w:jc w:val="both"/>
      </w:pPr>
      <w:r>
        <w:rPr>
          <w:rStyle w:val="Lbjegyzet-hivatkozs"/>
        </w:rPr>
        <w:footnoteRef/>
      </w:r>
      <w:r>
        <w:t xml:space="preserve"> </w:t>
      </w:r>
      <w:r w:rsidRPr="00BE4D31">
        <w:rPr>
          <w:rStyle w:val="Szvegtrzs22"/>
          <w:rFonts w:ascii="Times New Roman" w:hAnsi="Times New Roman" w:cs="Times New Roman"/>
          <w:sz w:val="20"/>
          <w:szCs w:val="20"/>
        </w:rPr>
        <w:t>Akiben élő hit van, az nem roskad össze »földi keresztje« alatt. De ez az élő »hit«, ami nem egyéb, mint kibontakozó felsőbb megismerés, csakis átszellemülő emberekben található. »Aki mindvégig hű marad, megtartatik«, mondja a Szentírás.</w:t>
      </w:r>
    </w:p>
  </w:footnote>
  <w:footnote w:id="212">
    <w:p w14:paraId="6DACF1AA" w14:textId="77777777" w:rsidR="00202966" w:rsidRDefault="00202966" w:rsidP="00202966">
      <w:pPr>
        <w:pStyle w:val="Lbjegyzetszveg"/>
        <w:ind w:left="284" w:hanging="284"/>
        <w:jc w:val="both"/>
      </w:pPr>
      <w:r>
        <w:rPr>
          <w:rStyle w:val="Lbjegyzet-hivatkozs"/>
        </w:rPr>
        <w:footnoteRef/>
      </w:r>
      <w:r>
        <w:t xml:space="preserve"> </w:t>
      </w:r>
      <w:r w:rsidRPr="00BE4D31">
        <w:rPr>
          <w:rStyle w:val="Szvegtrzs71"/>
          <w:rFonts w:ascii="Times New Roman" w:hAnsi="Times New Roman" w:cs="Times New Roman"/>
          <w:sz w:val="20"/>
          <w:szCs w:val="20"/>
        </w:rPr>
        <w:t>A rugékony szellemű ember szüntelenül halad előre a felsőbb életmegismerés útján, mert »akinek van, adatik annak és mindinkább bővelkedik«, mondja a Szentírás; ellenben a merev lelkületű »fel nem foghatja Istennek Lelkét, mert ő néki bolondságnak tetszik«, és ezért »halálban marad«. (Szentírás.)</w:t>
      </w:r>
    </w:p>
  </w:footnote>
  <w:footnote w:id="213">
    <w:p w14:paraId="1EC00131" w14:textId="77777777" w:rsidR="00202966" w:rsidRDefault="00202966" w:rsidP="00202966">
      <w:pPr>
        <w:pStyle w:val="Lbjegyzetszveg"/>
        <w:ind w:left="284" w:hanging="284"/>
      </w:pPr>
      <w:r>
        <w:rPr>
          <w:rStyle w:val="Lbjegyzet-hivatkozs"/>
        </w:rPr>
        <w:footnoteRef/>
      </w:r>
      <w:r>
        <w:t xml:space="preserve"> </w:t>
      </w:r>
      <w:r w:rsidRPr="00BE4D31">
        <w:rPr>
          <w:rStyle w:val="Szvegtrzs82"/>
          <w:rFonts w:ascii="Times New Roman" w:hAnsi="Times New Roman" w:cs="Times New Roman"/>
          <w:sz w:val="20"/>
          <w:szCs w:val="20"/>
        </w:rPr>
        <w:t>»Boldogok az alázatosak, mert ők örökség szerint bírják e földet.« (Máté, V, 5.)</w:t>
      </w:r>
    </w:p>
  </w:footnote>
  <w:footnote w:id="214">
    <w:p w14:paraId="46FA8726" w14:textId="77777777" w:rsidR="00202966" w:rsidRDefault="00202966" w:rsidP="00202966">
      <w:pPr>
        <w:pStyle w:val="Lbjegyzetszveg"/>
        <w:ind w:left="284" w:hanging="284"/>
      </w:pPr>
      <w:r>
        <w:rPr>
          <w:rStyle w:val="Lbjegyzet-hivatkozs"/>
        </w:rPr>
        <w:footnoteRef/>
      </w:r>
      <w:r>
        <w:t xml:space="preserve"> </w:t>
      </w:r>
      <w:r>
        <w:rPr>
          <w:rStyle w:val="Szvegtrzs82"/>
          <w:rFonts w:ascii="Times New Roman" w:hAnsi="Times New Roman" w:cs="Times New Roman"/>
          <w:sz w:val="20"/>
          <w:szCs w:val="20"/>
        </w:rPr>
        <w:t>»Ne gyű</w:t>
      </w:r>
      <w:r w:rsidRPr="00BE4D31">
        <w:rPr>
          <w:rStyle w:val="Szvegtrzs82"/>
          <w:rFonts w:ascii="Times New Roman" w:hAnsi="Times New Roman" w:cs="Times New Roman"/>
          <w:sz w:val="20"/>
          <w:szCs w:val="20"/>
        </w:rPr>
        <w:t>jtsetek kincset e földön, melyet a rozsda és moly megemészt.« (Máté, VI, 19.)</w:t>
      </w:r>
    </w:p>
  </w:footnote>
  <w:footnote w:id="215">
    <w:p w14:paraId="141F8830" w14:textId="77777777" w:rsidR="00202966" w:rsidRDefault="00202966" w:rsidP="00202966">
      <w:pPr>
        <w:pStyle w:val="Lbjegyzetszveg"/>
        <w:ind w:left="284" w:hanging="284"/>
      </w:pPr>
      <w:r>
        <w:rPr>
          <w:rStyle w:val="Lbjegyzet-hivatkozs"/>
        </w:rPr>
        <w:footnoteRef/>
      </w:r>
      <w:r>
        <w:t xml:space="preserve"> </w:t>
      </w:r>
      <w:r w:rsidRPr="00BE4D31">
        <w:rPr>
          <w:rStyle w:val="Szvegtrzs82"/>
          <w:rFonts w:ascii="Times New Roman" w:hAnsi="Times New Roman" w:cs="Times New Roman"/>
          <w:sz w:val="20"/>
          <w:szCs w:val="20"/>
        </w:rPr>
        <w:t>Az összes nagy vallások, nemkülönben az ókori és a keresztény misztikus bölcselők mind hirdetik az erkölcsi világrendet. »Ne ámítsátok magatokat: amint vettek, úgy arattok«, mondja a Szentírás. (Pál, II. Korint. IX. 6.) A »karma« tana egyik oszlopa a buddhista és brahmanista világnézetnek.</w:t>
      </w:r>
    </w:p>
  </w:footnote>
  <w:footnote w:id="216">
    <w:p w14:paraId="18B84293" w14:textId="77777777" w:rsidR="00202966" w:rsidRDefault="00202966" w:rsidP="00202966">
      <w:pPr>
        <w:pStyle w:val="Lbjegyzetszveg"/>
        <w:ind w:left="284" w:hanging="284"/>
      </w:pPr>
      <w:r>
        <w:rPr>
          <w:rStyle w:val="Lbjegyzet-hivatkozs"/>
        </w:rPr>
        <w:footnoteRef/>
      </w:r>
      <w:r>
        <w:t xml:space="preserve"> </w:t>
      </w:r>
      <w:r w:rsidRPr="00BE4D31">
        <w:rPr>
          <w:rStyle w:val="Szvegtrzs82"/>
          <w:rFonts w:ascii="Times New Roman" w:hAnsi="Times New Roman" w:cs="Times New Roman"/>
          <w:sz w:val="20"/>
          <w:szCs w:val="20"/>
        </w:rPr>
        <w:t>»Akiben nincsen Krisztus lelke, az nem az övé.« (Pál, Róm. VIII, 9.)</w:t>
      </w:r>
    </w:p>
  </w:footnote>
  <w:footnote w:id="217">
    <w:p w14:paraId="6FDED086" w14:textId="77777777" w:rsidR="00202966" w:rsidRDefault="00202966">
      <w:pPr>
        <w:pStyle w:val="Lbjegyzetszveg"/>
      </w:pPr>
      <w:r>
        <w:rPr>
          <w:rStyle w:val="Lbjegyzet-hivatkozs"/>
        </w:rPr>
        <w:footnoteRef/>
      </w:r>
      <w:r>
        <w:t xml:space="preserve"> </w:t>
      </w:r>
      <w:r w:rsidRPr="00BE4D31">
        <w:rPr>
          <w:rStyle w:val="Szvegtrzs82"/>
          <w:rFonts w:ascii="Times New Roman" w:hAnsi="Times New Roman" w:cs="Times New Roman"/>
          <w:sz w:val="20"/>
          <w:szCs w:val="20"/>
        </w:rPr>
        <w:t>»Mert akinek van, adatik annak és mindinkább bővelkedik.« (Máté, XIII, 12.)</w:t>
      </w:r>
    </w:p>
  </w:footnote>
  <w:footnote w:id="218">
    <w:p w14:paraId="51F29DB0" w14:textId="77777777" w:rsidR="00202966" w:rsidRDefault="00202966" w:rsidP="00834311">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rPr>
        <w:t xml:space="preserve">Aki felismerte a földi élet rendeltetését, az zúgolódás nélkül végzi földi pályafutását és ilyképpen nem rabja többé a földi viszonyoknak. »Aki megtartja az ő életét, elveszti azt; </w:t>
      </w:r>
      <w:r w:rsidRPr="00BE4D31">
        <w:rPr>
          <w:rStyle w:val="SzvegtrzsDlt"/>
          <w:rFonts w:ascii="Times New Roman" w:hAnsi="Times New Roman" w:cs="Times New Roman"/>
          <w:sz w:val="20"/>
          <w:szCs w:val="20"/>
        </w:rPr>
        <w:t>de aki elveszti életét énérettem, megtalálja azt«,</w:t>
      </w:r>
      <w:r w:rsidRPr="00BE4D31">
        <w:rPr>
          <w:rStyle w:val="Szvegtrzs6"/>
          <w:rFonts w:ascii="Times New Roman" w:hAnsi="Times New Roman" w:cs="Times New Roman"/>
          <w:sz w:val="20"/>
          <w:szCs w:val="20"/>
        </w:rPr>
        <w:t xml:space="preserve"> mondja Jézus. (Máté, X, 39.)</w:t>
      </w:r>
    </w:p>
  </w:footnote>
  <w:footnote w:id="219">
    <w:p w14:paraId="63985043" w14:textId="77777777" w:rsidR="00202966" w:rsidRDefault="00202966" w:rsidP="00834311">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rPr>
        <w:t>»Ne ámítsátok magatokat: amint vettek, úgy arattok«, mondja a Szentírás. (Pál, II. Korint. IX, 6.)</w:t>
      </w:r>
    </w:p>
  </w:footnote>
  <w:footnote w:id="220">
    <w:p w14:paraId="654C06AF" w14:textId="77777777" w:rsidR="00202966" w:rsidRDefault="00202966" w:rsidP="00834311">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rPr>
        <w:t xml:space="preserve">Az igazi »halál« az érzéki élet hajszolásával egybekötött korlátolt megismerés. </w:t>
      </w:r>
      <w:r w:rsidRPr="00BE4D31">
        <w:rPr>
          <w:rStyle w:val="Szvegtrzs6"/>
          <w:rFonts w:ascii="Times New Roman" w:hAnsi="Times New Roman" w:cs="Times New Roman"/>
          <w:sz w:val="20"/>
          <w:szCs w:val="20"/>
          <w:lang w:eastAsia="de-DE" w:bidi="de-DE"/>
        </w:rPr>
        <w:t xml:space="preserve">»A </w:t>
      </w:r>
      <w:r w:rsidRPr="00BE4D31">
        <w:rPr>
          <w:rStyle w:val="Szvegtrzs6"/>
          <w:rFonts w:ascii="Times New Roman" w:hAnsi="Times New Roman" w:cs="Times New Roman"/>
          <w:sz w:val="20"/>
          <w:szCs w:val="20"/>
        </w:rPr>
        <w:t xml:space="preserve">test a léleknek sírja.« </w:t>
      </w:r>
      <w:r w:rsidRPr="00202966">
        <w:rPr>
          <w:rStyle w:val="Szvegtrzs6"/>
          <w:rFonts w:ascii="Times New Roman" w:hAnsi="Times New Roman" w:cs="Times New Roman"/>
          <w:sz w:val="20"/>
          <w:szCs w:val="20"/>
          <w:lang w:eastAsia="en-US" w:bidi="en-US"/>
        </w:rPr>
        <w:t>(Plato.)</w:t>
      </w:r>
    </w:p>
  </w:footnote>
  <w:footnote w:id="221">
    <w:p w14:paraId="30A95A71" w14:textId="77777777" w:rsidR="00202966" w:rsidRDefault="00202966" w:rsidP="00834311">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lang w:val="de-DE" w:eastAsia="de-DE" w:bidi="de-DE"/>
        </w:rPr>
        <w:t xml:space="preserve">»A </w:t>
      </w:r>
      <w:r w:rsidRPr="00BE4D31">
        <w:rPr>
          <w:rStyle w:val="Szvegtrzs6"/>
          <w:rFonts w:ascii="Times New Roman" w:hAnsi="Times New Roman" w:cs="Times New Roman"/>
          <w:sz w:val="20"/>
          <w:szCs w:val="20"/>
        </w:rPr>
        <w:t>bölcs a le</w:t>
      </w:r>
      <w:r>
        <w:rPr>
          <w:rStyle w:val="Szvegtrzs6"/>
          <w:rFonts w:ascii="Times New Roman" w:hAnsi="Times New Roman" w:cs="Times New Roman"/>
          <w:sz w:val="20"/>
          <w:szCs w:val="20"/>
        </w:rPr>
        <w:t>l</w:t>
      </w:r>
      <w:r w:rsidRPr="00BE4D31">
        <w:rPr>
          <w:rStyle w:val="Szvegtrzs6"/>
          <w:rFonts w:ascii="Times New Roman" w:hAnsi="Times New Roman" w:cs="Times New Roman"/>
          <w:sz w:val="20"/>
          <w:szCs w:val="20"/>
        </w:rPr>
        <w:t xml:space="preserve">kével odahaza marad«, mondja Emerson. </w:t>
      </w:r>
      <w:r w:rsidRPr="00BE4D31">
        <w:rPr>
          <w:rStyle w:val="Szvegtrzs6"/>
          <w:rFonts w:ascii="Times New Roman" w:hAnsi="Times New Roman" w:cs="Times New Roman"/>
          <w:sz w:val="20"/>
          <w:szCs w:val="20"/>
          <w:lang w:val="de-DE" w:eastAsia="de-DE" w:bidi="de-DE"/>
        </w:rPr>
        <w:t>»Was brauchen wir die trübe Welt der sichtbaren Dinge mühsam zu durchwandern? Die reinere Welt liegt ja in uns, in diesem Quell der Freiheit. Hier offenbart sich der wahre Sinn des grossen, bunten, verwirrten Schauspiels.« (Novalis.)</w:t>
      </w:r>
    </w:p>
  </w:footnote>
  <w:footnote w:id="222">
    <w:p w14:paraId="6BFF65FC" w14:textId="77777777" w:rsidR="00202966" w:rsidRDefault="00202966" w:rsidP="00834311">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rPr>
        <w:t xml:space="preserve">Megszűnnék a túláradó, szószaporító </w:t>
      </w:r>
      <w:r>
        <w:rPr>
          <w:rStyle w:val="Szvegtrzs6"/>
          <w:rFonts w:ascii="Times New Roman" w:hAnsi="Times New Roman" w:cs="Times New Roman"/>
          <w:sz w:val="20"/>
          <w:szCs w:val="20"/>
        </w:rPr>
        <w:t>í</w:t>
      </w:r>
      <w:r w:rsidRPr="00BE4D31">
        <w:rPr>
          <w:rStyle w:val="Szvegtrzs6"/>
          <w:rFonts w:ascii="Times New Roman" w:hAnsi="Times New Roman" w:cs="Times New Roman"/>
          <w:sz w:val="20"/>
          <w:szCs w:val="20"/>
        </w:rPr>
        <w:t>rogatás.</w:t>
      </w:r>
    </w:p>
  </w:footnote>
  <w:footnote w:id="223">
    <w:p w14:paraId="3FF85295" w14:textId="77777777" w:rsidR="00202966" w:rsidRDefault="00202966" w:rsidP="00834311">
      <w:pPr>
        <w:pStyle w:val="Lbjegyzetszveg"/>
        <w:ind w:left="284" w:hanging="284"/>
        <w:jc w:val="both"/>
      </w:pPr>
      <w:r>
        <w:rPr>
          <w:rStyle w:val="Lbjegyzet-hivatkozs"/>
        </w:rPr>
        <w:footnoteRef/>
      </w:r>
      <w:r>
        <w:t xml:space="preserve"> </w:t>
      </w:r>
      <w:r w:rsidRPr="00BE4D31">
        <w:rPr>
          <w:rStyle w:val="Szvegtrzs6"/>
          <w:rFonts w:ascii="Times New Roman" w:hAnsi="Times New Roman" w:cs="Times New Roman"/>
          <w:sz w:val="20"/>
          <w:szCs w:val="20"/>
        </w:rPr>
        <w:t>»Ne gy</w:t>
      </w:r>
      <w:r>
        <w:rPr>
          <w:rStyle w:val="Szvegtrzs6"/>
          <w:rFonts w:ascii="Times New Roman" w:hAnsi="Times New Roman" w:cs="Times New Roman"/>
          <w:sz w:val="20"/>
          <w:szCs w:val="20"/>
        </w:rPr>
        <w:t>ű</w:t>
      </w:r>
      <w:r w:rsidRPr="00BE4D31">
        <w:rPr>
          <w:rStyle w:val="Szvegtrzs6"/>
          <w:rFonts w:ascii="Times New Roman" w:hAnsi="Times New Roman" w:cs="Times New Roman"/>
          <w:sz w:val="20"/>
          <w:szCs w:val="20"/>
        </w:rPr>
        <w:t>jtsetek kincset e földön, melyet a rozsda és a moly megemészt.« (Máté, VI, 19.)</w:t>
      </w:r>
    </w:p>
  </w:footnote>
  <w:footnote w:id="224">
    <w:p w14:paraId="3484F678" w14:textId="77777777" w:rsidR="00834311" w:rsidRDefault="00834311" w:rsidP="00834311">
      <w:pPr>
        <w:pStyle w:val="Lbjegyzetszveg"/>
        <w:ind w:left="284" w:hanging="284"/>
      </w:pPr>
      <w:r>
        <w:rPr>
          <w:rStyle w:val="Lbjegyzet-hivatkozs"/>
        </w:rPr>
        <w:footnoteRef/>
      </w:r>
      <w:r>
        <w:t xml:space="preserve"> </w:t>
      </w:r>
      <w:r w:rsidRPr="00BE4D31">
        <w:rPr>
          <w:rStyle w:val="Szvegtrzs92"/>
          <w:rFonts w:ascii="Times New Roman" w:hAnsi="Times New Roman" w:cs="Times New Roman"/>
          <w:sz w:val="20"/>
          <w:szCs w:val="20"/>
        </w:rPr>
        <w:t>Aki érti a fejlődési folyamat törvényszerűségét, nem lehet kicsinyes »ellen</w:t>
      </w:r>
      <w:r>
        <w:rPr>
          <w:rStyle w:val="Szvegtrzs92"/>
          <w:rFonts w:ascii="Times New Roman" w:hAnsi="Times New Roman" w:cs="Times New Roman"/>
          <w:sz w:val="20"/>
          <w:szCs w:val="20"/>
        </w:rPr>
        <w:t>t</w:t>
      </w:r>
      <w:r w:rsidRPr="00BE4D31">
        <w:rPr>
          <w:rStyle w:val="Szvegtrzs92"/>
          <w:rFonts w:ascii="Times New Roman" w:hAnsi="Times New Roman" w:cs="Times New Roman"/>
          <w:sz w:val="20"/>
          <w:szCs w:val="20"/>
        </w:rPr>
        <w:t>mondó«.</w:t>
      </w:r>
    </w:p>
  </w:footnote>
  <w:footnote w:id="225">
    <w:p w14:paraId="6BF0395A" w14:textId="77777777" w:rsidR="00834311" w:rsidRDefault="00834311" w:rsidP="00834311">
      <w:pPr>
        <w:pStyle w:val="Lbjegyzetszveg"/>
        <w:ind w:left="284" w:hanging="284"/>
      </w:pPr>
      <w:r>
        <w:rPr>
          <w:rStyle w:val="Lbjegyzet-hivatkozs"/>
        </w:rPr>
        <w:footnoteRef/>
      </w:r>
      <w:r>
        <w:t xml:space="preserve"> </w:t>
      </w:r>
      <w:r w:rsidRPr="00BE4D31">
        <w:rPr>
          <w:rStyle w:val="Szvegtrzs92"/>
          <w:rFonts w:ascii="Times New Roman" w:hAnsi="Times New Roman" w:cs="Times New Roman"/>
          <w:sz w:val="20"/>
          <w:szCs w:val="20"/>
        </w:rPr>
        <w:t>Aki még a maga képzeleti világában él, annak lelkében nem fakadhat a felsőbb életmegismerés.</w:t>
      </w:r>
    </w:p>
  </w:footnote>
  <w:footnote w:id="226">
    <w:p w14:paraId="79D510C7" w14:textId="77777777" w:rsidR="00834311" w:rsidRDefault="00834311" w:rsidP="00834311">
      <w:pPr>
        <w:pStyle w:val="Lbjegyzetszveg"/>
        <w:ind w:left="284" w:hanging="284"/>
      </w:pPr>
      <w:r>
        <w:rPr>
          <w:rStyle w:val="Lbjegyzet-hivatkozs"/>
        </w:rPr>
        <w:footnoteRef/>
      </w:r>
      <w:r>
        <w:t xml:space="preserve"> </w:t>
      </w:r>
      <w:r w:rsidRPr="00BE4D31">
        <w:rPr>
          <w:rStyle w:val="Szvegtrzs92"/>
          <w:rFonts w:ascii="Times New Roman" w:hAnsi="Times New Roman" w:cs="Times New Roman"/>
          <w:sz w:val="20"/>
          <w:szCs w:val="20"/>
        </w:rPr>
        <w:t xml:space="preserve">Minél önzetlenebb és személytelenebb az ember, annál jobban gyarapodik benne az igazi életmegismerés. </w:t>
      </w:r>
      <w:r w:rsidRPr="00BE4D31">
        <w:rPr>
          <w:rStyle w:val="SzvegtrzsDlt"/>
          <w:rFonts w:ascii="Times New Roman" w:hAnsi="Times New Roman" w:cs="Times New Roman"/>
          <w:sz w:val="20"/>
          <w:szCs w:val="20"/>
        </w:rPr>
        <w:t>'»Aki elveszti életét énérettem, megtalálja azt«,</w:t>
      </w:r>
      <w:r w:rsidRPr="00BE4D31">
        <w:rPr>
          <w:rStyle w:val="Szvegtrzs92"/>
          <w:rFonts w:ascii="Times New Roman" w:hAnsi="Times New Roman" w:cs="Times New Roman"/>
          <w:sz w:val="20"/>
          <w:szCs w:val="20"/>
        </w:rPr>
        <w:t xml:space="preserve"> mondja Jézus. (Máté, X,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37C8"/>
    <w:multiLevelType w:val="multilevel"/>
    <w:tmpl w:val="63424894"/>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E7636"/>
    <w:multiLevelType w:val="multilevel"/>
    <w:tmpl w:val="A91AD5B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16715"/>
    <w:multiLevelType w:val="multilevel"/>
    <w:tmpl w:val="9946792E"/>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857DE"/>
    <w:multiLevelType w:val="multilevel"/>
    <w:tmpl w:val="49CED55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138E0"/>
    <w:multiLevelType w:val="multilevel"/>
    <w:tmpl w:val="350A2D2A"/>
    <w:lvl w:ilvl="0">
      <w:start w:val="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E3017"/>
    <w:multiLevelType w:val="multilevel"/>
    <w:tmpl w:val="315A94BC"/>
    <w:lvl w:ilvl="0">
      <w:start w:val="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D5321D"/>
    <w:multiLevelType w:val="multilevel"/>
    <w:tmpl w:val="A0F08BE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F7FA8"/>
    <w:multiLevelType w:val="multilevel"/>
    <w:tmpl w:val="536A7FD4"/>
    <w:lvl w:ilvl="0">
      <w:start w:val="6"/>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D61038"/>
    <w:multiLevelType w:val="multilevel"/>
    <w:tmpl w:val="C6A4F7A8"/>
    <w:lvl w:ilvl="0">
      <w:start w:val="4"/>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6160E2"/>
    <w:multiLevelType w:val="multilevel"/>
    <w:tmpl w:val="072A17B6"/>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7D0BC9"/>
    <w:multiLevelType w:val="multilevel"/>
    <w:tmpl w:val="9E70D8D4"/>
    <w:lvl w:ilvl="0">
      <w:start w:val="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D50820"/>
    <w:multiLevelType w:val="multilevel"/>
    <w:tmpl w:val="CDFA7730"/>
    <w:lvl w:ilvl="0">
      <w:start w:val="5"/>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302B03"/>
    <w:multiLevelType w:val="multilevel"/>
    <w:tmpl w:val="75C8F3F0"/>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A458F9"/>
    <w:multiLevelType w:val="multilevel"/>
    <w:tmpl w:val="078240D0"/>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695A10"/>
    <w:multiLevelType w:val="multilevel"/>
    <w:tmpl w:val="C7AC97D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776DBD"/>
    <w:multiLevelType w:val="multilevel"/>
    <w:tmpl w:val="9350C972"/>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E0BC3"/>
    <w:multiLevelType w:val="multilevel"/>
    <w:tmpl w:val="D2EE811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8E7C6B"/>
    <w:multiLevelType w:val="multilevel"/>
    <w:tmpl w:val="AA88ADA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E6138"/>
    <w:multiLevelType w:val="multilevel"/>
    <w:tmpl w:val="DE804E52"/>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A8054F"/>
    <w:multiLevelType w:val="multilevel"/>
    <w:tmpl w:val="AD8A3868"/>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3E300A"/>
    <w:multiLevelType w:val="multilevel"/>
    <w:tmpl w:val="4ECC7C50"/>
    <w:lvl w:ilvl="0">
      <w:start w:val="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8C3F66"/>
    <w:multiLevelType w:val="multilevel"/>
    <w:tmpl w:val="EC0AFF0E"/>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857233"/>
    <w:multiLevelType w:val="multilevel"/>
    <w:tmpl w:val="B8BC746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E176F0"/>
    <w:multiLevelType w:val="multilevel"/>
    <w:tmpl w:val="3C70F5EA"/>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9C19B0"/>
    <w:multiLevelType w:val="multilevel"/>
    <w:tmpl w:val="6BD08716"/>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FC7D0B"/>
    <w:multiLevelType w:val="multilevel"/>
    <w:tmpl w:val="C78CC716"/>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C212FB"/>
    <w:multiLevelType w:val="multilevel"/>
    <w:tmpl w:val="96CA610C"/>
    <w:lvl w:ilvl="0">
      <w:start w:val="6"/>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C373BC"/>
    <w:multiLevelType w:val="multilevel"/>
    <w:tmpl w:val="7A34A43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EF4776"/>
    <w:multiLevelType w:val="multilevel"/>
    <w:tmpl w:val="9BD4AE2E"/>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870C75"/>
    <w:multiLevelType w:val="multilevel"/>
    <w:tmpl w:val="4C6678D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D170D8"/>
    <w:multiLevelType w:val="multilevel"/>
    <w:tmpl w:val="DD602DD6"/>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EC6B8E"/>
    <w:multiLevelType w:val="multilevel"/>
    <w:tmpl w:val="DAAA6D34"/>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9B44B9"/>
    <w:multiLevelType w:val="multilevel"/>
    <w:tmpl w:val="5C2C9198"/>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67690F"/>
    <w:multiLevelType w:val="multilevel"/>
    <w:tmpl w:val="771CE098"/>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2246CC"/>
    <w:multiLevelType w:val="multilevel"/>
    <w:tmpl w:val="68A88FA2"/>
    <w:lvl w:ilvl="0">
      <w:start w:val="6"/>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F717CA"/>
    <w:multiLevelType w:val="multilevel"/>
    <w:tmpl w:val="BCA8EF6E"/>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EF24C9"/>
    <w:multiLevelType w:val="multilevel"/>
    <w:tmpl w:val="B3CC30C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317589"/>
    <w:multiLevelType w:val="multilevel"/>
    <w:tmpl w:val="AC803DE8"/>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76160F"/>
    <w:multiLevelType w:val="multilevel"/>
    <w:tmpl w:val="FFD09D76"/>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9129B9"/>
    <w:multiLevelType w:val="multilevel"/>
    <w:tmpl w:val="B150FCD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200DBC"/>
    <w:multiLevelType w:val="multilevel"/>
    <w:tmpl w:val="33D4B76E"/>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6372CC"/>
    <w:multiLevelType w:val="multilevel"/>
    <w:tmpl w:val="77986AE2"/>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360147"/>
    <w:multiLevelType w:val="multilevel"/>
    <w:tmpl w:val="7FB4ACB0"/>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7A1416"/>
    <w:multiLevelType w:val="multilevel"/>
    <w:tmpl w:val="82789F3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267F92"/>
    <w:multiLevelType w:val="multilevel"/>
    <w:tmpl w:val="C9A696C2"/>
    <w:lvl w:ilvl="0">
      <w:start w:val="6"/>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8719B3"/>
    <w:multiLevelType w:val="multilevel"/>
    <w:tmpl w:val="5846F6B8"/>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AC23F7"/>
    <w:multiLevelType w:val="multilevel"/>
    <w:tmpl w:val="F194822A"/>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C4351F"/>
    <w:multiLevelType w:val="multilevel"/>
    <w:tmpl w:val="287A2E4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294EFE"/>
    <w:multiLevelType w:val="multilevel"/>
    <w:tmpl w:val="4DB8204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4"/>
  </w:num>
  <w:num w:numId="3">
    <w:abstractNumId w:val="8"/>
  </w:num>
  <w:num w:numId="4">
    <w:abstractNumId w:val="23"/>
  </w:num>
  <w:num w:numId="5">
    <w:abstractNumId w:val="40"/>
  </w:num>
  <w:num w:numId="6">
    <w:abstractNumId w:val="24"/>
  </w:num>
  <w:num w:numId="7">
    <w:abstractNumId w:val="34"/>
  </w:num>
  <w:num w:numId="8">
    <w:abstractNumId w:val="28"/>
  </w:num>
  <w:num w:numId="9">
    <w:abstractNumId w:val="26"/>
  </w:num>
  <w:num w:numId="10">
    <w:abstractNumId w:val="21"/>
  </w:num>
  <w:num w:numId="11">
    <w:abstractNumId w:val="19"/>
  </w:num>
  <w:num w:numId="12">
    <w:abstractNumId w:val="12"/>
  </w:num>
  <w:num w:numId="13">
    <w:abstractNumId w:val="37"/>
  </w:num>
  <w:num w:numId="14">
    <w:abstractNumId w:val="9"/>
  </w:num>
  <w:num w:numId="15">
    <w:abstractNumId w:val="48"/>
  </w:num>
  <w:num w:numId="16">
    <w:abstractNumId w:val="32"/>
  </w:num>
  <w:num w:numId="17">
    <w:abstractNumId w:val="41"/>
  </w:num>
  <w:num w:numId="18">
    <w:abstractNumId w:val="30"/>
  </w:num>
  <w:num w:numId="19">
    <w:abstractNumId w:val="44"/>
  </w:num>
  <w:num w:numId="20">
    <w:abstractNumId w:val="11"/>
  </w:num>
  <w:num w:numId="21">
    <w:abstractNumId w:val="1"/>
  </w:num>
  <w:num w:numId="22">
    <w:abstractNumId w:val="10"/>
  </w:num>
  <w:num w:numId="23">
    <w:abstractNumId w:val="43"/>
  </w:num>
  <w:num w:numId="24">
    <w:abstractNumId w:val="7"/>
  </w:num>
  <w:num w:numId="25">
    <w:abstractNumId w:val="45"/>
  </w:num>
  <w:num w:numId="26">
    <w:abstractNumId w:val="20"/>
  </w:num>
  <w:num w:numId="27">
    <w:abstractNumId w:val="18"/>
  </w:num>
  <w:num w:numId="28">
    <w:abstractNumId w:val="14"/>
  </w:num>
  <w:num w:numId="29">
    <w:abstractNumId w:val="25"/>
  </w:num>
  <w:num w:numId="30">
    <w:abstractNumId w:val="15"/>
  </w:num>
  <w:num w:numId="31">
    <w:abstractNumId w:val="2"/>
  </w:num>
  <w:num w:numId="32">
    <w:abstractNumId w:val="13"/>
  </w:num>
  <w:num w:numId="33">
    <w:abstractNumId w:val="38"/>
  </w:num>
  <w:num w:numId="34">
    <w:abstractNumId w:val="27"/>
  </w:num>
  <w:num w:numId="35">
    <w:abstractNumId w:val="6"/>
  </w:num>
  <w:num w:numId="36">
    <w:abstractNumId w:val="36"/>
  </w:num>
  <w:num w:numId="37">
    <w:abstractNumId w:val="47"/>
  </w:num>
  <w:num w:numId="38">
    <w:abstractNumId w:val="31"/>
  </w:num>
  <w:num w:numId="39">
    <w:abstractNumId w:val="39"/>
  </w:num>
  <w:num w:numId="40">
    <w:abstractNumId w:val="5"/>
  </w:num>
  <w:num w:numId="41">
    <w:abstractNumId w:val="17"/>
  </w:num>
  <w:num w:numId="42">
    <w:abstractNumId w:val="16"/>
  </w:num>
  <w:num w:numId="43">
    <w:abstractNumId w:val="29"/>
  </w:num>
  <w:num w:numId="44">
    <w:abstractNumId w:val="33"/>
  </w:num>
  <w:num w:numId="45">
    <w:abstractNumId w:val="42"/>
  </w:num>
  <w:num w:numId="46">
    <w:abstractNumId w:val="3"/>
  </w:num>
  <w:num w:numId="47">
    <w:abstractNumId w:val="22"/>
  </w:num>
  <w:num w:numId="48">
    <w:abstractNumId w:val="46"/>
  </w:num>
  <w:num w:numId="49">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28"/>
    <w:rsid w:val="000778B9"/>
    <w:rsid w:val="00086D75"/>
    <w:rsid w:val="00087705"/>
    <w:rsid w:val="00096C85"/>
    <w:rsid w:val="000D6661"/>
    <w:rsid w:val="00110513"/>
    <w:rsid w:val="001347BE"/>
    <w:rsid w:val="00135352"/>
    <w:rsid w:val="00174BBD"/>
    <w:rsid w:val="0018620F"/>
    <w:rsid w:val="001949F5"/>
    <w:rsid w:val="001F2568"/>
    <w:rsid w:val="00202966"/>
    <w:rsid w:val="00277486"/>
    <w:rsid w:val="002F7A10"/>
    <w:rsid w:val="0033607A"/>
    <w:rsid w:val="00361C62"/>
    <w:rsid w:val="00385762"/>
    <w:rsid w:val="0039101B"/>
    <w:rsid w:val="00393ED1"/>
    <w:rsid w:val="003E5FCE"/>
    <w:rsid w:val="00435828"/>
    <w:rsid w:val="004471A6"/>
    <w:rsid w:val="004556C0"/>
    <w:rsid w:val="00460709"/>
    <w:rsid w:val="00467161"/>
    <w:rsid w:val="00470A05"/>
    <w:rsid w:val="004F207E"/>
    <w:rsid w:val="004F2BCB"/>
    <w:rsid w:val="0050351C"/>
    <w:rsid w:val="00507761"/>
    <w:rsid w:val="00553B78"/>
    <w:rsid w:val="0059267A"/>
    <w:rsid w:val="005D34B9"/>
    <w:rsid w:val="005E2D69"/>
    <w:rsid w:val="005F01EF"/>
    <w:rsid w:val="00612B31"/>
    <w:rsid w:val="00624580"/>
    <w:rsid w:val="00673CC6"/>
    <w:rsid w:val="00683C8D"/>
    <w:rsid w:val="00746E12"/>
    <w:rsid w:val="0076004A"/>
    <w:rsid w:val="00763269"/>
    <w:rsid w:val="00764CFF"/>
    <w:rsid w:val="007A71E7"/>
    <w:rsid w:val="007E7627"/>
    <w:rsid w:val="007F488A"/>
    <w:rsid w:val="00834311"/>
    <w:rsid w:val="008423D4"/>
    <w:rsid w:val="00866E30"/>
    <w:rsid w:val="00875A22"/>
    <w:rsid w:val="0087607E"/>
    <w:rsid w:val="008B0714"/>
    <w:rsid w:val="008B5BFE"/>
    <w:rsid w:val="008C1264"/>
    <w:rsid w:val="008C5D16"/>
    <w:rsid w:val="008D60F7"/>
    <w:rsid w:val="00902B7B"/>
    <w:rsid w:val="00910249"/>
    <w:rsid w:val="0091748A"/>
    <w:rsid w:val="009B56DD"/>
    <w:rsid w:val="00A0118C"/>
    <w:rsid w:val="00A605BD"/>
    <w:rsid w:val="00A8344A"/>
    <w:rsid w:val="00AA7585"/>
    <w:rsid w:val="00AD0890"/>
    <w:rsid w:val="00B86C20"/>
    <w:rsid w:val="00BE2FB4"/>
    <w:rsid w:val="00BE4D31"/>
    <w:rsid w:val="00C20565"/>
    <w:rsid w:val="00C571B0"/>
    <w:rsid w:val="00C77650"/>
    <w:rsid w:val="00CB3FB2"/>
    <w:rsid w:val="00CC4581"/>
    <w:rsid w:val="00D8610B"/>
    <w:rsid w:val="00DA37DB"/>
    <w:rsid w:val="00E43933"/>
    <w:rsid w:val="00E4669B"/>
    <w:rsid w:val="00E738AC"/>
    <w:rsid w:val="00E90E1C"/>
    <w:rsid w:val="00EA777E"/>
    <w:rsid w:val="00EB5332"/>
    <w:rsid w:val="00F04D99"/>
    <w:rsid w:val="00F22DE8"/>
    <w:rsid w:val="00F2439A"/>
    <w:rsid w:val="00F25172"/>
    <w:rsid w:val="00FC37AD"/>
    <w:rsid w:val="00FE04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BB54E"/>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Lbjegyzet2">
    <w:name w:val="Lábjegyzet (2)_"/>
    <w:basedOn w:val="Bekezdsalapbettpusa"/>
    <w:link w:val="Lbjegyzet20"/>
    <w:rPr>
      <w:rFonts w:ascii="Georgia" w:eastAsia="Georgia" w:hAnsi="Georgia" w:cs="Georgia"/>
      <w:b w:val="0"/>
      <w:bCs w:val="0"/>
      <w:i w:val="0"/>
      <w:iCs w:val="0"/>
      <w:smallCaps w:val="0"/>
      <w:strike w:val="0"/>
      <w:sz w:val="16"/>
      <w:szCs w:val="16"/>
      <w:u w:val="none"/>
    </w:rPr>
  </w:style>
  <w:style w:type="character" w:customStyle="1" w:styleId="Lbjegyzet2Dlt">
    <w:name w:val="Lábjegyzet (2) + Dőlt"/>
    <w:basedOn w:val="Lbjegyzet2"/>
    <w:rPr>
      <w:rFonts w:ascii="Georgia" w:eastAsia="Georgia" w:hAnsi="Georgia" w:cs="Georgia"/>
      <w:b w:val="0"/>
      <w:bCs w:val="0"/>
      <w:i/>
      <w:iCs/>
      <w:smallCaps w:val="0"/>
      <w:strike w:val="0"/>
      <w:color w:val="000000"/>
      <w:spacing w:val="0"/>
      <w:w w:val="100"/>
      <w:position w:val="0"/>
      <w:sz w:val="16"/>
      <w:szCs w:val="16"/>
      <w:u w:val="none"/>
      <w:lang w:val="hu-HU" w:eastAsia="hu-HU" w:bidi="hu-HU"/>
    </w:rPr>
  </w:style>
  <w:style w:type="character" w:customStyle="1" w:styleId="Lbjegyzet">
    <w:name w:val="Lábjegyzet_"/>
    <w:basedOn w:val="Bekezdsalapbettpusa"/>
    <w:link w:val="Lbjegyzet0"/>
    <w:rPr>
      <w:rFonts w:ascii="Georgia" w:eastAsia="Georgia" w:hAnsi="Georgia" w:cs="Georgia"/>
      <w:b w:val="0"/>
      <w:bCs w:val="0"/>
      <w:i w:val="0"/>
      <w:iCs w:val="0"/>
      <w:smallCaps w:val="0"/>
      <w:strike w:val="0"/>
      <w:sz w:val="18"/>
      <w:szCs w:val="18"/>
      <w:u w:val="none"/>
    </w:rPr>
  </w:style>
  <w:style w:type="character" w:customStyle="1" w:styleId="Lbjegyzet1">
    <w:name w:val="Lábjegyzet"/>
    <w:basedOn w:val="Lbjegyzet"/>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LbjegyzetDlt">
    <w:name w:val="Lábjegyzet + Dőlt"/>
    <w:basedOn w:val="Lbjegyzet"/>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Cmsor10">
    <w:name w:val="Címsor #10_"/>
    <w:basedOn w:val="Bekezdsalapbettpusa"/>
    <w:link w:val="Cmsor100"/>
    <w:rPr>
      <w:rFonts w:ascii="Bookman Old Style" w:eastAsia="Bookman Old Style" w:hAnsi="Bookman Old Style" w:cs="Bookman Old Style"/>
      <w:b/>
      <w:bCs/>
      <w:i w:val="0"/>
      <w:iCs w:val="0"/>
      <w:smallCaps w:val="0"/>
      <w:strike w:val="0"/>
      <w:sz w:val="14"/>
      <w:szCs w:val="14"/>
      <w:u w:val="none"/>
    </w:rPr>
  </w:style>
  <w:style w:type="character" w:customStyle="1" w:styleId="Cmsor101">
    <w:name w:val="Címsor #10"/>
    <w:basedOn w:val="Cmsor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Lbjegyzet3">
    <w:name w:val="Lábjegyzet"/>
    <w:basedOn w:val="Lbjegyzet"/>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Lbjegyzet4">
    <w:name w:val="Lábjegyzet"/>
    <w:basedOn w:val="Lbjegyzet"/>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LbjegyzetDlt0">
    <w:name w:val="Lábjegyzet + Dőlt"/>
    <w:basedOn w:val="Lbjegyzet"/>
    <w:rPr>
      <w:rFonts w:ascii="Georgia" w:eastAsia="Georgia" w:hAnsi="Georgia" w:cs="Georgia"/>
      <w:b w:val="0"/>
      <w:bCs w:val="0"/>
      <w:i/>
      <w:iCs/>
      <w:smallCaps w:val="0"/>
      <w:strike w:val="0"/>
      <w:color w:val="000000"/>
      <w:spacing w:val="0"/>
      <w:w w:val="100"/>
      <w:position w:val="0"/>
      <w:sz w:val="18"/>
      <w:szCs w:val="18"/>
      <w:u w:val="none"/>
      <w:lang w:val="de-DE" w:eastAsia="de-DE" w:bidi="de-DE"/>
    </w:rPr>
  </w:style>
  <w:style w:type="character" w:customStyle="1" w:styleId="Lbjegyzet5">
    <w:name w:val="Lábjegyzet"/>
    <w:basedOn w:val="Lbjegyzet"/>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Cmsor1">
    <w:name w:val="Címsor #1_"/>
    <w:basedOn w:val="Bekezdsalapbettpusa"/>
    <w:link w:val="Cmsor11"/>
    <w:rPr>
      <w:rFonts w:ascii="Georgia" w:eastAsia="Georgia" w:hAnsi="Georgia" w:cs="Georgia"/>
      <w:b w:val="0"/>
      <w:bCs w:val="0"/>
      <w:i w:val="0"/>
      <w:iCs w:val="0"/>
      <w:smallCaps w:val="0"/>
      <w:strike w:val="0"/>
      <w:spacing w:val="40"/>
      <w:sz w:val="68"/>
      <w:szCs w:val="68"/>
      <w:u w:val="none"/>
      <w:lang w:val="en-US" w:eastAsia="en-US" w:bidi="en-US"/>
    </w:rPr>
  </w:style>
  <w:style w:type="character" w:customStyle="1" w:styleId="Cmsor22">
    <w:name w:val="Címsor #2 (2)_"/>
    <w:basedOn w:val="Bekezdsalapbettpusa"/>
    <w:link w:val="Cmsor220"/>
    <w:rPr>
      <w:rFonts w:ascii="Georgia" w:eastAsia="Georgia" w:hAnsi="Georgia" w:cs="Georgia"/>
      <w:b w:val="0"/>
      <w:bCs w:val="0"/>
      <w:i w:val="0"/>
      <w:iCs w:val="0"/>
      <w:smallCaps w:val="0"/>
      <w:strike w:val="0"/>
      <w:sz w:val="52"/>
      <w:szCs w:val="52"/>
      <w:u w:val="none"/>
      <w:lang w:val="de-DE" w:eastAsia="de-DE" w:bidi="de-DE"/>
    </w:rPr>
  </w:style>
  <w:style w:type="character" w:customStyle="1" w:styleId="Cmsor42">
    <w:name w:val="Címsor #4 (2)_"/>
    <w:basedOn w:val="Bekezdsalapbettpusa"/>
    <w:link w:val="Cmsor420"/>
    <w:rPr>
      <w:rFonts w:ascii="Georgia" w:eastAsia="Georgia" w:hAnsi="Georgia" w:cs="Georgia"/>
      <w:b w:val="0"/>
      <w:bCs w:val="0"/>
      <w:i w:val="0"/>
      <w:iCs w:val="0"/>
      <w:smallCaps w:val="0"/>
      <w:strike w:val="0"/>
      <w:sz w:val="34"/>
      <w:szCs w:val="34"/>
      <w:u w:val="none"/>
      <w:lang w:val="en-US" w:eastAsia="en-US" w:bidi="en-US"/>
    </w:rPr>
  </w:style>
  <w:style w:type="character" w:customStyle="1" w:styleId="Szvegtrzs2">
    <w:name w:val="Szövegtörzs (2)_"/>
    <w:basedOn w:val="Bekezdsalapbettpusa"/>
    <w:link w:val="Szvegtrzs20"/>
    <w:rPr>
      <w:rFonts w:ascii="Georgia" w:eastAsia="Georgia" w:hAnsi="Georgia" w:cs="Georgia"/>
      <w:b w:val="0"/>
      <w:bCs w:val="0"/>
      <w:i w:val="0"/>
      <w:iCs w:val="0"/>
      <w:smallCaps w:val="0"/>
      <w:strike w:val="0"/>
      <w:sz w:val="16"/>
      <w:szCs w:val="16"/>
      <w:u w:val="none"/>
    </w:rPr>
  </w:style>
  <w:style w:type="character" w:customStyle="1" w:styleId="Szvegtrzs21">
    <w:name w:val="Szövegtörzs (2)"/>
    <w:basedOn w:val="Szvegtrzs2"/>
    <w:rPr>
      <w:rFonts w:ascii="Georgia" w:eastAsia="Georgia" w:hAnsi="Georgia" w:cs="Georgia"/>
      <w:b w:val="0"/>
      <w:bCs w:val="0"/>
      <w:i w:val="0"/>
      <w:iCs w:val="0"/>
      <w:smallCaps w:val="0"/>
      <w:strike w:val="0"/>
      <w:color w:val="000000"/>
      <w:spacing w:val="0"/>
      <w:w w:val="100"/>
      <w:position w:val="0"/>
      <w:sz w:val="16"/>
      <w:szCs w:val="16"/>
      <w:u w:val="none"/>
      <w:lang w:val="hu-HU" w:eastAsia="hu-HU" w:bidi="hu-HU"/>
    </w:rPr>
  </w:style>
  <w:style w:type="character" w:customStyle="1" w:styleId="Cmsor53">
    <w:name w:val="Címsor #5 (3)_"/>
    <w:basedOn w:val="Bekezdsalapbettpusa"/>
    <w:link w:val="Cmsor530"/>
    <w:rPr>
      <w:rFonts w:ascii="Georgia" w:eastAsia="Georgia" w:hAnsi="Georgia" w:cs="Georgia"/>
      <w:b w:val="0"/>
      <w:bCs w:val="0"/>
      <w:i w:val="0"/>
      <w:iCs w:val="0"/>
      <w:smallCaps w:val="0"/>
      <w:strike w:val="0"/>
      <w:sz w:val="28"/>
      <w:szCs w:val="28"/>
      <w:u w:val="none"/>
    </w:rPr>
  </w:style>
  <w:style w:type="character" w:customStyle="1" w:styleId="Cmsor53TimesNewRoman13ptTrkz1pt">
    <w:name w:val="Címsor #5 (3) + Times New Roman;13 pt;Térköz 1 pt"/>
    <w:basedOn w:val="Cmsor53"/>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hu-HU" w:eastAsia="hu-HU" w:bidi="hu-HU"/>
    </w:rPr>
  </w:style>
  <w:style w:type="character" w:customStyle="1" w:styleId="Cmsor102">
    <w:name w:val="Címsor #10 (2)_"/>
    <w:basedOn w:val="Bekezdsalapbettpusa"/>
    <w:link w:val="Cmsor1020"/>
    <w:rPr>
      <w:rFonts w:ascii="Georgia" w:eastAsia="Georgia" w:hAnsi="Georgia" w:cs="Georgia"/>
      <w:b w:val="0"/>
      <w:bCs w:val="0"/>
      <w:i w:val="0"/>
      <w:iCs w:val="0"/>
      <w:smallCaps w:val="0"/>
      <w:strike w:val="0"/>
      <w:spacing w:val="20"/>
      <w:sz w:val="18"/>
      <w:szCs w:val="18"/>
      <w:u w:val="none"/>
    </w:rPr>
  </w:style>
  <w:style w:type="character" w:customStyle="1" w:styleId="Szvegtrzs8">
    <w:name w:val="Szövegtörzs (8)_"/>
    <w:basedOn w:val="Bekezdsalapbettpusa"/>
    <w:link w:val="Szvegtrzs80"/>
    <w:rPr>
      <w:rFonts w:ascii="Arial" w:eastAsia="Arial" w:hAnsi="Arial" w:cs="Arial"/>
      <w:b w:val="0"/>
      <w:bCs w:val="0"/>
      <w:i w:val="0"/>
      <w:iCs w:val="0"/>
      <w:smallCaps w:val="0"/>
      <w:strike w:val="0"/>
      <w:sz w:val="16"/>
      <w:szCs w:val="16"/>
      <w:u w:val="none"/>
    </w:rPr>
  </w:style>
  <w:style w:type="character" w:customStyle="1" w:styleId="Szvegtrzs81">
    <w:name w:val="Szövegtörzs (8)"/>
    <w:basedOn w:val="Szvegtrzs8"/>
    <w:rPr>
      <w:rFonts w:ascii="Arial" w:eastAsia="Arial" w:hAnsi="Arial" w:cs="Arial"/>
      <w:b w:val="0"/>
      <w:bCs w:val="0"/>
      <w:i w:val="0"/>
      <w:iCs w:val="0"/>
      <w:smallCaps w:val="0"/>
      <w:strike w:val="0"/>
      <w:color w:val="000000"/>
      <w:spacing w:val="0"/>
      <w:w w:val="100"/>
      <w:position w:val="0"/>
      <w:sz w:val="16"/>
      <w:szCs w:val="16"/>
      <w:u w:val="none"/>
      <w:lang w:val="hu-HU" w:eastAsia="hu-HU" w:bidi="hu-HU"/>
    </w:rPr>
  </w:style>
  <w:style w:type="character" w:customStyle="1" w:styleId="Szvegtrzs8Georgia9ptTrkz1pt">
    <w:name w:val="Szövegtörzs (8) + Georgia;9 pt;Térköz 1 pt"/>
    <w:basedOn w:val="Szvegtrzs8"/>
    <w:rPr>
      <w:rFonts w:ascii="Georgia" w:eastAsia="Georgia" w:hAnsi="Georgia" w:cs="Georgia"/>
      <w:b w:val="0"/>
      <w:bCs w:val="0"/>
      <w:i w:val="0"/>
      <w:iCs w:val="0"/>
      <w:smallCaps w:val="0"/>
      <w:strike w:val="0"/>
      <w:color w:val="000000"/>
      <w:spacing w:val="20"/>
      <w:w w:val="100"/>
      <w:position w:val="0"/>
      <w:sz w:val="18"/>
      <w:szCs w:val="18"/>
      <w:u w:val="none"/>
      <w:lang w:val="hu-HU" w:eastAsia="hu-HU" w:bidi="hu-HU"/>
    </w:rPr>
  </w:style>
  <w:style w:type="character" w:customStyle="1" w:styleId="Cmsor5">
    <w:name w:val="Címsor #5_"/>
    <w:basedOn w:val="Bekezdsalapbettpusa"/>
    <w:link w:val="Cmsor50"/>
    <w:rPr>
      <w:rFonts w:ascii="Constantia" w:eastAsia="Constantia" w:hAnsi="Constantia" w:cs="Constantia"/>
      <w:b w:val="0"/>
      <w:bCs w:val="0"/>
      <w:i w:val="0"/>
      <w:iCs w:val="0"/>
      <w:smallCaps w:val="0"/>
      <w:strike w:val="0"/>
      <w:spacing w:val="10"/>
      <w:sz w:val="28"/>
      <w:szCs w:val="28"/>
      <w:u w:val="none"/>
      <w:lang w:val="en-US" w:eastAsia="en-US" w:bidi="en-US"/>
    </w:rPr>
  </w:style>
  <w:style w:type="character" w:customStyle="1" w:styleId="Cmsor5Kiskapitlis">
    <w:name w:val="Címsor #5 + Kiskapitális"/>
    <w:basedOn w:val="Cmsor5"/>
    <w:rPr>
      <w:rFonts w:ascii="Constantia" w:eastAsia="Constantia" w:hAnsi="Constantia" w:cs="Constantia"/>
      <w:b w:val="0"/>
      <w:bCs w:val="0"/>
      <w:i w:val="0"/>
      <w:iCs w:val="0"/>
      <w:smallCaps/>
      <w:strike w:val="0"/>
      <w:color w:val="000000"/>
      <w:spacing w:val="10"/>
      <w:w w:val="100"/>
      <w:position w:val="0"/>
      <w:sz w:val="28"/>
      <w:szCs w:val="28"/>
      <w:u w:val="none"/>
      <w:lang w:val="en-US" w:eastAsia="en-US" w:bidi="en-US"/>
    </w:rPr>
  </w:style>
  <w:style w:type="character" w:customStyle="1" w:styleId="Szvegtrzs">
    <w:name w:val="Szövegtörzs_"/>
    <w:basedOn w:val="Bekezdsalapbettpusa"/>
    <w:link w:val="Szvegtrzs10"/>
    <w:rPr>
      <w:rFonts w:ascii="Georgia" w:eastAsia="Georgia" w:hAnsi="Georgia" w:cs="Georgia"/>
      <w:b w:val="0"/>
      <w:bCs w:val="0"/>
      <w:i w:val="0"/>
      <w:iCs w:val="0"/>
      <w:smallCaps w:val="0"/>
      <w:strike w:val="0"/>
      <w:sz w:val="18"/>
      <w:szCs w:val="18"/>
      <w:u w:val="none"/>
    </w:rPr>
  </w:style>
  <w:style w:type="character" w:customStyle="1" w:styleId="SzvegtrzsTrkz3pt">
    <w:name w:val="Szövegtörzs + Térköz 3 pt"/>
    <w:basedOn w:val="Szvegtrzs"/>
    <w:rPr>
      <w:rFonts w:ascii="Georgia" w:eastAsia="Georgia" w:hAnsi="Georgia" w:cs="Georgia"/>
      <w:b w:val="0"/>
      <w:bCs w:val="0"/>
      <w:i w:val="0"/>
      <w:iCs w:val="0"/>
      <w:smallCaps w:val="0"/>
      <w:strike w:val="0"/>
      <w:color w:val="000000"/>
      <w:spacing w:val="60"/>
      <w:w w:val="100"/>
      <w:position w:val="0"/>
      <w:sz w:val="18"/>
      <w:szCs w:val="18"/>
      <w:u w:val="none"/>
      <w:lang w:val="hu-HU" w:eastAsia="hu-HU" w:bidi="hu-HU"/>
    </w:rPr>
  </w:style>
  <w:style w:type="character" w:customStyle="1" w:styleId="Cmsor6">
    <w:name w:val="Címsor #6_"/>
    <w:basedOn w:val="Bekezdsalapbettpusa"/>
    <w:link w:val="Cmsor60"/>
    <w:rPr>
      <w:rFonts w:ascii="Constantia" w:eastAsia="Constantia" w:hAnsi="Constantia" w:cs="Constantia"/>
      <w:b w:val="0"/>
      <w:bCs w:val="0"/>
      <w:i w:val="0"/>
      <w:iCs w:val="0"/>
      <w:smallCaps w:val="0"/>
      <w:strike w:val="0"/>
      <w:spacing w:val="10"/>
      <w:sz w:val="26"/>
      <w:szCs w:val="26"/>
      <w:u w:val="none"/>
    </w:rPr>
  </w:style>
  <w:style w:type="character" w:customStyle="1" w:styleId="Szvegtrzs100">
    <w:name w:val="Szövegtörzs (10)_"/>
    <w:basedOn w:val="Bekezdsalapbettpusa"/>
    <w:link w:val="Szvegtrzs101"/>
    <w:rPr>
      <w:rFonts w:ascii="Georgia" w:eastAsia="Georgia" w:hAnsi="Georgia" w:cs="Georgia"/>
      <w:b w:val="0"/>
      <w:bCs w:val="0"/>
      <w:i w:val="0"/>
      <w:iCs w:val="0"/>
      <w:smallCaps w:val="0"/>
      <w:strike w:val="0"/>
      <w:sz w:val="21"/>
      <w:szCs w:val="21"/>
      <w:u w:val="none"/>
    </w:rPr>
  </w:style>
  <w:style w:type="character" w:customStyle="1" w:styleId="Szvegtrzs7">
    <w:name w:val="Szövegtörzs (7)_"/>
    <w:basedOn w:val="Bekezdsalapbettpusa"/>
    <w:link w:val="Szvegtrzs70"/>
    <w:rPr>
      <w:rFonts w:ascii="Georgia" w:eastAsia="Georgia" w:hAnsi="Georgia" w:cs="Georgia"/>
      <w:b w:val="0"/>
      <w:bCs w:val="0"/>
      <w:i w:val="0"/>
      <w:iCs w:val="0"/>
      <w:smallCaps w:val="0"/>
      <w:strike w:val="0"/>
      <w:spacing w:val="20"/>
      <w:sz w:val="21"/>
      <w:szCs w:val="21"/>
      <w:u w:val="none"/>
    </w:rPr>
  </w:style>
  <w:style w:type="character" w:customStyle="1" w:styleId="Szvegtrzs7Trkz0pt">
    <w:name w:val="Szövegtörzs (7) + Térköz 0 pt"/>
    <w:basedOn w:val="Szvegtrzs7"/>
    <w:rPr>
      <w:rFonts w:ascii="Georgia" w:eastAsia="Georgia" w:hAnsi="Georgia" w:cs="Georgia"/>
      <w:b w:val="0"/>
      <w:bCs w:val="0"/>
      <w:i w:val="0"/>
      <w:iCs w:val="0"/>
      <w:smallCaps w:val="0"/>
      <w:strike w:val="0"/>
      <w:color w:val="000000"/>
      <w:spacing w:val="0"/>
      <w:w w:val="100"/>
      <w:position w:val="0"/>
      <w:sz w:val="21"/>
      <w:szCs w:val="21"/>
      <w:u w:val="none"/>
      <w:lang w:val="hu-HU" w:eastAsia="hu-HU" w:bidi="hu-HU"/>
    </w:rPr>
  </w:style>
  <w:style w:type="character" w:customStyle="1" w:styleId="Szvegtrzs17">
    <w:name w:val="Szövegtörzs (17)_"/>
    <w:basedOn w:val="Bekezdsalapbettpusa"/>
    <w:link w:val="Szvegtrzs170"/>
    <w:rPr>
      <w:rFonts w:ascii="Georgia" w:eastAsia="Georgia" w:hAnsi="Georgia" w:cs="Georgia"/>
      <w:b w:val="0"/>
      <w:bCs w:val="0"/>
      <w:i/>
      <w:iCs/>
      <w:smallCaps w:val="0"/>
      <w:strike w:val="0"/>
      <w:sz w:val="22"/>
      <w:szCs w:val="22"/>
      <w:u w:val="none"/>
    </w:rPr>
  </w:style>
  <w:style w:type="character" w:customStyle="1" w:styleId="Szvegtrzs10Dlt">
    <w:name w:val="Szövegtörzs (10) + Dőlt"/>
    <w:basedOn w:val="Szvegtrzs100"/>
    <w:rPr>
      <w:rFonts w:ascii="Georgia" w:eastAsia="Georgia" w:hAnsi="Georgia" w:cs="Georgia"/>
      <w:b w:val="0"/>
      <w:bCs w:val="0"/>
      <w:i/>
      <w:iCs/>
      <w:smallCaps w:val="0"/>
      <w:strike w:val="0"/>
      <w:color w:val="000000"/>
      <w:spacing w:val="0"/>
      <w:w w:val="100"/>
      <w:position w:val="0"/>
      <w:sz w:val="21"/>
      <w:szCs w:val="21"/>
      <w:u w:val="none"/>
      <w:lang w:val="hu-HU" w:eastAsia="hu-HU" w:bidi="hu-HU"/>
    </w:rPr>
  </w:style>
  <w:style w:type="character" w:customStyle="1" w:styleId="Szvegtrzs11">
    <w:name w:val="Szövegtörzs (11)_"/>
    <w:basedOn w:val="Bekezdsalapbettpusa"/>
    <w:link w:val="Szvegtrzs110"/>
    <w:rPr>
      <w:rFonts w:ascii="Georgia" w:eastAsia="Georgia" w:hAnsi="Georgia" w:cs="Georgia"/>
      <w:b w:val="0"/>
      <w:bCs w:val="0"/>
      <w:i/>
      <w:iCs/>
      <w:smallCaps w:val="0"/>
      <w:strike w:val="0"/>
      <w:sz w:val="21"/>
      <w:szCs w:val="21"/>
      <w:u w:val="none"/>
    </w:rPr>
  </w:style>
  <w:style w:type="character" w:customStyle="1" w:styleId="Szvegtrzs11Nemdlt">
    <w:name w:val="Szövegtörzs (11) + Nem dőlt"/>
    <w:basedOn w:val="Szvegtrzs11"/>
    <w:rPr>
      <w:rFonts w:ascii="Georgia" w:eastAsia="Georgia" w:hAnsi="Georgia" w:cs="Georgia"/>
      <w:b w:val="0"/>
      <w:bCs w:val="0"/>
      <w:i/>
      <w:iCs/>
      <w:smallCaps w:val="0"/>
      <w:strike w:val="0"/>
      <w:color w:val="000000"/>
      <w:spacing w:val="0"/>
      <w:w w:val="100"/>
      <w:position w:val="0"/>
      <w:sz w:val="21"/>
      <w:szCs w:val="21"/>
      <w:u w:val="none"/>
      <w:lang w:val="hu-HU" w:eastAsia="hu-HU" w:bidi="hu-HU"/>
    </w:rPr>
  </w:style>
  <w:style w:type="character" w:customStyle="1" w:styleId="Cmsor32">
    <w:name w:val="Címsor #3 (2)_"/>
    <w:basedOn w:val="Bekezdsalapbettpusa"/>
    <w:link w:val="Cmsor320"/>
    <w:rPr>
      <w:rFonts w:ascii="Bookman Old Style" w:eastAsia="Bookman Old Style" w:hAnsi="Bookman Old Style" w:cs="Bookman Old Style"/>
      <w:b w:val="0"/>
      <w:bCs w:val="0"/>
      <w:i w:val="0"/>
      <w:iCs w:val="0"/>
      <w:smallCaps w:val="0"/>
      <w:strike w:val="0"/>
      <w:spacing w:val="50"/>
      <w:sz w:val="34"/>
      <w:szCs w:val="34"/>
      <w:u w:val="none"/>
      <w:lang w:val="en-US" w:eastAsia="en-US" w:bidi="en-US"/>
    </w:rPr>
  </w:style>
  <w:style w:type="character" w:customStyle="1" w:styleId="Cmsor82">
    <w:name w:val="Címsor #8 (2)_"/>
    <w:basedOn w:val="Bekezdsalapbettpusa"/>
    <w:link w:val="Cmsor820"/>
    <w:rPr>
      <w:rFonts w:ascii="Constantia" w:eastAsia="Constantia" w:hAnsi="Constantia" w:cs="Constantia"/>
      <w:b w:val="0"/>
      <w:bCs w:val="0"/>
      <w:i w:val="0"/>
      <w:iCs w:val="0"/>
      <w:smallCaps w:val="0"/>
      <w:strike w:val="0"/>
      <w:spacing w:val="10"/>
      <w:sz w:val="26"/>
      <w:szCs w:val="26"/>
      <w:u w:val="none"/>
    </w:rPr>
  </w:style>
  <w:style w:type="character" w:customStyle="1" w:styleId="Szvegtrzs12">
    <w:name w:val="Szövegtörzs (12)_"/>
    <w:basedOn w:val="Bekezdsalapbettpusa"/>
    <w:link w:val="Szvegtrzs120"/>
    <w:rPr>
      <w:rFonts w:ascii="Bookman Old Style" w:eastAsia="Bookman Old Style" w:hAnsi="Bookman Old Style" w:cs="Bookman Old Style"/>
      <w:b/>
      <w:bCs/>
      <w:i w:val="0"/>
      <w:iCs w:val="0"/>
      <w:smallCaps w:val="0"/>
      <w:strike w:val="0"/>
      <w:sz w:val="14"/>
      <w:szCs w:val="14"/>
      <w:u w:val="none"/>
    </w:rPr>
  </w:style>
  <w:style w:type="character" w:customStyle="1" w:styleId="Szvegtrzs121">
    <w:name w:val="Szövegtörzs (12)"/>
    <w:basedOn w:val="Szvegtrzs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1">
    <w:name w:val="Szövegtörzs1"/>
    <w:basedOn w:val="Szvegtrzs"/>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SzvegtrzsDlt">
    <w:name w:val="Szövegtörzs + Dőlt"/>
    <w:basedOn w:val="Szvegtrzs"/>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SzvegtrzsKiskapitlis">
    <w:name w:val="Szövegtörzs + Kiskapitális"/>
    <w:basedOn w:val="Szvegtrzs"/>
    <w:rPr>
      <w:rFonts w:ascii="Georgia" w:eastAsia="Georgia" w:hAnsi="Georgia" w:cs="Georgia"/>
      <w:b w:val="0"/>
      <w:bCs w:val="0"/>
      <w:i w:val="0"/>
      <w:iCs w:val="0"/>
      <w:smallCaps/>
      <w:strike w:val="0"/>
      <w:color w:val="000000"/>
      <w:spacing w:val="0"/>
      <w:w w:val="100"/>
      <w:position w:val="0"/>
      <w:sz w:val="18"/>
      <w:szCs w:val="18"/>
      <w:u w:val="none"/>
      <w:lang w:val="de-DE" w:eastAsia="de-DE" w:bidi="de-DE"/>
    </w:rPr>
  </w:style>
  <w:style w:type="character" w:customStyle="1" w:styleId="Szvegtrzs8pt">
    <w:name w:val="Szövegtörzs + 8 pt"/>
    <w:basedOn w:val="Szvegtrzs"/>
    <w:rPr>
      <w:rFonts w:ascii="Georgia" w:eastAsia="Georgia" w:hAnsi="Georgia" w:cs="Georgia"/>
      <w:b w:val="0"/>
      <w:bCs w:val="0"/>
      <w:i w:val="0"/>
      <w:iCs w:val="0"/>
      <w:smallCaps w:val="0"/>
      <w:strike w:val="0"/>
      <w:color w:val="000000"/>
      <w:spacing w:val="0"/>
      <w:w w:val="100"/>
      <w:position w:val="0"/>
      <w:sz w:val="16"/>
      <w:szCs w:val="16"/>
      <w:u w:val="none"/>
      <w:lang w:val="de-DE" w:eastAsia="de-DE" w:bidi="de-DE"/>
    </w:rPr>
  </w:style>
  <w:style w:type="character" w:customStyle="1" w:styleId="Szvegtrzs22">
    <w:name w:val="Szövegtörzs2"/>
    <w:basedOn w:val="Szvegtrzs"/>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SzvegtrzsKiskapitlis0">
    <w:name w:val="Szövegtörzs + Kiskapitális"/>
    <w:basedOn w:val="Szvegtrzs"/>
    <w:rPr>
      <w:rFonts w:ascii="Georgia" w:eastAsia="Georgia" w:hAnsi="Georgia" w:cs="Georgia"/>
      <w:b w:val="0"/>
      <w:bCs w:val="0"/>
      <w:i w:val="0"/>
      <w:iCs w:val="0"/>
      <w:smallCaps/>
      <w:strike w:val="0"/>
      <w:color w:val="000000"/>
      <w:spacing w:val="0"/>
      <w:w w:val="100"/>
      <w:position w:val="0"/>
      <w:sz w:val="18"/>
      <w:szCs w:val="18"/>
      <w:u w:val="none"/>
      <w:lang w:val="hu-HU" w:eastAsia="hu-HU" w:bidi="hu-HU"/>
    </w:rPr>
  </w:style>
  <w:style w:type="character" w:customStyle="1" w:styleId="Szvegtrzs3">
    <w:name w:val="Szövegtörzs3"/>
    <w:basedOn w:val="Szvegtrzs"/>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Szvegtrzs4">
    <w:name w:val="Szövegtörzs4"/>
    <w:basedOn w:val="Szvegtrzs"/>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Cmsor110">
    <w:name w:val="Címsor #11_"/>
    <w:basedOn w:val="Bekezdsalapbettpusa"/>
    <w:link w:val="Cmsor111"/>
    <w:rPr>
      <w:rFonts w:ascii="Bookman Old Style" w:eastAsia="Bookman Old Style" w:hAnsi="Bookman Old Style" w:cs="Bookman Old Style"/>
      <w:b/>
      <w:bCs/>
      <w:i w:val="0"/>
      <w:iCs w:val="0"/>
      <w:smallCaps w:val="0"/>
      <w:strike w:val="0"/>
      <w:sz w:val="14"/>
      <w:szCs w:val="14"/>
      <w:u w:val="none"/>
    </w:rPr>
  </w:style>
  <w:style w:type="character" w:customStyle="1" w:styleId="Szvegtrzs8pt0">
    <w:name w:val="Szövegtörzs + 8 pt"/>
    <w:basedOn w:val="Szvegtrzs"/>
    <w:rPr>
      <w:rFonts w:ascii="Georgia" w:eastAsia="Georgia" w:hAnsi="Georgia" w:cs="Georgia"/>
      <w:b w:val="0"/>
      <w:bCs w:val="0"/>
      <w:i w:val="0"/>
      <w:iCs w:val="0"/>
      <w:smallCaps w:val="0"/>
      <w:strike w:val="0"/>
      <w:color w:val="000000"/>
      <w:spacing w:val="0"/>
      <w:w w:val="100"/>
      <w:position w:val="0"/>
      <w:sz w:val="16"/>
      <w:szCs w:val="16"/>
      <w:u w:val="none"/>
      <w:lang w:val="hu-HU" w:eastAsia="hu-HU" w:bidi="hu-HU"/>
    </w:rPr>
  </w:style>
  <w:style w:type="character" w:customStyle="1" w:styleId="Szvegtrzs122">
    <w:name w:val="Szövegtörzs (12)"/>
    <w:basedOn w:val="Szvegtrzs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5">
    <w:name w:val="Szövegtörzs5"/>
    <w:basedOn w:val="Szvegtrzs"/>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Cmsor112">
    <w:name w:val="Címsor #11"/>
    <w:basedOn w:val="Cmsor1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Trkz1pt">
    <w:name w:val="Szövegtörzs + Térköz 1 pt"/>
    <w:basedOn w:val="Szvegtrzs"/>
    <w:rPr>
      <w:rFonts w:ascii="Georgia" w:eastAsia="Georgia" w:hAnsi="Georgia" w:cs="Georgia"/>
      <w:b w:val="0"/>
      <w:bCs w:val="0"/>
      <w:i w:val="0"/>
      <w:iCs w:val="0"/>
      <w:smallCaps w:val="0"/>
      <w:strike w:val="0"/>
      <w:color w:val="000000"/>
      <w:spacing w:val="20"/>
      <w:w w:val="100"/>
      <w:position w:val="0"/>
      <w:sz w:val="18"/>
      <w:szCs w:val="18"/>
      <w:u w:val="none"/>
      <w:lang w:val="hu-HU" w:eastAsia="hu-HU" w:bidi="hu-HU"/>
    </w:rPr>
  </w:style>
  <w:style w:type="character" w:customStyle="1" w:styleId="Szvegtrzs6">
    <w:name w:val="Szövegtörzs6"/>
    <w:basedOn w:val="Szvegtrzs"/>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SzvegtrzsDltTrkz1pt">
    <w:name w:val="Szövegtörzs + Dőlt;Térköz 1 pt"/>
    <w:basedOn w:val="Szvegtrzs"/>
    <w:rPr>
      <w:rFonts w:ascii="Georgia" w:eastAsia="Georgia" w:hAnsi="Georgia" w:cs="Georgia"/>
      <w:b w:val="0"/>
      <w:bCs w:val="0"/>
      <w:i/>
      <w:iCs/>
      <w:smallCaps w:val="0"/>
      <w:strike w:val="0"/>
      <w:color w:val="000000"/>
      <w:spacing w:val="20"/>
      <w:w w:val="100"/>
      <w:position w:val="0"/>
      <w:sz w:val="18"/>
      <w:szCs w:val="18"/>
      <w:u w:val="none"/>
      <w:lang w:val="hu-HU" w:eastAsia="hu-HU" w:bidi="hu-HU"/>
    </w:rPr>
  </w:style>
  <w:style w:type="character" w:customStyle="1" w:styleId="Szvegtrzs123">
    <w:name w:val="Szövegtörzs (12)"/>
    <w:basedOn w:val="Szvegtrzs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Fejlcvagylbjegyzet">
    <w:name w:val="Fejléc vagy lábjegyzet_"/>
    <w:basedOn w:val="Bekezdsalapbettpusa"/>
    <w:link w:val="Fejlcvagylbjegyzet0"/>
    <w:rPr>
      <w:rFonts w:ascii="Georgia" w:eastAsia="Georgia" w:hAnsi="Georgia" w:cs="Georgia"/>
      <w:b w:val="0"/>
      <w:bCs w:val="0"/>
      <w:i w:val="0"/>
      <w:iCs w:val="0"/>
      <w:smallCaps w:val="0"/>
      <w:strike w:val="0"/>
      <w:sz w:val="13"/>
      <w:szCs w:val="13"/>
      <w:u w:val="none"/>
    </w:rPr>
  </w:style>
  <w:style w:type="character" w:customStyle="1" w:styleId="FejlcvagylbjegyzetBookmanOldStyle">
    <w:name w:val="Fejléc vagy lábjegyzet + Bookman Old Style"/>
    <w:basedOn w:val="Fejlcvagylbjegyze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hu-HU" w:eastAsia="hu-HU" w:bidi="hu-HU"/>
    </w:rPr>
  </w:style>
  <w:style w:type="character" w:customStyle="1" w:styleId="Szvegtrzs124">
    <w:name w:val="Szövegtörzs (12)"/>
    <w:basedOn w:val="Szvegtrzs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71">
    <w:name w:val="Szövegtörzs7"/>
    <w:basedOn w:val="Szvegtrzs"/>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Szvegtrzs82">
    <w:name w:val="Szövegtörzs8"/>
    <w:basedOn w:val="Szvegtrzs"/>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character" w:customStyle="1" w:styleId="FejlcvagylbjegyzetBookmanOldStyle75pt">
    <w:name w:val="Fejléc vagy lábjegyzet + Bookman Old Style;7;5 pt"/>
    <w:basedOn w:val="Fejlcvagylbjegyze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hu-HU" w:eastAsia="hu-HU" w:bidi="hu-HU"/>
    </w:rPr>
  </w:style>
  <w:style w:type="character" w:customStyle="1" w:styleId="SzvegtrzsDlt0">
    <w:name w:val="Szövegtörzs + Dőlt"/>
    <w:basedOn w:val="Szvegtrzs"/>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Cmsor102BookmanOldStyle7ptFlkvrTrkz0pt">
    <w:name w:val="Címsor #10 (2) + Bookman Old Style;7 pt;Félkövér;Térköz 0 pt"/>
    <w:basedOn w:val="Cmsor10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Dlt1">
    <w:name w:val="Szövegtörzs + Dőlt"/>
    <w:basedOn w:val="Szvegtrzs"/>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Szvegtrzs125">
    <w:name w:val="Szövegtörzs (12)"/>
    <w:basedOn w:val="Szvegtrzs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Cmsor9">
    <w:name w:val="Címsor #9_"/>
    <w:basedOn w:val="Bekezdsalapbettpusa"/>
    <w:link w:val="Cmsor90"/>
    <w:rPr>
      <w:rFonts w:ascii="Times New Roman" w:eastAsia="Times New Roman" w:hAnsi="Times New Roman" w:cs="Times New Roman"/>
      <w:b w:val="0"/>
      <w:bCs w:val="0"/>
      <w:i w:val="0"/>
      <w:iCs w:val="0"/>
      <w:smallCaps w:val="0"/>
      <w:strike w:val="0"/>
      <w:sz w:val="20"/>
      <w:szCs w:val="20"/>
      <w:u w:val="none"/>
    </w:rPr>
  </w:style>
  <w:style w:type="character" w:customStyle="1" w:styleId="Cmsor9BookmanOldStyle7ptFlkvr">
    <w:name w:val="Címsor #9 + Bookman Old Style;7 pt;Félkövér"/>
    <w:basedOn w:val="Cmsor9"/>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Arial8pt">
    <w:name w:val="Szövegtörzs + Arial;8 pt"/>
    <w:basedOn w:val="Szvegtrzs"/>
    <w:rPr>
      <w:rFonts w:ascii="Arial" w:eastAsia="Arial" w:hAnsi="Arial" w:cs="Arial"/>
      <w:b w:val="0"/>
      <w:bCs w:val="0"/>
      <w:i w:val="0"/>
      <w:iCs w:val="0"/>
      <w:smallCaps w:val="0"/>
      <w:strike w:val="0"/>
      <w:color w:val="000000"/>
      <w:spacing w:val="0"/>
      <w:w w:val="100"/>
      <w:position w:val="0"/>
      <w:sz w:val="16"/>
      <w:szCs w:val="16"/>
      <w:u w:val="none"/>
      <w:lang w:val="hu-HU" w:eastAsia="hu-HU" w:bidi="hu-HU"/>
    </w:rPr>
  </w:style>
  <w:style w:type="character" w:customStyle="1" w:styleId="Cmsor103">
    <w:name w:val="Címsor #10"/>
    <w:basedOn w:val="Cmsor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Cmsor113">
    <w:name w:val="Címsor #11"/>
    <w:basedOn w:val="Cmsor1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BookmanOldStyle55ptFlkvr">
    <w:name w:val="Szövegtörzs + Bookman Old Style;5;5 pt;Félkövér"/>
    <w:basedOn w:val="Szvegtrzs"/>
    <w:rPr>
      <w:rFonts w:ascii="Bookman Old Style" w:eastAsia="Bookman Old Style" w:hAnsi="Bookman Old Style" w:cs="Bookman Old Style"/>
      <w:b/>
      <w:bCs/>
      <w:i w:val="0"/>
      <w:iCs w:val="0"/>
      <w:smallCaps w:val="0"/>
      <w:strike w:val="0"/>
      <w:color w:val="000000"/>
      <w:spacing w:val="0"/>
      <w:w w:val="100"/>
      <w:position w:val="0"/>
      <w:sz w:val="11"/>
      <w:szCs w:val="11"/>
      <w:u w:val="none"/>
      <w:lang w:val="hu-HU" w:eastAsia="hu-HU" w:bidi="hu-HU"/>
    </w:rPr>
  </w:style>
  <w:style w:type="character" w:customStyle="1" w:styleId="Cmsor104">
    <w:name w:val="Címsor #10"/>
    <w:basedOn w:val="Cmsor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105pt">
    <w:name w:val="Szövegtörzs + 10;5 pt"/>
    <w:basedOn w:val="Szvegtrzs"/>
    <w:rPr>
      <w:rFonts w:ascii="Georgia" w:eastAsia="Georgia" w:hAnsi="Georgia" w:cs="Georgia"/>
      <w:b w:val="0"/>
      <w:bCs w:val="0"/>
      <w:i w:val="0"/>
      <w:iCs w:val="0"/>
      <w:smallCaps w:val="0"/>
      <w:strike w:val="0"/>
      <w:color w:val="000000"/>
      <w:spacing w:val="0"/>
      <w:w w:val="100"/>
      <w:position w:val="0"/>
      <w:sz w:val="21"/>
      <w:szCs w:val="21"/>
      <w:u w:val="none"/>
      <w:lang w:val="hu-HU" w:eastAsia="hu-HU" w:bidi="hu-HU"/>
    </w:rPr>
  </w:style>
  <w:style w:type="character" w:customStyle="1" w:styleId="SzvegtrzsDltTrkz0pt">
    <w:name w:val="Szövegtörzs + Dőlt;Térköz 0 pt"/>
    <w:basedOn w:val="Szvegtrzs"/>
    <w:rPr>
      <w:rFonts w:ascii="Georgia" w:eastAsia="Georgia" w:hAnsi="Georgia" w:cs="Georgia"/>
      <w:b w:val="0"/>
      <w:bCs w:val="0"/>
      <w:i/>
      <w:iCs/>
      <w:smallCaps w:val="0"/>
      <w:strike w:val="0"/>
      <w:color w:val="000000"/>
      <w:spacing w:val="10"/>
      <w:w w:val="100"/>
      <w:position w:val="0"/>
      <w:sz w:val="18"/>
      <w:szCs w:val="18"/>
      <w:u w:val="none"/>
      <w:lang w:val="hu-HU" w:eastAsia="hu-HU" w:bidi="hu-HU"/>
    </w:rPr>
  </w:style>
  <w:style w:type="character" w:customStyle="1" w:styleId="Cmsor6Trkz0pt">
    <w:name w:val="Címsor #6 + Térköz 0 pt"/>
    <w:basedOn w:val="Cmsor6"/>
    <w:rPr>
      <w:rFonts w:ascii="Constantia" w:eastAsia="Constantia" w:hAnsi="Constantia" w:cs="Constantia"/>
      <w:b w:val="0"/>
      <w:bCs w:val="0"/>
      <w:i w:val="0"/>
      <w:iCs w:val="0"/>
      <w:smallCaps w:val="0"/>
      <w:strike w:val="0"/>
      <w:color w:val="000000"/>
      <w:spacing w:val="0"/>
      <w:w w:val="100"/>
      <w:position w:val="0"/>
      <w:sz w:val="26"/>
      <w:szCs w:val="26"/>
      <w:u w:val="none"/>
      <w:lang w:val="hu-HU" w:eastAsia="hu-HU" w:bidi="hu-HU"/>
    </w:rPr>
  </w:style>
  <w:style w:type="character" w:customStyle="1" w:styleId="Cmsor114">
    <w:name w:val="Címsor #11"/>
    <w:basedOn w:val="Cmsor1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Arial8pt0">
    <w:name w:val="Szövegtörzs + Arial;8 pt"/>
    <w:basedOn w:val="Szvegtrzs"/>
    <w:rPr>
      <w:rFonts w:ascii="Arial" w:eastAsia="Arial" w:hAnsi="Arial" w:cs="Arial"/>
      <w:b w:val="0"/>
      <w:bCs w:val="0"/>
      <w:i w:val="0"/>
      <w:iCs w:val="0"/>
      <w:smallCaps w:val="0"/>
      <w:strike w:val="0"/>
      <w:color w:val="000000"/>
      <w:spacing w:val="0"/>
      <w:w w:val="100"/>
      <w:position w:val="0"/>
      <w:sz w:val="16"/>
      <w:szCs w:val="16"/>
      <w:u w:val="none"/>
      <w:lang w:val="hu-HU" w:eastAsia="hu-HU" w:bidi="hu-HU"/>
    </w:rPr>
  </w:style>
  <w:style w:type="character" w:customStyle="1" w:styleId="SzvegtrzsDlt2">
    <w:name w:val="Szövegtörzs + Dőlt"/>
    <w:basedOn w:val="Szvegtrzs"/>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SzvegtrzsDlt3">
    <w:name w:val="Szövegtörzs + Dőlt"/>
    <w:basedOn w:val="Szvegtrzs"/>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Cmsor12">
    <w:name w:val="Címsor #12_"/>
    <w:basedOn w:val="Bekezdsalapbettpusa"/>
    <w:link w:val="Cmsor120"/>
    <w:rPr>
      <w:rFonts w:ascii="Bookman Old Style" w:eastAsia="Bookman Old Style" w:hAnsi="Bookman Old Style" w:cs="Bookman Old Style"/>
      <w:b/>
      <w:bCs/>
      <w:i w:val="0"/>
      <w:iCs w:val="0"/>
      <w:smallCaps w:val="0"/>
      <w:strike w:val="0"/>
      <w:sz w:val="14"/>
      <w:szCs w:val="14"/>
      <w:u w:val="none"/>
    </w:rPr>
  </w:style>
  <w:style w:type="character" w:customStyle="1" w:styleId="Cmsor105">
    <w:name w:val="Címsor #10"/>
    <w:basedOn w:val="Cmsor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Dlt4">
    <w:name w:val="Szövegtörzs + Dőlt"/>
    <w:basedOn w:val="Szvegtrzs"/>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Szvegtrzs126">
    <w:name w:val="Szövegtörzs (12)"/>
    <w:basedOn w:val="Szvegtrzs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Cmsor106">
    <w:name w:val="Címsor #10"/>
    <w:basedOn w:val="Cmsor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Cmsor107">
    <w:name w:val="Címsor #10"/>
    <w:basedOn w:val="Cmsor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Cmsor108">
    <w:name w:val="Címsor #10"/>
    <w:basedOn w:val="Cmsor10"/>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127">
    <w:name w:val="Szövegtörzs (12)"/>
    <w:basedOn w:val="Szvegtrzs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9">
    <w:name w:val="Szövegtörzs (9)_"/>
    <w:basedOn w:val="Bekezdsalapbettpusa"/>
    <w:link w:val="Szvegtrzs90"/>
    <w:rPr>
      <w:rFonts w:ascii="Bookman Old Style" w:eastAsia="Bookman Old Style" w:hAnsi="Bookman Old Style" w:cs="Bookman Old Style"/>
      <w:b/>
      <w:bCs/>
      <w:i w:val="0"/>
      <w:iCs w:val="0"/>
      <w:smallCaps w:val="0"/>
      <w:strike w:val="0"/>
      <w:sz w:val="11"/>
      <w:szCs w:val="11"/>
      <w:u w:val="none"/>
    </w:rPr>
  </w:style>
  <w:style w:type="character" w:customStyle="1" w:styleId="Szvegtrzs91">
    <w:name w:val="Szövegtörzs (9)"/>
    <w:basedOn w:val="Szvegtrzs9"/>
    <w:rPr>
      <w:rFonts w:ascii="Bookman Old Style" w:eastAsia="Bookman Old Style" w:hAnsi="Bookman Old Style" w:cs="Bookman Old Style"/>
      <w:b/>
      <w:bCs/>
      <w:i w:val="0"/>
      <w:iCs w:val="0"/>
      <w:smallCaps w:val="0"/>
      <w:strike w:val="0"/>
      <w:color w:val="000000"/>
      <w:spacing w:val="0"/>
      <w:w w:val="100"/>
      <w:position w:val="0"/>
      <w:sz w:val="11"/>
      <w:szCs w:val="11"/>
      <w:u w:val="none"/>
      <w:lang w:val="hu-HU" w:eastAsia="hu-HU" w:bidi="hu-HU"/>
    </w:rPr>
  </w:style>
  <w:style w:type="character" w:customStyle="1" w:styleId="Szvegtrzs128">
    <w:name w:val="Szövegtörzs (12)"/>
    <w:basedOn w:val="Szvegtrzs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129">
    <w:name w:val="Szövegtörzs (12)"/>
    <w:basedOn w:val="Szvegtrzs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15">
    <w:name w:val="Szövegtörzs (15)_"/>
    <w:basedOn w:val="Bekezdsalapbettpusa"/>
    <w:link w:val="Szvegtrzs150"/>
    <w:rPr>
      <w:rFonts w:ascii="Georgia" w:eastAsia="Georgia" w:hAnsi="Georgia" w:cs="Georgia"/>
      <w:b w:val="0"/>
      <w:bCs w:val="0"/>
      <w:i/>
      <w:iCs/>
      <w:smallCaps w:val="0"/>
      <w:strike w:val="0"/>
      <w:sz w:val="18"/>
      <w:szCs w:val="18"/>
      <w:u w:val="none"/>
    </w:rPr>
  </w:style>
  <w:style w:type="character" w:customStyle="1" w:styleId="Szvegtrzs15Nemdlt">
    <w:name w:val="Szövegtörzs (15) + Nem dőlt"/>
    <w:basedOn w:val="Szvegtrzs15"/>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SzvegtrzsDlt5">
    <w:name w:val="Szövegtörzs + Dőlt"/>
    <w:basedOn w:val="Szvegtrzs"/>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Cmsor121">
    <w:name w:val="Címsor #12"/>
    <w:basedOn w:val="Cmsor12"/>
    <w:rPr>
      <w:rFonts w:ascii="Bookman Old Style" w:eastAsia="Bookman Old Style" w:hAnsi="Bookman Old Style" w:cs="Bookman Old Style"/>
      <w:b/>
      <w:bCs/>
      <w:i w:val="0"/>
      <w:iCs w:val="0"/>
      <w:smallCaps w:val="0"/>
      <w:strike w:val="0"/>
      <w:color w:val="000000"/>
      <w:spacing w:val="0"/>
      <w:w w:val="100"/>
      <w:position w:val="0"/>
      <w:sz w:val="14"/>
      <w:szCs w:val="14"/>
      <w:u w:val="none"/>
      <w:lang w:val="hu-HU" w:eastAsia="hu-HU" w:bidi="hu-HU"/>
    </w:rPr>
  </w:style>
  <w:style w:type="character" w:customStyle="1" w:styleId="SzvegtrzsDlt6">
    <w:name w:val="Szövegtörzs + Dőlt"/>
    <w:basedOn w:val="Szvegtrzs"/>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FejlcvagylbjegyzetBookmanOldStyle75pt0">
    <w:name w:val="Fejléc vagy lábjegyzet + Bookman Old Style;7;5 pt"/>
    <w:basedOn w:val="Fejlcvagylbjegyze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hu-HU" w:eastAsia="hu-HU" w:bidi="hu-HU"/>
    </w:rPr>
  </w:style>
  <w:style w:type="character" w:customStyle="1" w:styleId="SzvegtrzsDlt7">
    <w:name w:val="Szövegtörzs + Dőlt"/>
    <w:basedOn w:val="Szvegtrzs"/>
    <w:rPr>
      <w:rFonts w:ascii="Georgia" w:eastAsia="Georgia" w:hAnsi="Georgia" w:cs="Georgia"/>
      <w:b w:val="0"/>
      <w:bCs w:val="0"/>
      <w:i/>
      <w:iCs/>
      <w:smallCaps w:val="0"/>
      <w:strike w:val="0"/>
      <w:color w:val="000000"/>
      <w:spacing w:val="0"/>
      <w:w w:val="100"/>
      <w:position w:val="0"/>
      <w:sz w:val="18"/>
      <w:szCs w:val="18"/>
      <w:u w:val="none"/>
      <w:lang w:val="hu-HU" w:eastAsia="hu-HU" w:bidi="hu-HU"/>
    </w:rPr>
  </w:style>
  <w:style w:type="character" w:customStyle="1" w:styleId="Szvegtrzs92">
    <w:name w:val="Szövegtörzs9"/>
    <w:basedOn w:val="Szvegtrzs"/>
    <w:rPr>
      <w:rFonts w:ascii="Georgia" w:eastAsia="Georgia" w:hAnsi="Georgia" w:cs="Georgia"/>
      <w:b w:val="0"/>
      <w:bCs w:val="0"/>
      <w:i w:val="0"/>
      <w:iCs w:val="0"/>
      <w:smallCaps w:val="0"/>
      <w:strike w:val="0"/>
      <w:color w:val="000000"/>
      <w:spacing w:val="0"/>
      <w:w w:val="100"/>
      <w:position w:val="0"/>
      <w:sz w:val="18"/>
      <w:szCs w:val="18"/>
      <w:u w:val="none"/>
      <w:lang w:val="hu-HU" w:eastAsia="hu-HU" w:bidi="hu-HU"/>
    </w:rPr>
  </w:style>
  <w:style w:type="paragraph" w:customStyle="1" w:styleId="Lbjegyzet20">
    <w:name w:val="Lábjegyzet (2)"/>
    <w:basedOn w:val="Norml"/>
    <w:link w:val="Lbjegyzet2"/>
    <w:pPr>
      <w:shd w:val="clear" w:color="auto" w:fill="FFFFFF"/>
      <w:spacing w:line="216" w:lineRule="exact"/>
      <w:ind w:firstLine="520"/>
    </w:pPr>
    <w:rPr>
      <w:rFonts w:ascii="Georgia" w:eastAsia="Georgia" w:hAnsi="Georgia" w:cs="Georgia"/>
      <w:sz w:val="16"/>
      <w:szCs w:val="16"/>
    </w:rPr>
  </w:style>
  <w:style w:type="paragraph" w:customStyle="1" w:styleId="Lbjegyzet0">
    <w:name w:val="Lábjegyzet"/>
    <w:basedOn w:val="Norml"/>
    <w:link w:val="Lbjegyzet"/>
    <w:pPr>
      <w:shd w:val="clear" w:color="auto" w:fill="FFFFFF"/>
      <w:spacing w:line="254" w:lineRule="exact"/>
      <w:jc w:val="right"/>
    </w:pPr>
    <w:rPr>
      <w:rFonts w:ascii="Georgia" w:eastAsia="Georgia" w:hAnsi="Georgia" w:cs="Georgia"/>
      <w:sz w:val="18"/>
      <w:szCs w:val="18"/>
    </w:rPr>
  </w:style>
  <w:style w:type="paragraph" w:customStyle="1" w:styleId="Cmsor100">
    <w:name w:val="Címsor #10"/>
    <w:basedOn w:val="Norml"/>
    <w:link w:val="Cmsor10"/>
    <w:pPr>
      <w:shd w:val="clear" w:color="auto" w:fill="FFFFFF"/>
      <w:spacing w:after="180" w:line="0" w:lineRule="atLeast"/>
      <w:jc w:val="both"/>
    </w:pPr>
    <w:rPr>
      <w:rFonts w:ascii="Bookman Old Style" w:eastAsia="Bookman Old Style" w:hAnsi="Bookman Old Style" w:cs="Bookman Old Style"/>
      <w:b/>
      <w:bCs/>
      <w:sz w:val="14"/>
      <w:szCs w:val="14"/>
    </w:rPr>
  </w:style>
  <w:style w:type="paragraph" w:customStyle="1" w:styleId="Cmsor11">
    <w:name w:val="Címsor #1"/>
    <w:basedOn w:val="Norml"/>
    <w:link w:val="Cmsor1"/>
    <w:pPr>
      <w:shd w:val="clear" w:color="auto" w:fill="FFFFFF"/>
      <w:spacing w:before="300" w:line="0" w:lineRule="atLeast"/>
      <w:outlineLvl w:val="0"/>
    </w:pPr>
    <w:rPr>
      <w:rFonts w:ascii="Georgia" w:eastAsia="Georgia" w:hAnsi="Georgia" w:cs="Georgia"/>
      <w:spacing w:val="40"/>
      <w:sz w:val="68"/>
      <w:szCs w:val="68"/>
      <w:lang w:val="en-US" w:eastAsia="en-US" w:bidi="en-US"/>
    </w:rPr>
  </w:style>
  <w:style w:type="paragraph" w:customStyle="1" w:styleId="Cmsor220">
    <w:name w:val="Címsor #2 (2)"/>
    <w:basedOn w:val="Norml"/>
    <w:link w:val="Cmsor22"/>
    <w:pPr>
      <w:shd w:val="clear" w:color="auto" w:fill="FFFFFF"/>
      <w:spacing w:before="480" w:after="480" w:line="0" w:lineRule="atLeast"/>
      <w:jc w:val="center"/>
      <w:outlineLvl w:val="1"/>
    </w:pPr>
    <w:rPr>
      <w:rFonts w:ascii="Georgia" w:eastAsia="Georgia" w:hAnsi="Georgia" w:cs="Georgia"/>
      <w:sz w:val="52"/>
      <w:szCs w:val="52"/>
      <w:lang w:val="de-DE" w:eastAsia="de-DE" w:bidi="de-DE"/>
    </w:rPr>
  </w:style>
  <w:style w:type="paragraph" w:customStyle="1" w:styleId="Cmsor420">
    <w:name w:val="Címsor #4 (2)"/>
    <w:basedOn w:val="Norml"/>
    <w:link w:val="Cmsor42"/>
    <w:pPr>
      <w:shd w:val="clear" w:color="auto" w:fill="FFFFFF"/>
      <w:spacing w:before="480" w:after="480" w:line="0" w:lineRule="atLeast"/>
      <w:jc w:val="center"/>
      <w:outlineLvl w:val="3"/>
    </w:pPr>
    <w:rPr>
      <w:rFonts w:ascii="Georgia" w:eastAsia="Georgia" w:hAnsi="Georgia" w:cs="Georgia"/>
      <w:sz w:val="34"/>
      <w:szCs w:val="34"/>
      <w:lang w:val="en-US" w:eastAsia="en-US" w:bidi="en-US"/>
    </w:rPr>
  </w:style>
  <w:style w:type="paragraph" w:customStyle="1" w:styleId="Szvegtrzs20">
    <w:name w:val="Szövegtörzs (2)"/>
    <w:basedOn w:val="Norml"/>
    <w:link w:val="Szvegtrzs2"/>
    <w:pPr>
      <w:shd w:val="clear" w:color="auto" w:fill="FFFFFF"/>
      <w:spacing w:line="254" w:lineRule="exact"/>
      <w:jc w:val="center"/>
    </w:pPr>
    <w:rPr>
      <w:rFonts w:ascii="Georgia" w:eastAsia="Georgia" w:hAnsi="Georgia" w:cs="Georgia"/>
      <w:sz w:val="16"/>
      <w:szCs w:val="16"/>
    </w:rPr>
  </w:style>
  <w:style w:type="paragraph" w:customStyle="1" w:styleId="Cmsor530">
    <w:name w:val="Címsor #5 (3)"/>
    <w:basedOn w:val="Norml"/>
    <w:link w:val="Cmsor53"/>
    <w:pPr>
      <w:shd w:val="clear" w:color="auto" w:fill="FFFFFF"/>
      <w:spacing w:before="300" w:after="480" w:line="0" w:lineRule="atLeast"/>
      <w:outlineLvl w:val="4"/>
    </w:pPr>
    <w:rPr>
      <w:rFonts w:ascii="Georgia" w:eastAsia="Georgia" w:hAnsi="Georgia" w:cs="Georgia"/>
      <w:sz w:val="28"/>
      <w:szCs w:val="28"/>
    </w:rPr>
  </w:style>
  <w:style w:type="paragraph" w:customStyle="1" w:styleId="Cmsor1020">
    <w:name w:val="Címsor #10 (2)"/>
    <w:basedOn w:val="Norml"/>
    <w:link w:val="Cmsor102"/>
    <w:pPr>
      <w:shd w:val="clear" w:color="auto" w:fill="FFFFFF"/>
      <w:spacing w:before="960" w:line="312" w:lineRule="exact"/>
      <w:jc w:val="center"/>
    </w:pPr>
    <w:rPr>
      <w:rFonts w:ascii="Georgia" w:eastAsia="Georgia" w:hAnsi="Georgia" w:cs="Georgia"/>
      <w:spacing w:val="20"/>
      <w:sz w:val="18"/>
      <w:szCs w:val="18"/>
    </w:rPr>
  </w:style>
  <w:style w:type="paragraph" w:customStyle="1" w:styleId="Szvegtrzs80">
    <w:name w:val="Szövegtörzs (8)"/>
    <w:basedOn w:val="Norml"/>
    <w:link w:val="Szvegtrzs8"/>
    <w:pPr>
      <w:shd w:val="clear" w:color="auto" w:fill="FFFFFF"/>
      <w:spacing w:line="317" w:lineRule="exact"/>
      <w:jc w:val="center"/>
    </w:pPr>
    <w:rPr>
      <w:rFonts w:ascii="Arial" w:eastAsia="Arial" w:hAnsi="Arial" w:cs="Arial"/>
      <w:sz w:val="16"/>
      <w:szCs w:val="16"/>
    </w:rPr>
  </w:style>
  <w:style w:type="paragraph" w:customStyle="1" w:styleId="Cmsor50">
    <w:name w:val="Címsor #5"/>
    <w:basedOn w:val="Norml"/>
    <w:link w:val="Cmsor5"/>
    <w:pPr>
      <w:shd w:val="clear" w:color="auto" w:fill="FFFFFF"/>
      <w:spacing w:after="300" w:line="0" w:lineRule="atLeast"/>
      <w:jc w:val="center"/>
      <w:outlineLvl w:val="4"/>
    </w:pPr>
    <w:rPr>
      <w:rFonts w:ascii="Constantia" w:eastAsia="Constantia" w:hAnsi="Constantia" w:cs="Constantia"/>
      <w:spacing w:val="10"/>
      <w:sz w:val="28"/>
      <w:szCs w:val="28"/>
      <w:lang w:val="en-US" w:eastAsia="en-US" w:bidi="en-US"/>
    </w:rPr>
  </w:style>
  <w:style w:type="paragraph" w:customStyle="1" w:styleId="Szvegtrzs10">
    <w:name w:val="Szövegtörzs10"/>
    <w:basedOn w:val="Norml"/>
    <w:link w:val="Szvegtrzs"/>
    <w:pPr>
      <w:shd w:val="clear" w:color="auto" w:fill="FFFFFF"/>
      <w:spacing w:after="300" w:line="0" w:lineRule="atLeast"/>
      <w:jc w:val="both"/>
    </w:pPr>
    <w:rPr>
      <w:rFonts w:ascii="Georgia" w:eastAsia="Georgia" w:hAnsi="Georgia" w:cs="Georgia"/>
      <w:sz w:val="18"/>
      <w:szCs w:val="18"/>
    </w:rPr>
  </w:style>
  <w:style w:type="paragraph" w:customStyle="1" w:styleId="Cmsor60">
    <w:name w:val="Címsor #6"/>
    <w:basedOn w:val="Norml"/>
    <w:link w:val="Cmsor6"/>
    <w:pPr>
      <w:shd w:val="clear" w:color="auto" w:fill="FFFFFF"/>
      <w:spacing w:after="480" w:line="0" w:lineRule="atLeast"/>
      <w:jc w:val="center"/>
      <w:outlineLvl w:val="5"/>
    </w:pPr>
    <w:rPr>
      <w:rFonts w:ascii="Constantia" w:eastAsia="Constantia" w:hAnsi="Constantia" w:cs="Constantia"/>
      <w:spacing w:val="10"/>
      <w:sz w:val="26"/>
      <w:szCs w:val="26"/>
    </w:rPr>
  </w:style>
  <w:style w:type="paragraph" w:customStyle="1" w:styleId="Szvegtrzs101">
    <w:name w:val="Szövegtörzs (10)"/>
    <w:basedOn w:val="Norml"/>
    <w:link w:val="Szvegtrzs100"/>
    <w:pPr>
      <w:shd w:val="clear" w:color="auto" w:fill="FFFFFF"/>
      <w:spacing w:before="480" w:line="298" w:lineRule="exact"/>
      <w:jc w:val="both"/>
    </w:pPr>
    <w:rPr>
      <w:rFonts w:ascii="Georgia" w:eastAsia="Georgia" w:hAnsi="Georgia" w:cs="Georgia"/>
      <w:sz w:val="21"/>
      <w:szCs w:val="21"/>
    </w:rPr>
  </w:style>
  <w:style w:type="paragraph" w:customStyle="1" w:styleId="Szvegtrzs70">
    <w:name w:val="Szövegtörzs (7)"/>
    <w:basedOn w:val="Norml"/>
    <w:link w:val="Szvegtrzs7"/>
    <w:pPr>
      <w:shd w:val="clear" w:color="auto" w:fill="FFFFFF"/>
      <w:spacing w:before="120" w:line="317" w:lineRule="exact"/>
      <w:jc w:val="center"/>
    </w:pPr>
    <w:rPr>
      <w:rFonts w:ascii="Georgia" w:eastAsia="Georgia" w:hAnsi="Georgia" w:cs="Georgia"/>
      <w:spacing w:val="20"/>
      <w:sz w:val="21"/>
      <w:szCs w:val="21"/>
    </w:rPr>
  </w:style>
  <w:style w:type="paragraph" w:customStyle="1" w:styleId="Szvegtrzs170">
    <w:name w:val="Szövegtörzs (17)"/>
    <w:basedOn w:val="Norml"/>
    <w:link w:val="Szvegtrzs17"/>
    <w:pPr>
      <w:shd w:val="clear" w:color="auto" w:fill="FFFFFF"/>
      <w:spacing w:before="360" w:line="0" w:lineRule="atLeast"/>
      <w:jc w:val="right"/>
    </w:pPr>
    <w:rPr>
      <w:rFonts w:ascii="Georgia" w:eastAsia="Georgia" w:hAnsi="Georgia" w:cs="Georgia"/>
      <w:i/>
      <w:iCs/>
      <w:sz w:val="22"/>
      <w:szCs w:val="22"/>
    </w:rPr>
  </w:style>
  <w:style w:type="paragraph" w:customStyle="1" w:styleId="Szvegtrzs110">
    <w:name w:val="Szövegtörzs (11)"/>
    <w:basedOn w:val="Norml"/>
    <w:link w:val="Szvegtrzs11"/>
    <w:pPr>
      <w:shd w:val="clear" w:color="auto" w:fill="FFFFFF"/>
      <w:spacing w:line="298" w:lineRule="exact"/>
      <w:jc w:val="both"/>
    </w:pPr>
    <w:rPr>
      <w:rFonts w:ascii="Georgia" w:eastAsia="Georgia" w:hAnsi="Georgia" w:cs="Georgia"/>
      <w:i/>
      <w:iCs/>
      <w:sz w:val="21"/>
      <w:szCs w:val="21"/>
    </w:rPr>
  </w:style>
  <w:style w:type="paragraph" w:customStyle="1" w:styleId="Cmsor320">
    <w:name w:val="Címsor #3 (2)"/>
    <w:basedOn w:val="Norml"/>
    <w:link w:val="Cmsor32"/>
    <w:pPr>
      <w:shd w:val="clear" w:color="auto" w:fill="FFFFFF"/>
      <w:spacing w:after="1320" w:line="0" w:lineRule="atLeast"/>
      <w:jc w:val="center"/>
      <w:outlineLvl w:val="2"/>
    </w:pPr>
    <w:rPr>
      <w:rFonts w:ascii="Bookman Old Style" w:eastAsia="Bookman Old Style" w:hAnsi="Bookman Old Style" w:cs="Bookman Old Style"/>
      <w:spacing w:val="50"/>
      <w:sz w:val="34"/>
      <w:szCs w:val="34"/>
      <w:lang w:val="en-US" w:eastAsia="en-US" w:bidi="en-US"/>
    </w:rPr>
  </w:style>
  <w:style w:type="paragraph" w:customStyle="1" w:styleId="Cmsor820">
    <w:name w:val="Címsor #8 (2)"/>
    <w:basedOn w:val="Norml"/>
    <w:link w:val="Cmsor82"/>
    <w:pPr>
      <w:shd w:val="clear" w:color="auto" w:fill="FFFFFF"/>
      <w:spacing w:before="1320" w:after="360" w:line="0" w:lineRule="atLeast"/>
      <w:jc w:val="center"/>
      <w:outlineLvl w:val="7"/>
    </w:pPr>
    <w:rPr>
      <w:rFonts w:ascii="Constantia" w:eastAsia="Constantia" w:hAnsi="Constantia" w:cs="Constantia"/>
      <w:spacing w:val="10"/>
      <w:sz w:val="26"/>
      <w:szCs w:val="26"/>
    </w:rPr>
  </w:style>
  <w:style w:type="paragraph" w:customStyle="1" w:styleId="Szvegtrzs120">
    <w:name w:val="Szövegtörzs (12)"/>
    <w:basedOn w:val="Norml"/>
    <w:link w:val="Szvegtrzs12"/>
    <w:pPr>
      <w:shd w:val="clear" w:color="auto" w:fill="FFFFFF"/>
      <w:spacing w:before="360" w:after="180" w:line="0" w:lineRule="atLeast"/>
      <w:jc w:val="both"/>
    </w:pPr>
    <w:rPr>
      <w:rFonts w:ascii="Bookman Old Style" w:eastAsia="Bookman Old Style" w:hAnsi="Bookman Old Style" w:cs="Bookman Old Style"/>
      <w:b/>
      <w:bCs/>
      <w:sz w:val="14"/>
      <w:szCs w:val="14"/>
    </w:rPr>
  </w:style>
  <w:style w:type="paragraph" w:customStyle="1" w:styleId="Cmsor111">
    <w:name w:val="Címsor #11"/>
    <w:basedOn w:val="Norml"/>
    <w:link w:val="Cmsor110"/>
    <w:pPr>
      <w:shd w:val="clear" w:color="auto" w:fill="FFFFFF"/>
      <w:spacing w:before="540" w:after="180" w:line="0" w:lineRule="atLeast"/>
      <w:jc w:val="center"/>
    </w:pPr>
    <w:rPr>
      <w:rFonts w:ascii="Bookman Old Style" w:eastAsia="Bookman Old Style" w:hAnsi="Bookman Old Style" w:cs="Bookman Old Style"/>
      <w:b/>
      <w:bCs/>
      <w:sz w:val="14"/>
      <w:szCs w:val="14"/>
    </w:rPr>
  </w:style>
  <w:style w:type="paragraph" w:customStyle="1" w:styleId="Fejlcvagylbjegyzet0">
    <w:name w:val="Fejléc vagy lábjegyzet"/>
    <w:basedOn w:val="Norml"/>
    <w:link w:val="Fejlcvagylbjegyzet"/>
    <w:pPr>
      <w:shd w:val="clear" w:color="auto" w:fill="FFFFFF"/>
      <w:spacing w:line="0" w:lineRule="atLeast"/>
    </w:pPr>
    <w:rPr>
      <w:rFonts w:ascii="Georgia" w:eastAsia="Georgia" w:hAnsi="Georgia" w:cs="Georgia"/>
      <w:sz w:val="13"/>
      <w:szCs w:val="13"/>
    </w:rPr>
  </w:style>
  <w:style w:type="paragraph" w:customStyle="1" w:styleId="Cmsor90">
    <w:name w:val="Címsor #9"/>
    <w:basedOn w:val="Norml"/>
    <w:link w:val="Cmsor9"/>
    <w:pPr>
      <w:shd w:val="clear" w:color="auto" w:fill="FFFFFF"/>
      <w:outlineLvl w:val="8"/>
    </w:pPr>
    <w:rPr>
      <w:rFonts w:ascii="Times New Roman" w:eastAsia="Times New Roman" w:hAnsi="Times New Roman" w:cs="Times New Roman"/>
      <w:sz w:val="20"/>
      <w:szCs w:val="20"/>
    </w:rPr>
  </w:style>
  <w:style w:type="paragraph" w:customStyle="1" w:styleId="Cmsor120">
    <w:name w:val="Címsor #12"/>
    <w:basedOn w:val="Norml"/>
    <w:link w:val="Cmsor12"/>
    <w:pPr>
      <w:shd w:val="clear" w:color="auto" w:fill="FFFFFF"/>
      <w:spacing w:before="480" w:after="180" w:line="0" w:lineRule="atLeast"/>
      <w:jc w:val="center"/>
    </w:pPr>
    <w:rPr>
      <w:rFonts w:ascii="Bookman Old Style" w:eastAsia="Bookman Old Style" w:hAnsi="Bookman Old Style" w:cs="Bookman Old Style"/>
      <w:b/>
      <w:bCs/>
      <w:sz w:val="14"/>
      <w:szCs w:val="14"/>
    </w:rPr>
  </w:style>
  <w:style w:type="paragraph" w:customStyle="1" w:styleId="Szvegtrzs90">
    <w:name w:val="Szövegtörzs (9)"/>
    <w:basedOn w:val="Norml"/>
    <w:link w:val="Szvegtrzs9"/>
    <w:pPr>
      <w:shd w:val="clear" w:color="auto" w:fill="FFFFFF"/>
      <w:spacing w:line="0" w:lineRule="atLeast"/>
    </w:pPr>
    <w:rPr>
      <w:rFonts w:ascii="Bookman Old Style" w:eastAsia="Bookman Old Style" w:hAnsi="Bookman Old Style" w:cs="Bookman Old Style"/>
      <w:b/>
      <w:bCs/>
      <w:sz w:val="11"/>
      <w:szCs w:val="11"/>
    </w:rPr>
  </w:style>
  <w:style w:type="paragraph" w:customStyle="1" w:styleId="Szvegtrzs150">
    <w:name w:val="Szövegtörzs (15)"/>
    <w:basedOn w:val="Norml"/>
    <w:link w:val="Szvegtrzs15"/>
    <w:pPr>
      <w:shd w:val="clear" w:color="auto" w:fill="FFFFFF"/>
      <w:spacing w:line="298" w:lineRule="exact"/>
      <w:ind w:firstLine="440"/>
      <w:jc w:val="both"/>
    </w:pPr>
    <w:rPr>
      <w:rFonts w:ascii="Georgia" w:eastAsia="Georgia" w:hAnsi="Georgia" w:cs="Georgia"/>
      <w:i/>
      <w:iCs/>
      <w:sz w:val="18"/>
      <w:szCs w:val="18"/>
    </w:rPr>
  </w:style>
  <w:style w:type="paragraph" w:styleId="lfej">
    <w:name w:val="header"/>
    <w:basedOn w:val="Norml"/>
    <w:link w:val="lfejChar"/>
    <w:uiPriority w:val="99"/>
    <w:unhideWhenUsed/>
    <w:rsid w:val="00FE049F"/>
    <w:pPr>
      <w:tabs>
        <w:tab w:val="center" w:pos="4536"/>
        <w:tab w:val="right" w:pos="9072"/>
      </w:tabs>
    </w:pPr>
  </w:style>
  <w:style w:type="character" w:customStyle="1" w:styleId="lfejChar">
    <w:name w:val="Élőfej Char"/>
    <w:basedOn w:val="Bekezdsalapbettpusa"/>
    <w:link w:val="lfej"/>
    <w:uiPriority w:val="99"/>
    <w:rsid w:val="00FE049F"/>
    <w:rPr>
      <w:color w:val="000000"/>
    </w:rPr>
  </w:style>
  <w:style w:type="paragraph" w:styleId="llb">
    <w:name w:val="footer"/>
    <w:basedOn w:val="Norml"/>
    <w:link w:val="llbChar"/>
    <w:uiPriority w:val="99"/>
    <w:unhideWhenUsed/>
    <w:rsid w:val="00FE049F"/>
    <w:pPr>
      <w:tabs>
        <w:tab w:val="center" w:pos="4536"/>
        <w:tab w:val="right" w:pos="9072"/>
      </w:tabs>
    </w:pPr>
  </w:style>
  <w:style w:type="character" w:customStyle="1" w:styleId="llbChar">
    <w:name w:val="Élőláb Char"/>
    <w:basedOn w:val="Bekezdsalapbettpusa"/>
    <w:link w:val="llb"/>
    <w:uiPriority w:val="99"/>
    <w:rsid w:val="00FE049F"/>
    <w:rPr>
      <w:color w:val="000000"/>
    </w:rPr>
  </w:style>
  <w:style w:type="paragraph" w:styleId="Lbjegyzetszveg">
    <w:name w:val="footnote text"/>
    <w:basedOn w:val="Norml"/>
    <w:link w:val="LbjegyzetszvegChar"/>
    <w:uiPriority w:val="99"/>
    <w:semiHidden/>
    <w:unhideWhenUsed/>
    <w:rsid w:val="0039101B"/>
    <w:rPr>
      <w:sz w:val="20"/>
      <w:szCs w:val="20"/>
    </w:rPr>
  </w:style>
  <w:style w:type="character" w:customStyle="1" w:styleId="LbjegyzetszvegChar">
    <w:name w:val="Lábjegyzetszöveg Char"/>
    <w:basedOn w:val="Bekezdsalapbettpusa"/>
    <w:link w:val="Lbjegyzetszveg"/>
    <w:uiPriority w:val="99"/>
    <w:semiHidden/>
    <w:rsid w:val="0039101B"/>
    <w:rPr>
      <w:color w:val="000000"/>
      <w:sz w:val="20"/>
      <w:szCs w:val="20"/>
    </w:rPr>
  </w:style>
  <w:style w:type="character" w:styleId="Lbjegyzet-hivatkozs">
    <w:name w:val="footnote reference"/>
    <w:basedOn w:val="Bekezdsalapbettpusa"/>
    <w:uiPriority w:val="99"/>
    <w:semiHidden/>
    <w:unhideWhenUsed/>
    <w:rsid w:val="003910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95D4-7DA1-473B-BCE1-CA54322C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6792</Words>
  <Characters>46866</Characters>
  <Application>Microsoft Office Word</Application>
  <DocSecurity>0</DocSecurity>
  <Lines>390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János Szabari</cp:lastModifiedBy>
  <cp:revision>2</cp:revision>
  <dcterms:created xsi:type="dcterms:W3CDTF">2020-07-19T16:17:00Z</dcterms:created>
  <dcterms:modified xsi:type="dcterms:W3CDTF">2020-07-19T16:17:00Z</dcterms:modified>
</cp:coreProperties>
</file>