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832E" w14:textId="3C884DDE" w:rsidR="000E4DC2" w:rsidRDefault="009F298D" w:rsidP="009F29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9F298D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Jenny Baker: </w:t>
      </w:r>
      <w:r w:rsidR="00BD1317" w:rsidRPr="009F298D">
        <w:rPr>
          <w:rFonts w:ascii="Times New Roman" w:hAnsi="Times New Roman" w:cs="Times New Roman"/>
          <w:b/>
          <w:bCs/>
          <w:sz w:val="28"/>
          <w:szCs w:val="28"/>
          <w:lang w:val="hu-HU"/>
        </w:rPr>
        <w:t>A tudatossá</w:t>
      </w:r>
      <w:r w:rsidRPr="009F298D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válástól az</w:t>
      </w:r>
      <w:r w:rsidR="000E4DC2" w:rsidRPr="009F298D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örök</w:t>
      </w:r>
      <w:r w:rsidRPr="009F298D">
        <w:rPr>
          <w:rFonts w:ascii="Times New Roman" w:hAnsi="Times New Roman" w:cs="Times New Roman"/>
          <w:b/>
          <w:bCs/>
          <w:sz w:val="28"/>
          <w:szCs w:val="28"/>
          <w:lang w:val="hu-HU"/>
        </w:rPr>
        <w:t>ké tartó változásig</w:t>
      </w:r>
    </w:p>
    <w:p w14:paraId="54201756" w14:textId="07A3A3C0" w:rsidR="009F298D" w:rsidRDefault="009F298D" w:rsidP="009F29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Elhangzott: A TS 145. Közgyűlésén, 2020. december 29.</w:t>
      </w:r>
    </w:p>
    <w:p w14:paraId="2BCD9F85" w14:textId="5CFAD040" w:rsidR="009F298D" w:rsidRDefault="009F298D" w:rsidP="009F29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Fordította: Szabó Lilla, 2021.</w:t>
      </w:r>
    </w:p>
    <w:p w14:paraId="1D13FFD1" w14:textId="77777777" w:rsidR="009F298D" w:rsidRPr="009F298D" w:rsidRDefault="009F298D" w:rsidP="009F29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6F75FF05" w14:textId="3BC91718" w:rsidR="00BC68A6" w:rsidRPr="009F298D" w:rsidRDefault="00BC68A6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Már a születés utáni, kora</w:t>
      </w:r>
      <w:r w:rsidR="00A36652" w:rsidRPr="009F298D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korszakban tudatossá válik a gyermek a környezetére. 3 éves korára képes </w:t>
      </w:r>
      <w:r w:rsidR="00A36652" w:rsidRPr="009F298D">
        <w:rPr>
          <w:rFonts w:ascii="Times New Roman" w:hAnsi="Times New Roman" w:cs="Times New Roman"/>
          <w:sz w:val="24"/>
          <w:szCs w:val="24"/>
          <w:lang w:val="hu-HU"/>
        </w:rPr>
        <w:t>felismerni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magát a tükörben és felismeri,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hogy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ő egy különálló egyén. A gyerekkorban és a felnőttkorba lépve is a saját magunkkal és a minket körülvevő világgal kapcsolatos tudatosságunk egyre nő. Hatalmas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mennyisségű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tudást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halmozunk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fel,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különféle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képességeket szerzünk és kifejlesztjük a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személyiségünket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ahogyan beérkezünk a felnőttkorba. Tudatossá válunk mind</w:t>
      </w:r>
      <w:r w:rsidR="00A36652" w:rsidRPr="009F298D">
        <w:rPr>
          <w:rFonts w:ascii="Times New Roman" w:hAnsi="Times New Roman" w:cs="Times New Roman"/>
          <w:sz w:val="24"/>
          <w:szCs w:val="24"/>
          <w:lang w:val="hu-HU"/>
        </w:rPr>
        <w:t>enre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, amit a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élet felajánl nekünk egy anyagiakon alapuló világban és bizonyos ember számára ez elegendő is. Azonban ez a tudatosság még nem minden és sokunknak bizony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úgy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tűnik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, valami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hiányzik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. Érezzük, hogy szükségünk van az életünk</w:t>
      </w:r>
      <w:r w:rsidR="00A36652" w:rsidRPr="009F298D">
        <w:rPr>
          <w:rFonts w:ascii="Times New Roman" w:hAnsi="Times New Roman" w:cs="Times New Roman"/>
          <w:sz w:val="24"/>
          <w:szCs w:val="24"/>
          <w:lang w:val="hu-HU"/>
        </w:rPr>
        <w:t>ben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egy mélyebb értel</w:t>
      </w:r>
      <w:r w:rsidR="00A36652" w:rsidRPr="009F298D">
        <w:rPr>
          <w:rFonts w:ascii="Times New Roman" w:hAnsi="Times New Roman" w:cs="Times New Roman"/>
          <w:sz w:val="24"/>
          <w:szCs w:val="24"/>
          <w:lang w:val="hu-HU"/>
        </w:rPr>
        <w:t>emre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. Ezért elkezdünk keresni valamit, ami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túl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van a tudatosságunkon, figyelmünkön, melyet szellemnek, vagy léleknek nevezünk. Ez a lelkünk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melyére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hatoló kutatás számos különböző formát ölthet és sok időt vesz igénybe. Legtöbbünk számára, a lélek felismerése az örök Egység részeként, fokozatosan következik be,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míg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másoknál spontán történik meg.</w:t>
      </w:r>
    </w:p>
    <w:p w14:paraId="1CC56665" w14:textId="77777777" w:rsidR="00BC68A6" w:rsidRPr="009F298D" w:rsidRDefault="00BC68A6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Hadd osszam meg veletek a saját történetem.</w:t>
      </w:r>
    </w:p>
    <w:p w14:paraId="5BF5E2AB" w14:textId="5D790E10" w:rsidR="00BC68A6" w:rsidRPr="009F298D" w:rsidRDefault="00BC68A6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Nagyon félénk gyermek voltam. Befelé forduló, bátortalan és önbizalomhiányos. 13 éves koromban, arra vágytam, hogy olyan legyek, mint a többi lány az iskolában, társaságkedvelő, nyitott, akik látszólag mindig jól érezték magukat. Sokáig melengettem ezeket a gondolatokat, 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mígnem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egy nap hirtelen rájöttem, hogy nem számít, hogy milyen vagyok kívülről. Mindegy, hogy befelé vagy kifelé forduló vagyok, az</w:t>
      </w:r>
      <w:r w:rsidR="00157BB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Énem, vagy 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>Önm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agam, mindig ugyanaz az én marad. A felismerés eme pillanatában rájöttem, hogy melyik is a valódi énem.</w:t>
      </w:r>
    </w:p>
    <w:p w14:paraId="690A2E08" w14:textId="0D596C84" w:rsidR="00157BB7" w:rsidRPr="009F298D" w:rsidRDefault="0043359A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Képes voltam rá, hogy elválasszam a személyes 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gomat a spirituális 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gomtól és ezt rendkívül megnyugtatónak találtam. Eldöntöttem, hogy nem fogok izgulni azon, hogy mi </w:t>
      </w:r>
      <w:r w:rsidRPr="009F298D">
        <w:rPr>
          <w:rFonts w:ascii="Times New Roman" w:hAnsi="Times New Roman" w:cs="Times New Roman"/>
          <w:i/>
          <w:iCs/>
          <w:sz w:val="24"/>
          <w:szCs w:val="24"/>
          <w:lang w:val="hu-HU"/>
        </w:rPr>
        <w:t>nem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lehetek, és hogy kibéküljek azzal, aki vagyok. Sajnos ennek jelentősége egészen addig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nem tűnt fel nekem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>amíg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jóga filozófiát és teozófiát kezdtem el tanulni. Éberré válni, vagy ha úgy tetszik, tudatossá, </w:t>
      </w:r>
      <w:r w:rsidR="00582D11" w:rsidRPr="009F298D">
        <w:rPr>
          <w:rFonts w:ascii="Times New Roman" w:hAnsi="Times New Roman" w:cs="Times New Roman"/>
          <w:sz w:val="24"/>
          <w:szCs w:val="24"/>
          <w:lang w:val="hu-HU"/>
        </w:rPr>
        <w:t>hogy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a személyis</w:t>
      </w:r>
      <w:r w:rsidR="00582D11" w:rsidRPr="009F298D">
        <w:rPr>
          <w:rFonts w:ascii="Times New Roman" w:hAnsi="Times New Roman" w:cs="Times New Roman"/>
          <w:sz w:val="24"/>
          <w:szCs w:val="24"/>
          <w:lang w:val="hu-HU"/>
        </w:rPr>
        <w:t>égünk, az érzékeink és az érzelmeink valójában nem mi vagyunk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582D11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az első lépés a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582D11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Önvalónk felfogásában, megértésében. Ahogyan sok ösvény vezet a hegytetőre, ugyanúgy annyi különböző megközelítés létezik arra, hogy ezt a célt hogyan valósíthatjuk meg.</w:t>
      </w:r>
      <w:r w:rsidR="00D36FD9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És ugyanúgy, ahogyan a hegyi ösvényeken is számtalan veszély fenyeget, körültekintőnek kell lennünk azokkal a dolgokkal kapcsolatosan, melyek megzavarhatnak bennünket az Igazsághoz való eljutásunk </w:t>
      </w:r>
      <w:r w:rsidR="001F31AE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küldetésében. A hegy megmászásához ugyanúgy fittségre, elszántságra és éberségre van szükség, hogy </w:t>
      </w:r>
      <w:proofErr w:type="gramStart"/>
      <w:r w:rsidR="001F31AE" w:rsidRPr="009F298D">
        <w:rPr>
          <w:rFonts w:ascii="Times New Roman" w:hAnsi="Times New Roman" w:cs="Times New Roman"/>
          <w:sz w:val="24"/>
          <w:szCs w:val="24"/>
          <w:lang w:val="hu-HU"/>
        </w:rPr>
        <w:t>észre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F31AE" w:rsidRPr="009F298D">
        <w:rPr>
          <w:rFonts w:ascii="Times New Roman" w:hAnsi="Times New Roman" w:cs="Times New Roman"/>
          <w:sz w:val="24"/>
          <w:szCs w:val="24"/>
          <w:lang w:val="hu-HU"/>
        </w:rPr>
        <w:t>vegyük</w:t>
      </w:r>
      <w:proofErr w:type="gramEnd"/>
      <w:r w:rsidR="001F31AE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a különböző akadályokat, melyek az ösvényen várnak minket, ahogyan a spirituális utunkon is.</w:t>
      </w:r>
      <w:r w:rsidR="008A53D3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Mert könnyebben lankad a figyelem és könnyebben válunk önteltté vagy talán türelmetlenné, vagy az élet élvezetei fognak megzavarni minket.</w:t>
      </w:r>
      <w:r w:rsidR="00243C34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Az 5 érzékünk megmondja hol vagyunk térben és időben. Az érzékeink tapasztalatokkal, képekkel és élményekkel etetik az elménket.</w:t>
      </w:r>
      <w:r w:rsidR="00157BB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De vajon milyen szerepet játszik az elménk a tudatosságunkban? Az elme és a tudatosság ugyanaz? Vagy másképpen: létezhet az elme tudatosság n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157BB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lkül? </w:t>
      </w:r>
    </w:p>
    <w:p w14:paraId="1DF85854" w14:textId="57D829A0" w:rsidR="00E35FAD" w:rsidRPr="009F298D" w:rsidRDefault="00157BB7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Nem. Nem l</w:t>
      </w:r>
      <w:r w:rsidR="00200F5B" w:rsidRPr="009F298D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tezhet az elme anélkül, hogy a tudatosság jelen lenne. Azonban az elme nem maga a tudatosság, mivel a tudatosság az az Én-tudat.</w:t>
      </w:r>
      <w:r w:rsidR="00102378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És mi az Én-tudat? Az igaz énünk ismerete. A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mikor tudatosítjuk a </w:t>
      </w:r>
      <w:r w:rsidR="00102378" w:rsidRPr="009F298D">
        <w:rPr>
          <w:rFonts w:ascii="Times New Roman" w:hAnsi="Times New Roman" w:cs="Times New Roman"/>
          <w:sz w:val="24"/>
          <w:szCs w:val="24"/>
          <w:lang w:val="hu-HU"/>
        </w:rPr>
        <w:t>létezés külső síkjai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t, </w:t>
      </w:r>
      <w:r w:rsidR="00102378" w:rsidRPr="009F298D">
        <w:rPr>
          <w:rFonts w:ascii="Times New Roman" w:hAnsi="Times New Roman" w:cs="Times New Roman"/>
          <w:sz w:val="24"/>
          <w:szCs w:val="24"/>
          <w:lang w:val="hu-HU"/>
        </w:rPr>
        <w:t>végül felismerjük: belesüllyedtünk a létezés belső síkjaiba. Ezután a tudatos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létből</w:t>
      </w:r>
      <w:r w:rsidR="00102378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már csak a 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>puszta létezésbe kerülünk át, a “mindig-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változóba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>A mindig-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változó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bemutatja a </w:t>
      </w:r>
      <w:r w:rsidR="0001311B" w:rsidRPr="009F298D">
        <w:rPr>
          <w:rFonts w:ascii="Times New Roman" w:hAnsi="Times New Roman" w:cs="Times New Roman"/>
          <w:sz w:val="24"/>
          <w:szCs w:val="24"/>
          <w:lang w:val="hu-HU"/>
        </w:rPr>
        <w:t>Zarándok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fejlődését a spirituális útján az Egység felé. Ahhoz, hogy elérjük az Egységet, mentesnek kell lennünk minden kettősségtől és keresnünk </w:t>
      </w:r>
      <w:r w:rsidR="00E35FAD" w:rsidRPr="009F298D">
        <w:rPr>
          <w:rFonts w:ascii="Times New Roman" w:hAnsi="Times New Roman" w:cs="Times New Roman"/>
          <w:sz w:val="24"/>
          <w:szCs w:val="24"/>
          <w:lang w:val="hu-HU"/>
        </w:rPr>
        <w:lastRenderedPageBreak/>
        <w:t>kell a belső békénket</w:t>
      </w:r>
      <w:r w:rsidR="00296B31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az élet zűrzavarában. 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296B31" w:rsidRPr="009F298D">
        <w:rPr>
          <w:rFonts w:ascii="Times New Roman" w:hAnsi="Times New Roman" w:cs="Times New Roman"/>
          <w:sz w:val="24"/>
          <w:szCs w:val="24"/>
          <w:lang w:val="hu-HU"/>
        </w:rPr>
        <w:t>ehéz elképzelni az életet kettősségektől mentesen, mert a kettősség mindenhol k</w:t>
      </w:r>
      <w:r w:rsidR="003E1865" w:rsidRPr="009F298D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="00296B31" w:rsidRPr="009F298D">
        <w:rPr>
          <w:rFonts w:ascii="Times New Roman" w:hAnsi="Times New Roman" w:cs="Times New Roman"/>
          <w:sz w:val="24"/>
          <w:szCs w:val="24"/>
          <w:lang w:val="hu-HU"/>
        </w:rPr>
        <w:t>rül vesz minket</w:t>
      </w:r>
      <w:r w:rsidR="00915B2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="00C241FD" w:rsidRPr="009F298D">
        <w:rPr>
          <w:rFonts w:ascii="Times New Roman" w:hAnsi="Times New Roman" w:cs="Times New Roman"/>
          <w:sz w:val="24"/>
          <w:szCs w:val="24"/>
          <w:lang w:val="hu-HU"/>
        </w:rPr>
        <w:t>ez minden, amit valaha ismertünk. Nem leh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C241FD" w:rsidRPr="009F298D">
        <w:rPr>
          <w:rFonts w:ascii="Times New Roman" w:hAnsi="Times New Roman" w:cs="Times New Roman"/>
          <w:sz w:val="24"/>
          <w:szCs w:val="24"/>
          <w:lang w:val="hu-HU"/>
        </w:rPr>
        <w:t>t fény sötétség nélkül, bent kint nélkül, öröm b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C241F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nat nélkül, pozitív negatív nélkül stb. Képzeljünk el egy érmét: 2 oldala van, eleje és hátulja, de van egy éle vagy karimája is. Ugyanez van egy darab papírnál is, de itt </w:t>
      </w:r>
      <w:proofErr w:type="gramStart"/>
      <w:r w:rsidR="00C241FD" w:rsidRPr="009F298D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="00C241F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él sokkal vékonyabb, de mégis jelen van. Tehát kép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C241F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eljük el, hogy feloldjuk a 2 oldalt és csak az élét hagyjuk meg. A kettősség elveszett és </w:t>
      </w:r>
      <w:r w:rsidR="00483064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csak </w:t>
      </w:r>
      <w:r w:rsidR="00C241F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az Egység </w:t>
      </w:r>
      <w:r w:rsidR="00483064" w:rsidRPr="009F298D">
        <w:rPr>
          <w:rFonts w:ascii="Times New Roman" w:hAnsi="Times New Roman" w:cs="Times New Roman"/>
          <w:sz w:val="24"/>
          <w:szCs w:val="24"/>
          <w:lang w:val="hu-HU"/>
        </w:rPr>
        <w:t>marad. Az “Örökké-</w:t>
      </w:r>
      <w:r w:rsidR="00F84F6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változó </w:t>
      </w:r>
      <w:r w:rsidR="00483064" w:rsidRPr="009F298D">
        <w:rPr>
          <w:rFonts w:ascii="Times New Roman" w:hAnsi="Times New Roman" w:cs="Times New Roman"/>
          <w:sz w:val="24"/>
          <w:szCs w:val="24"/>
          <w:lang w:val="hu-HU"/>
        </w:rPr>
        <w:t>nem egy véges fogalom, hanem olyan, ami bemutatja a lélek folyamatos belső fe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j</w:t>
      </w:r>
      <w:r w:rsidR="00483064" w:rsidRPr="009F298D">
        <w:rPr>
          <w:rFonts w:ascii="Times New Roman" w:hAnsi="Times New Roman" w:cs="Times New Roman"/>
          <w:sz w:val="24"/>
          <w:szCs w:val="24"/>
          <w:lang w:val="hu-HU"/>
        </w:rPr>
        <w:t>lődését.</w:t>
      </w:r>
    </w:p>
    <w:p w14:paraId="61C26ABE" w14:textId="4C3D7902" w:rsidR="00483064" w:rsidRPr="009F298D" w:rsidRDefault="00483064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A fe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j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lődési folyamatot úgy tanultunk, hogy a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agy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ehellettel kezdődött, me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yet a Titkos Tanítás Isteni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eheletnek is nevez. Ebből a lehe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le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tből kő lesz, majd a k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b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l növény, a n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vényből állat és az állatból ember az emberből lélek, a lélekből pedig </w:t>
      </w:r>
      <w:r w:rsidR="00893687" w:rsidRPr="009F298D">
        <w:rPr>
          <w:rFonts w:ascii="Times New Roman" w:hAnsi="Times New Roman" w:cs="Times New Roman"/>
          <w:sz w:val="24"/>
          <w:szCs w:val="24"/>
          <w:lang w:val="hu-HU"/>
        </w:rPr>
        <w:t>isten.</w:t>
      </w:r>
    </w:p>
    <w:p w14:paraId="0337AAAC" w14:textId="6D582C92" w:rsidR="00893687" w:rsidRPr="009F298D" w:rsidRDefault="00893687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A Teozófia azt tanítja, hogy a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életnek egy fő tulajdonsága van, mégpedig az örök szüntelen mozgás. Innen a </w:t>
      </w:r>
      <w:r w:rsidR="00F84F6D" w:rsidRPr="009F298D">
        <w:rPr>
          <w:rFonts w:ascii="Times New Roman" w:hAnsi="Times New Roman" w:cs="Times New Roman"/>
          <w:sz w:val="24"/>
          <w:szCs w:val="24"/>
          <w:lang w:val="hu-HU"/>
        </w:rPr>
        <w:t>“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örök</w:t>
      </w:r>
      <w:r w:rsidR="00F84F6D" w:rsidRPr="009F298D">
        <w:rPr>
          <w:rFonts w:ascii="Times New Roman" w:hAnsi="Times New Roman" w:cs="Times New Roman"/>
          <w:sz w:val="24"/>
          <w:szCs w:val="24"/>
          <w:lang w:val="hu-HU"/>
        </w:rPr>
        <w:t>ké változó”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fogalmának jelentősége, mikor az Egy egyetemes életre és a saját életünkre alkalmazzák.</w:t>
      </w:r>
    </w:p>
    <w:p w14:paraId="4E615691" w14:textId="25113F77" w:rsidR="00703AE3" w:rsidRPr="009F298D" w:rsidRDefault="0035667B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Ha egyszer</w:t>
      </w:r>
      <w:r w:rsidR="0089368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elindulunk az 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önmegvalósítás </w:t>
      </w:r>
      <w:r w:rsidR="00893687" w:rsidRPr="009F298D">
        <w:rPr>
          <w:rFonts w:ascii="Times New Roman" w:hAnsi="Times New Roman" w:cs="Times New Roman"/>
          <w:sz w:val="24"/>
          <w:szCs w:val="24"/>
          <w:lang w:val="hu-HU"/>
        </w:rPr>
        <w:t>ösvény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893687" w:rsidRPr="009F298D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, nincs visszaút, bár vannak pillanatok, amikor tehet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lennek érezzük magunkat, kétségbeesünk vagy olyan dolgokat tapasztalunk, melyek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el akarn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ak té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íteni az útról.</w:t>
      </w:r>
      <w:r w:rsidR="00B5212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Az utunkon segítségként vezetőket használunk, melyek támogatnak bizonyos gyakorlatokat. Ezek lehetnek jóga vagy meditáció és szent sz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="00B52127" w:rsidRPr="009F298D">
        <w:rPr>
          <w:rFonts w:ascii="Times New Roman" w:hAnsi="Times New Roman" w:cs="Times New Roman"/>
          <w:sz w:val="24"/>
          <w:szCs w:val="24"/>
          <w:lang w:val="hu-HU"/>
        </w:rPr>
        <w:t>vegek tanulmányozása, azonban gyakran az első szükséges lépés az életmódunk megváltoztatása. Ki kell fejleszten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B52127" w:rsidRPr="009F298D">
        <w:rPr>
          <w:rFonts w:ascii="Times New Roman" w:hAnsi="Times New Roman" w:cs="Times New Roman"/>
          <w:sz w:val="24"/>
          <w:szCs w:val="24"/>
          <w:lang w:val="hu-HU"/>
        </w:rPr>
        <w:t>nk az önmagunkkal szembeni t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B5212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relmet, </w:t>
      </w:r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proofErr w:type="spellStart"/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>éntelenséget</w:t>
      </w:r>
      <w:proofErr w:type="spellEnd"/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mert minél inkább hátra tudjuk hagyni az alsóbb természetünket, annál simább les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el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>tt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>nk az ösvény. A gondolataink és cselekede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te</w:t>
      </w:r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>ink mások javát fogják szolgálni, amint félretesszük a saját akaratunkat és vágyainkat. Ne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várunk el sem elismerést, sem jutalmat azért,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am</w:t>
      </w:r>
      <w:r w:rsidR="00703AE3" w:rsidRPr="009F298D">
        <w:rPr>
          <w:rFonts w:ascii="Times New Roman" w:hAnsi="Times New Roman" w:cs="Times New Roman"/>
          <w:sz w:val="24"/>
          <w:szCs w:val="24"/>
          <w:lang w:val="hu-HU"/>
        </w:rPr>
        <w:t>it teszünk, bát a karma úgyis el fogja ezeket rendezni.</w:t>
      </w:r>
    </w:p>
    <w:p w14:paraId="6B6E94E7" w14:textId="584EBC89" w:rsidR="00703AE3" w:rsidRPr="009F298D" w:rsidRDefault="00703AE3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A felsőbb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nünkkel való egyesülésre való vágy megállíthatatlan. Ez része az ör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kre való létezés folyamatának</w:t>
      </w:r>
      <w:r w:rsidR="00805061" w:rsidRPr="009F298D">
        <w:rPr>
          <w:rFonts w:ascii="Times New Roman" w:hAnsi="Times New Roman" w:cs="Times New Roman"/>
          <w:sz w:val="24"/>
          <w:szCs w:val="24"/>
          <w:lang w:val="hu-HU"/>
        </w:rPr>
        <w:t>. Minél keményebben próbálkozunk, annál jobban jutalmazzák az erőfeszítéseinket</w:t>
      </w:r>
      <w:r w:rsidR="00982066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és így könn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y</w:t>
      </w:r>
      <w:r w:rsidR="00982066" w:rsidRPr="009F298D">
        <w:rPr>
          <w:rFonts w:ascii="Times New Roman" w:hAnsi="Times New Roman" w:cs="Times New Roman"/>
          <w:sz w:val="24"/>
          <w:szCs w:val="24"/>
          <w:lang w:val="hu-HU"/>
        </w:rPr>
        <w:t>ebb számunkra az anyagi dolgok elengedése, mert tudjuk, hogy ezek ne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982066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tartósak.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C</w:t>
      </w:r>
      <w:r w:rsidR="00982066" w:rsidRPr="009F298D">
        <w:rPr>
          <w:rFonts w:ascii="Times New Roman" w:hAnsi="Times New Roman" w:cs="Times New Roman"/>
          <w:sz w:val="24"/>
          <w:szCs w:val="24"/>
          <w:lang w:val="hu-HU"/>
        </w:rPr>
        <w:t>sak a keresésünk állandó. Térjünk vissza a hegymászós hasonlatra. A mászó sok nehézs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982066" w:rsidRPr="009F298D">
        <w:rPr>
          <w:rFonts w:ascii="Times New Roman" w:hAnsi="Times New Roman" w:cs="Times New Roman"/>
          <w:sz w:val="24"/>
          <w:szCs w:val="24"/>
          <w:lang w:val="hu-HU"/>
        </w:rPr>
        <w:t>gen t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ú</w:t>
      </w:r>
      <w:r w:rsidR="00982066" w:rsidRPr="009F298D">
        <w:rPr>
          <w:rFonts w:ascii="Times New Roman" w:hAnsi="Times New Roman" w:cs="Times New Roman"/>
          <w:sz w:val="24"/>
          <w:szCs w:val="24"/>
          <w:lang w:val="hu-HU"/>
        </w:rPr>
        <w:t>ljutott, mindazonáltal rettenthete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982066" w:rsidRPr="009F298D">
        <w:rPr>
          <w:rFonts w:ascii="Times New Roman" w:hAnsi="Times New Roman" w:cs="Times New Roman"/>
          <w:sz w:val="24"/>
          <w:szCs w:val="24"/>
          <w:lang w:val="hu-HU"/>
        </w:rPr>
        <w:t>lenül folytatja útját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>, mert annyira biztos abban, hogy eléri célját. Egészen addig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míg a végső akadályhoz nem ér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, mely 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>egy m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>ly szakadék, sziklás hegyoldallal, alján pedig gyors sodrású fol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y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óval.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C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>sak úgy lehet áthaladni, ha hidat épít a rendelkezésére álló eszközökből. A hegymászó lát valakit a t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ú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loldalon és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>tdob egy kötelet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majd</w:t>
      </w:r>
      <w:r w:rsidR="00F96CDD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együtt megépítik a hidat.</w:t>
      </w:r>
    </w:p>
    <w:p w14:paraId="209D7C7A" w14:textId="2881063B" w:rsidR="00F96CDD" w:rsidRPr="009F298D" w:rsidRDefault="00F96CDD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Az igazság keres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je is hasonló akadáll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al találja magát szembe: az alsó és felsőbb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nje közti szakadékkal. Itt is ugyan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ú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gy egy híd megépítése szükséges az </w:t>
      </w:r>
      <w:proofErr w:type="spellStart"/>
      <w:r w:rsidRPr="009F298D">
        <w:rPr>
          <w:rFonts w:ascii="Times New Roman" w:hAnsi="Times New Roman" w:cs="Times New Roman"/>
          <w:sz w:val="24"/>
          <w:szCs w:val="24"/>
          <w:lang w:val="hu-HU"/>
        </w:rPr>
        <w:t>Antahkarana</w:t>
      </w:r>
      <w:proofErr w:type="spellEnd"/>
      <w:r w:rsidRPr="009F298D">
        <w:rPr>
          <w:rFonts w:ascii="Times New Roman" w:hAnsi="Times New Roman" w:cs="Times New Roman"/>
          <w:sz w:val="24"/>
          <w:szCs w:val="24"/>
          <w:lang w:val="hu-HU"/>
        </w:rPr>
        <w:t>, vagy ahogyan néhányan nevezik a Szivárvány Híd. Hogyan jutunk át a két énünk közti s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akadékon? A felsőbb 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nünk nem tud átjutni az als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t>hoz, viszont bátorítja a zarándokot, hogy épí</w:t>
      </w:r>
      <w:r w:rsidR="0001311B" w:rsidRPr="009F298D">
        <w:rPr>
          <w:rFonts w:ascii="Times New Roman" w:hAnsi="Times New Roman" w:cs="Times New Roman"/>
          <w:sz w:val="24"/>
          <w:szCs w:val="24"/>
          <w:lang w:val="hu-HU"/>
        </w:rPr>
        <w:t>tsen hidat a 2 szétválasztott rész között. Egy mentális kötelet dobunk ki, a gondol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01311B" w:rsidRPr="009F298D">
        <w:rPr>
          <w:rFonts w:ascii="Times New Roman" w:hAnsi="Times New Roman" w:cs="Times New Roman"/>
          <w:sz w:val="24"/>
          <w:szCs w:val="24"/>
          <w:lang w:val="hu-HU"/>
        </w:rPr>
        <w:t>tainkkal tudjuk csak elérni a magasabb énünket, amikor elmondjuk neki, hogy készek vagyunk átkelni, hogy hátr</w:t>
      </w:r>
      <w:r w:rsidR="00721BB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01311B" w:rsidRPr="009F298D">
        <w:rPr>
          <w:rFonts w:ascii="Times New Roman" w:hAnsi="Times New Roman" w:cs="Times New Roman"/>
          <w:sz w:val="24"/>
          <w:szCs w:val="24"/>
          <w:lang w:val="hu-HU"/>
        </w:rPr>
        <w:t>hagytuk a világi élet csapdáit. Így könnyítettük a terheinket, melyeket hordozunk. Mivel útkö</w:t>
      </w:r>
      <w:r w:rsidR="002E69CE" w:rsidRPr="009F298D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01311B" w:rsidRPr="009F298D">
        <w:rPr>
          <w:rFonts w:ascii="Times New Roman" w:hAnsi="Times New Roman" w:cs="Times New Roman"/>
          <w:sz w:val="24"/>
          <w:szCs w:val="24"/>
          <w:lang w:val="hu-HU"/>
        </w:rPr>
        <w:t>ben megtanultuk különbséget tenni a véges és végtelen között. Összehangoltunk magunkat mindazzal, ami spirituális</w:t>
      </w:r>
      <w:r w:rsidR="00BD1317" w:rsidRPr="009F298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1311B" w:rsidRPr="009F298D">
        <w:rPr>
          <w:rFonts w:ascii="Times New Roman" w:hAnsi="Times New Roman" w:cs="Times New Roman"/>
          <w:sz w:val="24"/>
          <w:szCs w:val="24"/>
          <w:lang w:val="hu-HU"/>
        </w:rPr>
        <w:t xml:space="preserve"> és készek vagyunk élvezni az abszolút és teljes boldogságot.</w:t>
      </w:r>
    </w:p>
    <w:p w14:paraId="07AB8F4D" w14:textId="161456F5" w:rsidR="0001311B" w:rsidRPr="009F298D" w:rsidRDefault="0001311B" w:rsidP="00721B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A védikus ima gyümölcse megérett:</w:t>
      </w:r>
    </w:p>
    <w:p w14:paraId="56E3D724" w14:textId="4534F98A" w:rsidR="00157BB7" w:rsidRPr="009F298D" w:rsidRDefault="0001311B" w:rsidP="00721BB9">
      <w:pPr>
        <w:spacing w:after="0"/>
        <w:ind w:left="2268"/>
        <w:rPr>
          <w:rFonts w:ascii="Times New Roman" w:hAnsi="Times New Roman" w:cs="Times New Roman"/>
          <w:sz w:val="24"/>
          <w:szCs w:val="24"/>
          <w:lang w:val="hu-HU"/>
        </w:rPr>
      </w:pPr>
      <w:r w:rsidRPr="009F298D">
        <w:rPr>
          <w:rFonts w:ascii="Times New Roman" w:hAnsi="Times New Roman" w:cs="Times New Roman"/>
          <w:sz w:val="24"/>
          <w:szCs w:val="24"/>
          <w:lang w:val="hu-HU"/>
        </w:rPr>
        <w:t>A valótlanból vezess a Valóba!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br/>
        <w:t>A sötétségből vezess a Világosságba!</w:t>
      </w:r>
      <w:r w:rsidRPr="009F298D">
        <w:rPr>
          <w:rFonts w:ascii="Times New Roman" w:hAnsi="Times New Roman" w:cs="Times New Roman"/>
          <w:sz w:val="24"/>
          <w:szCs w:val="24"/>
          <w:lang w:val="hu-HU"/>
        </w:rPr>
        <w:br/>
        <w:t>A halálból vezess a Halhatatlanságba!</w:t>
      </w:r>
    </w:p>
    <w:sectPr w:rsidR="00157BB7" w:rsidRPr="009F298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21495" w14:textId="77777777" w:rsidR="009F298D" w:rsidRDefault="009F298D" w:rsidP="009F298D">
      <w:pPr>
        <w:spacing w:after="0" w:line="240" w:lineRule="auto"/>
      </w:pPr>
      <w:r>
        <w:separator/>
      </w:r>
    </w:p>
  </w:endnote>
  <w:endnote w:type="continuationSeparator" w:id="0">
    <w:p w14:paraId="627D3683" w14:textId="77777777" w:rsidR="009F298D" w:rsidRDefault="009F298D" w:rsidP="009F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4919375"/>
      <w:docPartObj>
        <w:docPartGallery w:val="Page Numbers (Bottom of Page)"/>
        <w:docPartUnique/>
      </w:docPartObj>
    </w:sdtPr>
    <w:sdtContent>
      <w:p w14:paraId="676FC41C" w14:textId="6F759982" w:rsidR="009F298D" w:rsidRDefault="009F298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5EE71652" w14:textId="77777777" w:rsidR="009F298D" w:rsidRDefault="009F29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E8C25" w14:textId="77777777" w:rsidR="009F298D" w:rsidRDefault="009F298D" w:rsidP="009F298D">
      <w:pPr>
        <w:spacing w:after="0" w:line="240" w:lineRule="auto"/>
      </w:pPr>
      <w:r>
        <w:separator/>
      </w:r>
    </w:p>
  </w:footnote>
  <w:footnote w:type="continuationSeparator" w:id="0">
    <w:p w14:paraId="640E1C04" w14:textId="77777777" w:rsidR="009F298D" w:rsidRDefault="009F298D" w:rsidP="009F2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D4"/>
    <w:rsid w:val="0001311B"/>
    <w:rsid w:val="000E4DC2"/>
    <w:rsid w:val="00102378"/>
    <w:rsid w:val="00157BB7"/>
    <w:rsid w:val="001B1DD3"/>
    <w:rsid w:val="001F31AE"/>
    <w:rsid w:val="00200F5B"/>
    <w:rsid w:val="00243C34"/>
    <w:rsid w:val="00296B31"/>
    <w:rsid w:val="002E69CE"/>
    <w:rsid w:val="0035667B"/>
    <w:rsid w:val="003E1865"/>
    <w:rsid w:val="0043359A"/>
    <w:rsid w:val="00483064"/>
    <w:rsid w:val="00582D11"/>
    <w:rsid w:val="00703AE3"/>
    <w:rsid w:val="00721BB9"/>
    <w:rsid w:val="00774AFD"/>
    <w:rsid w:val="007F1CE3"/>
    <w:rsid w:val="00805061"/>
    <w:rsid w:val="00893687"/>
    <w:rsid w:val="008A53D3"/>
    <w:rsid w:val="008E5DD4"/>
    <w:rsid w:val="00915B27"/>
    <w:rsid w:val="00982066"/>
    <w:rsid w:val="009F298D"/>
    <w:rsid w:val="00A36652"/>
    <w:rsid w:val="00A91EF5"/>
    <w:rsid w:val="00B52127"/>
    <w:rsid w:val="00BC68A6"/>
    <w:rsid w:val="00BD1317"/>
    <w:rsid w:val="00C241FD"/>
    <w:rsid w:val="00D36FD9"/>
    <w:rsid w:val="00E35FAD"/>
    <w:rsid w:val="00F84F6D"/>
    <w:rsid w:val="00F9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DF7A"/>
  <w15:chartTrackingRefBased/>
  <w15:docId w15:val="{060DA6BB-2503-4008-8E6A-2DA376A3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8A6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298D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9F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298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949</Words>
  <Characters>6552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Norbert</dc:creator>
  <cp:keywords/>
  <dc:description/>
  <cp:lastModifiedBy>János Szabari</cp:lastModifiedBy>
  <cp:revision>2</cp:revision>
  <dcterms:created xsi:type="dcterms:W3CDTF">2021-02-07T15:14:00Z</dcterms:created>
  <dcterms:modified xsi:type="dcterms:W3CDTF">2021-02-07T15:14:00Z</dcterms:modified>
</cp:coreProperties>
</file>